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62F0" w14:textId="77777777" w:rsidR="00F53386" w:rsidRDefault="00407E95" w:rsidP="00402839">
      <w:pPr>
        <w:spacing w:before="74" w:line="357" w:lineRule="auto"/>
        <w:ind w:left="187" w:right="186" w:hanging="2"/>
        <w:jc w:val="center"/>
        <w:rPr>
          <w:b/>
        </w:rPr>
      </w:pPr>
      <w:r>
        <w:rPr>
          <w:b/>
        </w:rPr>
        <w:t>The University of KwaZulu-Natal (UKZN) is committed to meeting the objectives of Employment</w:t>
      </w:r>
      <w:r>
        <w:rPr>
          <w:b/>
          <w:spacing w:val="-2"/>
        </w:rPr>
        <w:t xml:space="preserve"> </w:t>
      </w:r>
      <w:r>
        <w:rPr>
          <w:b/>
        </w:rPr>
        <w:t>Equity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improve</w:t>
      </w:r>
      <w:r>
        <w:rPr>
          <w:b/>
          <w:spacing w:val="-3"/>
        </w:rPr>
        <w:t xml:space="preserve"> </w:t>
      </w:r>
      <w:r>
        <w:rPr>
          <w:b/>
        </w:rPr>
        <w:t>representivity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Institution.</w:t>
      </w:r>
      <w:r>
        <w:rPr>
          <w:b/>
          <w:spacing w:val="40"/>
        </w:rPr>
        <w:t xml:space="preserve"> </w:t>
      </w:r>
      <w:r>
        <w:rPr>
          <w:b/>
        </w:rPr>
        <w:t>Preference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given to applicants from designated groups in accordance with our Employment Equity Plan.</w:t>
      </w:r>
    </w:p>
    <w:p w14:paraId="260D6998" w14:textId="182E5DF7" w:rsidR="00943244" w:rsidRDefault="00407E95" w:rsidP="00402839">
      <w:pPr>
        <w:spacing w:before="207" w:line="360" w:lineRule="auto"/>
        <w:ind w:left="3343" w:right="2535" w:firstLine="331"/>
        <w:jc w:val="center"/>
        <w:rPr>
          <w:b/>
        </w:rPr>
      </w:pPr>
      <w:r>
        <w:rPr>
          <w:b/>
          <w:u w:val="single"/>
        </w:rPr>
        <w:t>COLLEGE OF HUMANITIES</w:t>
      </w:r>
    </w:p>
    <w:p w14:paraId="73E63740" w14:textId="6632AEB8" w:rsidR="00F53386" w:rsidRDefault="00943244" w:rsidP="00402839">
      <w:pPr>
        <w:spacing w:before="207" w:line="360" w:lineRule="auto"/>
        <w:ind w:left="3343" w:right="2535" w:firstLine="331"/>
        <w:jc w:val="center"/>
        <w:rPr>
          <w:b/>
        </w:rPr>
      </w:pPr>
      <w:r>
        <w:rPr>
          <w:b/>
        </w:rPr>
        <w:t xml:space="preserve">AD HOC LECTURER </w:t>
      </w:r>
      <w:r w:rsidR="00407E95">
        <w:rPr>
          <w:b/>
        </w:rPr>
        <w:t>POST</w:t>
      </w:r>
      <w:r>
        <w:rPr>
          <w:b/>
        </w:rPr>
        <w:t>S</w:t>
      </w:r>
      <w:r w:rsidR="003202E8">
        <w:rPr>
          <w:b/>
        </w:rPr>
        <w:t xml:space="preserve"> X </w:t>
      </w:r>
      <w:r>
        <w:rPr>
          <w:b/>
        </w:rPr>
        <w:t>3</w:t>
      </w:r>
    </w:p>
    <w:p w14:paraId="01CA204E" w14:textId="660CE808" w:rsidR="00871F92" w:rsidRDefault="00407E95" w:rsidP="00402839">
      <w:pPr>
        <w:spacing w:before="2" w:line="360" w:lineRule="auto"/>
        <w:ind w:left="3475" w:right="2535" w:hanging="540"/>
        <w:jc w:val="center"/>
        <w:rPr>
          <w:b/>
        </w:rPr>
      </w:pPr>
      <w:r>
        <w:rPr>
          <w:b/>
        </w:rPr>
        <w:t>SCHOOL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 w:rsidR="00871F92">
        <w:rPr>
          <w:b/>
        </w:rPr>
        <w:t>SOCIAL</w:t>
      </w:r>
      <w:r>
        <w:rPr>
          <w:b/>
          <w:spacing w:val="-9"/>
        </w:rPr>
        <w:t xml:space="preserve"> </w:t>
      </w:r>
      <w:r>
        <w:rPr>
          <w:b/>
        </w:rPr>
        <w:t>SCIENCES</w:t>
      </w:r>
    </w:p>
    <w:p w14:paraId="61E27694" w14:textId="30748975" w:rsidR="00F53386" w:rsidRDefault="00407E95" w:rsidP="00402839">
      <w:pPr>
        <w:spacing w:before="2" w:line="360" w:lineRule="auto"/>
        <w:ind w:left="3475" w:right="2535" w:hanging="540"/>
        <w:jc w:val="center"/>
        <w:rPr>
          <w:b/>
        </w:rPr>
      </w:pPr>
      <w:r>
        <w:rPr>
          <w:b/>
        </w:rPr>
        <w:t>DISCIPLINE OF SOCIAL WORK HOWARD COLLEGE CAMPUS</w:t>
      </w:r>
    </w:p>
    <w:p w14:paraId="47EBEDFF" w14:textId="5566321A" w:rsidR="00F53386" w:rsidRDefault="00407E95" w:rsidP="00402839">
      <w:pPr>
        <w:spacing w:line="360" w:lineRule="auto"/>
        <w:ind w:left="3569" w:right="2535" w:hanging="539"/>
        <w:jc w:val="center"/>
        <w:rPr>
          <w:b/>
        </w:rPr>
      </w:pPr>
      <w:r>
        <w:rPr>
          <w:b/>
        </w:rPr>
        <w:t xml:space="preserve">REFERENCE: </w:t>
      </w:r>
      <w:r w:rsidR="00D10381">
        <w:rPr>
          <w:b/>
        </w:rPr>
        <w:t>So</w:t>
      </w:r>
      <w:r w:rsidR="00943244">
        <w:rPr>
          <w:b/>
        </w:rPr>
        <w:t xml:space="preserve">SS </w:t>
      </w:r>
      <w:r w:rsidR="00B1195C">
        <w:rPr>
          <w:b/>
        </w:rPr>
        <w:t>–</w:t>
      </w:r>
      <w:r w:rsidR="00943244">
        <w:rPr>
          <w:b/>
        </w:rPr>
        <w:t xml:space="preserve"> SOW</w:t>
      </w:r>
      <w:r w:rsidR="00B1195C">
        <w:rPr>
          <w:b/>
        </w:rPr>
        <w:t xml:space="preserve"> 03/S2 -2026</w:t>
      </w:r>
    </w:p>
    <w:p w14:paraId="46749F19" w14:textId="77777777" w:rsidR="00F53386" w:rsidRDefault="00F53386">
      <w:pPr>
        <w:pStyle w:val="BodyText"/>
        <w:spacing w:before="36"/>
        <w:ind w:left="0"/>
      </w:pPr>
    </w:p>
    <w:p w14:paraId="0308558E" w14:textId="77777777" w:rsidR="00F53386" w:rsidRDefault="00407E95">
      <w:pPr>
        <w:pStyle w:val="Heading1"/>
      </w:pPr>
      <w:r>
        <w:t>MINIMUM</w:t>
      </w:r>
      <w:r>
        <w:rPr>
          <w:spacing w:val="-12"/>
        </w:rPr>
        <w:t xml:space="preserve"> </w:t>
      </w:r>
      <w:r>
        <w:rPr>
          <w:spacing w:val="-2"/>
        </w:rPr>
        <w:t>REQUIREMENTS:</w:t>
      </w:r>
    </w:p>
    <w:p w14:paraId="71C6E965" w14:textId="1B36CD0D" w:rsidR="00F53386" w:rsidRDefault="00114E9D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sz w:val="20"/>
        </w:rPr>
        <w:t>A Doctoral Degree in Social Work</w:t>
      </w:r>
      <w:r w:rsidR="00281A57">
        <w:rPr>
          <w:sz w:val="20"/>
        </w:rPr>
        <w:t>,</w:t>
      </w:r>
      <w:r>
        <w:rPr>
          <w:sz w:val="20"/>
        </w:rPr>
        <w:t xml:space="preserve"> or </w:t>
      </w:r>
      <w:r w:rsidR="00407E95">
        <w:rPr>
          <w:sz w:val="20"/>
        </w:rPr>
        <w:t>A</w:t>
      </w:r>
      <w:r w:rsidR="00407E95">
        <w:rPr>
          <w:spacing w:val="-7"/>
          <w:sz w:val="20"/>
        </w:rPr>
        <w:t xml:space="preserve"> </w:t>
      </w:r>
      <w:r w:rsidR="00407E95">
        <w:rPr>
          <w:sz w:val="20"/>
        </w:rPr>
        <w:t>master’s</w:t>
      </w:r>
      <w:r w:rsidR="00407E95">
        <w:rPr>
          <w:spacing w:val="-6"/>
          <w:sz w:val="20"/>
        </w:rPr>
        <w:t xml:space="preserve"> </w:t>
      </w:r>
      <w:r w:rsidR="00407E95">
        <w:rPr>
          <w:sz w:val="20"/>
        </w:rPr>
        <w:t>degree</w:t>
      </w:r>
      <w:r w:rsidR="00407E95">
        <w:rPr>
          <w:spacing w:val="-4"/>
          <w:sz w:val="20"/>
        </w:rPr>
        <w:t xml:space="preserve"> </w:t>
      </w:r>
      <w:r w:rsidR="00407E95">
        <w:rPr>
          <w:sz w:val="20"/>
        </w:rPr>
        <w:t>in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Social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Work</w:t>
      </w:r>
      <w:r w:rsidR="00EA5971">
        <w:rPr>
          <w:spacing w:val="-5"/>
          <w:sz w:val="20"/>
        </w:rPr>
        <w:t xml:space="preserve"> and the </w:t>
      </w:r>
      <w:r w:rsidR="00407E95">
        <w:rPr>
          <w:sz w:val="20"/>
        </w:rPr>
        <w:t>advanced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stages</w:t>
      </w:r>
      <w:r w:rsidR="00407E95">
        <w:rPr>
          <w:spacing w:val="-6"/>
          <w:sz w:val="20"/>
        </w:rPr>
        <w:t xml:space="preserve"> </w:t>
      </w:r>
      <w:r w:rsidR="00407E95">
        <w:rPr>
          <w:sz w:val="20"/>
        </w:rPr>
        <w:t>of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Doctoral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studies</w:t>
      </w:r>
      <w:r w:rsidR="00407E95">
        <w:rPr>
          <w:spacing w:val="-5"/>
          <w:sz w:val="20"/>
        </w:rPr>
        <w:t xml:space="preserve"> </w:t>
      </w:r>
      <w:r w:rsidR="00EA5971">
        <w:rPr>
          <w:sz w:val="20"/>
        </w:rPr>
        <w:t>is an</w:t>
      </w:r>
      <w:r w:rsidR="00407E95">
        <w:rPr>
          <w:spacing w:val="-5"/>
          <w:sz w:val="20"/>
        </w:rPr>
        <w:t xml:space="preserve"> </w:t>
      </w:r>
      <w:r w:rsidR="00407E95">
        <w:rPr>
          <w:spacing w:val="-2"/>
          <w:sz w:val="20"/>
        </w:rPr>
        <w:t>advantage;</w:t>
      </w:r>
    </w:p>
    <w:p w14:paraId="25E54DD2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36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Work;</w:t>
      </w:r>
    </w:p>
    <w:p w14:paraId="68E72D28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35"/>
        <w:rPr>
          <w:sz w:val="20"/>
        </w:rPr>
      </w:pPr>
      <w:r>
        <w:rPr>
          <w:sz w:val="20"/>
        </w:rPr>
        <w:t>Evidence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lecturing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tertiary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level;</w:t>
      </w:r>
    </w:p>
    <w:p w14:paraId="07BC3665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>Experience in supervision of undergraduate research reports and field practice education;</w:t>
      </w:r>
    </w:p>
    <w:p w14:paraId="5A7F7284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1" w:line="276" w:lineRule="auto"/>
        <w:ind w:right="113"/>
        <w:jc w:val="both"/>
        <w:rPr>
          <w:sz w:val="20"/>
        </w:rPr>
      </w:pPr>
      <w:r>
        <w:rPr>
          <w:sz w:val="20"/>
        </w:rPr>
        <w:t>Evidence of active research in the field of social work</w:t>
      </w:r>
    </w:p>
    <w:p w14:paraId="66592A23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0" w:line="278" w:lineRule="auto"/>
        <w:ind w:right="819"/>
        <w:jc w:val="both"/>
        <w:rPr>
          <w:sz w:val="20"/>
        </w:rPr>
      </w:pP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register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South African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Social Service Professions (SACSSP)</w:t>
      </w:r>
    </w:p>
    <w:p w14:paraId="0EC4179B" w14:textId="77777777" w:rsidR="00F53386" w:rsidRDefault="00F53386">
      <w:pPr>
        <w:spacing w:line="276" w:lineRule="auto"/>
      </w:pPr>
    </w:p>
    <w:p w14:paraId="51CD1EE6" w14:textId="77777777" w:rsidR="00D10381" w:rsidRDefault="00D10381">
      <w:pPr>
        <w:spacing w:line="276" w:lineRule="auto"/>
      </w:pPr>
    </w:p>
    <w:p w14:paraId="495DF5EB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  <w:r w:rsidRPr="00D10381">
        <w:rPr>
          <w:b/>
          <w:bCs/>
          <w:lang w:val="en-ZA"/>
        </w:rPr>
        <w:t xml:space="preserve">Enquiries and details regarding this post may be directed to Mr Adarsh Maharaj email: </w:t>
      </w:r>
      <w:hyperlink r:id="rId8" w:history="1">
        <w:r w:rsidRPr="00D10381">
          <w:rPr>
            <w:rStyle w:val="Hyperlink"/>
            <w:b/>
            <w:bCs/>
            <w:lang w:val="en-ZA"/>
          </w:rPr>
          <w:t>maharaja21@ukzn.ac.za</w:t>
        </w:r>
      </w:hyperlink>
      <w:r w:rsidRPr="00D10381">
        <w:rPr>
          <w:b/>
          <w:bCs/>
          <w:lang w:val="en-ZA"/>
        </w:rPr>
        <w:t xml:space="preserve">  </w:t>
      </w:r>
    </w:p>
    <w:p w14:paraId="34B00AF1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60A09FD5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0D2097E2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  <w:r w:rsidRPr="00D10381">
        <w:rPr>
          <w:b/>
          <w:bCs/>
          <w:lang w:val="en-ZA"/>
        </w:rPr>
        <w:t>REMUNERATION: The remuneration offered will be in accordance with UKZN fixed-term rates of pay</w:t>
      </w:r>
    </w:p>
    <w:p w14:paraId="366F62FD" w14:textId="77777777" w:rsidR="00D10381" w:rsidRPr="00D10381" w:rsidRDefault="00D10381" w:rsidP="00D10381">
      <w:pPr>
        <w:spacing w:line="276" w:lineRule="auto"/>
        <w:rPr>
          <w:b/>
          <w:lang w:val="en-ZA"/>
        </w:rPr>
      </w:pPr>
    </w:p>
    <w:p w14:paraId="6A354BFD" w14:textId="67BCC864" w:rsidR="00D10381" w:rsidRPr="00D10381" w:rsidRDefault="00D10381" w:rsidP="00D10381">
      <w:pPr>
        <w:spacing w:line="276" w:lineRule="auto"/>
        <w:rPr>
          <w:b/>
          <w:lang w:val="en-ZA"/>
        </w:rPr>
      </w:pPr>
      <w:r w:rsidRPr="00D10381">
        <w:rPr>
          <w:b/>
          <w:bCs/>
          <w:lang w:val="en-ZA"/>
        </w:rPr>
        <w:t xml:space="preserve">The closing date for receipt of applications is </w:t>
      </w:r>
      <w:r w:rsidR="00B1195C">
        <w:rPr>
          <w:b/>
          <w:bCs/>
          <w:lang w:val="en-ZA"/>
        </w:rPr>
        <w:t>Monday 22 June</w:t>
      </w:r>
      <w:r w:rsidRPr="00D10381">
        <w:rPr>
          <w:b/>
          <w:bCs/>
          <w:lang w:val="en-ZA"/>
        </w:rPr>
        <w:t xml:space="preserve"> 2026. </w:t>
      </w:r>
      <w:r w:rsidRPr="00D10381">
        <w:rPr>
          <w:b/>
          <w:lang w:val="en-ZA"/>
        </w:rPr>
        <w:t>Duration of the appointment: 1</w:t>
      </w:r>
      <w:r w:rsidR="00B1195C">
        <w:rPr>
          <w:b/>
          <w:lang w:val="en-ZA"/>
        </w:rPr>
        <w:t>5 July 2026</w:t>
      </w:r>
      <w:r w:rsidRPr="00D10381">
        <w:rPr>
          <w:b/>
          <w:lang w:val="en-ZA"/>
        </w:rPr>
        <w:t xml:space="preserve"> </w:t>
      </w:r>
      <w:r w:rsidR="00B1195C">
        <w:rPr>
          <w:b/>
          <w:lang w:val="en-ZA"/>
        </w:rPr>
        <w:t>–</w:t>
      </w:r>
      <w:r w:rsidRPr="00D10381">
        <w:rPr>
          <w:b/>
          <w:lang w:val="en-ZA"/>
        </w:rPr>
        <w:t xml:space="preserve"> </w:t>
      </w:r>
      <w:r w:rsidR="00B1195C">
        <w:rPr>
          <w:b/>
          <w:lang w:val="en-ZA"/>
        </w:rPr>
        <w:t>15 December</w:t>
      </w:r>
      <w:r w:rsidRPr="00D10381">
        <w:rPr>
          <w:b/>
          <w:lang w:val="en-ZA"/>
        </w:rPr>
        <w:t>, 2026. Only shortlisted candidates will be notified.</w:t>
      </w:r>
    </w:p>
    <w:p w14:paraId="19B11F13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3B01E08A" w14:textId="1A9C2F4D" w:rsidR="00D10381" w:rsidRPr="00D10381" w:rsidRDefault="00D10381" w:rsidP="00D10381">
      <w:pPr>
        <w:spacing w:line="276" w:lineRule="auto"/>
        <w:rPr>
          <w:b/>
          <w:lang w:val="en-ZA"/>
        </w:rPr>
      </w:pPr>
      <w:r w:rsidRPr="00D10381">
        <w:rPr>
          <w:b/>
          <w:lang w:val="en-ZA"/>
        </w:rPr>
        <w:t>When submitting your application, indicate the advert reference number, and specific programme you are applying for, in the subject line of the email, and on the</w:t>
      </w:r>
      <w:r w:rsidRPr="00D10381">
        <w:rPr>
          <w:b/>
          <w:bCs/>
          <w:lang w:val="en-ZA"/>
        </w:rPr>
        <w:t xml:space="preserve"> application form, (application form can be downloaded from the Vacancies website at </w:t>
      </w:r>
      <w:hyperlink r:id="rId9" w:history="1">
        <w:r w:rsidRPr="00D10381">
          <w:rPr>
            <w:rStyle w:val="Hyperlink"/>
            <w:b/>
            <w:bCs/>
            <w:lang w:val="en-ZA"/>
          </w:rPr>
          <w:t>www.ukzn.ac.za</w:t>
        </w:r>
      </w:hyperlink>
      <w:r w:rsidRPr="00D10381">
        <w:rPr>
          <w:b/>
          <w:bCs/>
          <w:lang w:val="en-ZA"/>
        </w:rPr>
        <w:t xml:space="preserve">). </w:t>
      </w:r>
      <w:r w:rsidRPr="00D10381">
        <w:rPr>
          <w:b/>
          <w:lang w:val="en-ZA"/>
        </w:rPr>
        <w:t xml:space="preserve"> </w:t>
      </w:r>
    </w:p>
    <w:p w14:paraId="520FD04B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5A23977C" w14:textId="4AE0514F" w:rsidR="00F53386" w:rsidRDefault="00D10381" w:rsidP="00D10381">
      <w:pPr>
        <w:spacing w:line="276" w:lineRule="auto"/>
        <w:rPr>
          <w:rFonts w:ascii="Arial" w:hAnsi="Arial"/>
          <w:b/>
          <w:i/>
          <w:sz w:val="16"/>
        </w:rPr>
      </w:pPr>
      <w:r w:rsidRPr="00D10381">
        <w:rPr>
          <w:b/>
          <w:bCs/>
          <w:lang w:val="en-ZA"/>
        </w:rPr>
        <w:t xml:space="preserve">Completed forms must be emailed to Nosipho Jojo at </w:t>
      </w:r>
      <w:hyperlink r:id="rId10" w:history="1">
        <w:r w:rsidRPr="00D10381">
          <w:rPr>
            <w:rStyle w:val="Hyperlink"/>
            <w:b/>
            <w:bCs/>
            <w:lang w:val="en-ZA"/>
          </w:rPr>
          <w:t>jojon@ukzn.ac.za</w:t>
        </w:r>
      </w:hyperlink>
    </w:p>
    <w:sectPr w:rsidR="00F53386"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E6468"/>
    <w:multiLevelType w:val="hybridMultilevel"/>
    <w:tmpl w:val="60C6EBCE"/>
    <w:lvl w:ilvl="0" w:tplc="FFF611D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60587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67687060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83E4364C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6FA6981C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0E6A68E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A62C8E2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CD9436D6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10481AC2">
      <w:numFmt w:val="bullet"/>
      <w:lvlText w:val="•"/>
      <w:lvlJc w:val="left"/>
      <w:pPr>
        <w:ind w:left="8157" w:hanging="360"/>
      </w:pPr>
      <w:rPr>
        <w:rFonts w:hint="default"/>
        <w:lang w:val="en-US" w:eastAsia="en-US" w:bidi="ar-SA"/>
      </w:rPr>
    </w:lvl>
  </w:abstractNum>
  <w:num w:numId="1" w16cid:durableId="211787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86"/>
    <w:rsid w:val="00070F0E"/>
    <w:rsid w:val="00114E9D"/>
    <w:rsid w:val="00126018"/>
    <w:rsid w:val="00174E2D"/>
    <w:rsid w:val="002768DA"/>
    <w:rsid w:val="00281A57"/>
    <w:rsid w:val="00311D2B"/>
    <w:rsid w:val="003202E8"/>
    <w:rsid w:val="00402839"/>
    <w:rsid w:val="00407E95"/>
    <w:rsid w:val="00453768"/>
    <w:rsid w:val="00456213"/>
    <w:rsid w:val="004769E5"/>
    <w:rsid w:val="004E075B"/>
    <w:rsid w:val="004F5421"/>
    <w:rsid w:val="0059287C"/>
    <w:rsid w:val="006B6B50"/>
    <w:rsid w:val="007629F8"/>
    <w:rsid w:val="00871F92"/>
    <w:rsid w:val="008E3FB1"/>
    <w:rsid w:val="009135EE"/>
    <w:rsid w:val="00943244"/>
    <w:rsid w:val="00A02357"/>
    <w:rsid w:val="00A053B3"/>
    <w:rsid w:val="00B1195C"/>
    <w:rsid w:val="00B66EB2"/>
    <w:rsid w:val="00BF7729"/>
    <w:rsid w:val="00C62645"/>
    <w:rsid w:val="00D10381"/>
    <w:rsid w:val="00D6174B"/>
    <w:rsid w:val="00EA5971"/>
    <w:rsid w:val="00F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A3BD28"/>
  <w15:docId w15:val="{836872EC-C6EE-4B7B-85C7-75BBD62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7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3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raja21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jo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11B07EFA22644B577F4C6F1349D00" ma:contentTypeVersion="18" ma:contentTypeDescription="Create a new document." ma:contentTypeScope="" ma:versionID="4b5e430b051620648f31d6da49eb4397">
  <xsd:schema xmlns:xsd="http://www.w3.org/2001/XMLSchema" xmlns:xs="http://www.w3.org/2001/XMLSchema" xmlns:p="http://schemas.microsoft.com/office/2006/metadata/properties" xmlns:ns3="0cf498f8-2487-4f96-a77c-5f1565f7d04a" xmlns:ns4="c1130fc5-6031-4a94-849b-32c3c8eae166" targetNamespace="http://schemas.microsoft.com/office/2006/metadata/properties" ma:root="true" ma:fieldsID="33337bea91abed2ca578c5d60cd7558e" ns3:_="" ns4:_="">
    <xsd:import namespace="0cf498f8-2487-4f96-a77c-5f1565f7d04a"/>
    <xsd:import namespace="c1130fc5-6031-4a94-849b-32c3c8eae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98f8-2487-4f96-a77c-5f1565f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0fc5-6031-4a94-849b-32c3c8eae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f498f8-2487-4f96-a77c-5f1565f7d04a" xsi:nil="true"/>
  </documentManagement>
</p:properties>
</file>

<file path=customXml/itemProps1.xml><?xml version="1.0" encoding="utf-8"?>
<ds:datastoreItem xmlns:ds="http://schemas.openxmlformats.org/officeDocument/2006/customXml" ds:itemID="{3510F785-CF25-47D7-8387-2C2DE7753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98f8-2487-4f96-a77c-5f1565f7d04a"/>
    <ds:schemaRef ds:uri="c1130fc5-6031-4a94-849b-32c3c8eae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25927-9ABC-4D19-91FE-FBBBEC002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87E3E-528E-48FC-943F-73831E9ACDFB}">
  <ds:schemaRefs>
    <ds:schemaRef ds:uri="http://schemas.microsoft.com/office/2006/metadata/properties"/>
    <ds:schemaRef ds:uri="http://schemas.microsoft.com/office/infopath/2007/PartnerControls"/>
    <ds:schemaRef ds:uri="0cf498f8-2487-4f96-a77c-5f1565f7d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D'amant</dc:creator>
  <cp:lastModifiedBy>Adarsh Rajesh Maharaj</cp:lastModifiedBy>
  <cp:revision>6</cp:revision>
  <dcterms:created xsi:type="dcterms:W3CDTF">2026-06-09T08:32:00Z</dcterms:created>
  <dcterms:modified xsi:type="dcterms:W3CDTF">2026-06-15T10:37:00Z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0x0101007BD11B07EFA22644B577F4C6F1349D00</vt:lpwstr>
  </property>
  <property fmtid="{D5CDD505-2E9C-101B-9397-08002B2CF9AE}" pid="3" name="Created">
    <vt:filetime>2024-01-10T00:00:00Z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5e8395045e6fccff486e741b763b5a3cfb2122bd2dad6987b4c3b995235324b8</vt:lpwstr>
  </property>
  <property fmtid="{D5CDD505-2E9C-101B-9397-08002B2CF9AE}" pid="6" name="LastSaved">
    <vt:filetime>2024-07-18T00:00:00Z</vt:filetime>
  </property>
  <property fmtid="{D5CDD505-2E9C-101B-9397-08002B2CF9AE}" pid="7" name="Producer">
    <vt:lpwstr>Adobe PDF Library 23.8.234</vt:lpwstr>
  </property>
  <property fmtid="{D5CDD505-2E9C-101B-9397-08002B2CF9AE}" pid="8" name="SourceModified">
    <vt:lpwstr/>
  </property>
</Properties>
</file>