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2D87A" w14:textId="77777777" w:rsidR="00063A81" w:rsidRPr="00F33815" w:rsidRDefault="00063A81" w:rsidP="005D010A">
      <w:pPr>
        <w:pStyle w:val="Default"/>
        <w:jc w:val="both"/>
        <w:rPr>
          <w:b/>
          <w:bCs/>
          <w:sz w:val="22"/>
          <w:szCs w:val="22"/>
        </w:rPr>
      </w:pPr>
      <w:r w:rsidRPr="00F33815">
        <w:rPr>
          <w:b/>
          <w:bCs/>
          <w:sz w:val="22"/>
          <w:szCs w:val="22"/>
        </w:rPr>
        <w:t>The University of KwaZulu-Natal (UKZN) is committed to meeting the objectives of Employm</w:t>
      </w:r>
      <w:r w:rsidR="00D72F66" w:rsidRPr="00F33815">
        <w:rPr>
          <w:b/>
          <w:bCs/>
          <w:sz w:val="22"/>
          <w:szCs w:val="22"/>
        </w:rPr>
        <w:t xml:space="preserve">ent Equity to improve </w:t>
      </w:r>
      <w:proofErr w:type="spellStart"/>
      <w:r w:rsidR="00D72F66" w:rsidRPr="00F33815">
        <w:rPr>
          <w:b/>
          <w:bCs/>
          <w:sz w:val="22"/>
          <w:szCs w:val="22"/>
        </w:rPr>
        <w:t>representi</w:t>
      </w:r>
      <w:r w:rsidRPr="00F33815">
        <w:rPr>
          <w:b/>
          <w:bCs/>
          <w:sz w:val="22"/>
          <w:szCs w:val="22"/>
        </w:rPr>
        <w:t>vity</w:t>
      </w:r>
      <w:proofErr w:type="spellEnd"/>
      <w:r w:rsidRPr="00F33815">
        <w:rPr>
          <w:b/>
          <w:bCs/>
          <w:sz w:val="22"/>
          <w:szCs w:val="22"/>
        </w:rPr>
        <w:t xml:space="preserve"> within the Institution. Preference will be given to applicants from designated groups in accordance with our Employment Equity Plan</w:t>
      </w:r>
    </w:p>
    <w:p w14:paraId="62D2D87B" w14:textId="77777777" w:rsidR="00063A81" w:rsidRPr="00F33815" w:rsidRDefault="00063A81" w:rsidP="00063A81">
      <w:pPr>
        <w:pStyle w:val="Default"/>
        <w:jc w:val="center"/>
        <w:rPr>
          <w:sz w:val="22"/>
          <w:szCs w:val="22"/>
        </w:rPr>
      </w:pPr>
    </w:p>
    <w:p w14:paraId="62D2D87C" w14:textId="77777777" w:rsidR="00063A81" w:rsidRPr="00F33815" w:rsidRDefault="00063A81" w:rsidP="00063A81">
      <w:pPr>
        <w:pStyle w:val="Default"/>
        <w:jc w:val="center"/>
        <w:rPr>
          <w:b/>
          <w:bCs/>
          <w:sz w:val="22"/>
          <w:szCs w:val="22"/>
          <w:u w:val="single"/>
        </w:rPr>
      </w:pPr>
      <w:r w:rsidRPr="00F33815">
        <w:rPr>
          <w:b/>
          <w:bCs/>
          <w:sz w:val="22"/>
          <w:szCs w:val="22"/>
          <w:u w:val="single"/>
        </w:rPr>
        <w:t>COLLEGE OF AGRICULTURE, ENGINEERING AND SCIENCE</w:t>
      </w:r>
    </w:p>
    <w:p w14:paraId="62D2D87D" w14:textId="77777777" w:rsidR="00063A81" w:rsidRPr="00F33815" w:rsidRDefault="00063A81" w:rsidP="00063A81">
      <w:pPr>
        <w:pStyle w:val="Default"/>
        <w:jc w:val="center"/>
        <w:rPr>
          <w:sz w:val="22"/>
          <w:szCs w:val="22"/>
        </w:rPr>
      </w:pPr>
    </w:p>
    <w:p w14:paraId="62D2D87E" w14:textId="77777777" w:rsidR="00063A81" w:rsidRPr="00F33815" w:rsidRDefault="00063A81" w:rsidP="00063A81">
      <w:pPr>
        <w:pStyle w:val="Default"/>
        <w:jc w:val="center"/>
        <w:rPr>
          <w:sz w:val="22"/>
          <w:szCs w:val="22"/>
        </w:rPr>
      </w:pPr>
      <w:r w:rsidRPr="00F33815">
        <w:rPr>
          <w:b/>
          <w:bCs/>
          <w:sz w:val="22"/>
          <w:szCs w:val="22"/>
        </w:rPr>
        <w:t>AD HOC LECTURER</w:t>
      </w:r>
    </w:p>
    <w:p w14:paraId="49FD8291" w14:textId="3BAB16A3" w:rsidR="004D2116" w:rsidRPr="001D509F" w:rsidRDefault="004D2116" w:rsidP="004D2116">
      <w:pPr>
        <w:pStyle w:val="Default"/>
        <w:jc w:val="center"/>
        <w:rPr>
          <w:rFonts w:cs="Arial"/>
          <w:sz w:val="21"/>
          <w:szCs w:val="21"/>
        </w:rPr>
      </w:pPr>
      <w:r w:rsidRPr="001D509F">
        <w:rPr>
          <w:rFonts w:cs="Arial"/>
          <w:b/>
          <w:bCs/>
          <w:sz w:val="21"/>
          <w:szCs w:val="21"/>
        </w:rPr>
        <w:t>3 MONTH FIXED-TERM APPOINTMENT</w:t>
      </w:r>
    </w:p>
    <w:p w14:paraId="62D2D881" w14:textId="31C5F08E" w:rsidR="00063A81" w:rsidRDefault="00063A81" w:rsidP="00063A81">
      <w:pPr>
        <w:pStyle w:val="Default"/>
        <w:jc w:val="center"/>
        <w:rPr>
          <w:b/>
          <w:bCs/>
          <w:sz w:val="22"/>
          <w:szCs w:val="22"/>
        </w:rPr>
      </w:pPr>
      <w:r w:rsidRPr="00F33815">
        <w:rPr>
          <w:b/>
          <w:bCs/>
          <w:sz w:val="22"/>
          <w:szCs w:val="22"/>
        </w:rPr>
        <w:t>SCHOOL OF AGRICULTUR</w:t>
      </w:r>
      <w:r w:rsidR="004D2116">
        <w:rPr>
          <w:b/>
          <w:bCs/>
          <w:sz w:val="22"/>
          <w:szCs w:val="22"/>
        </w:rPr>
        <w:t>E</w:t>
      </w:r>
      <w:r w:rsidRPr="00F33815">
        <w:rPr>
          <w:b/>
          <w:bCs/>
          <w:sz w:val="22"/>
          <w:szCs w:val="22"/>
        </w:rPr>
        <w:t xml:space="preserve"> </w:t>
      </w:r>
      <w:r w:rsidR="002B3CAA" w:rsidRPr="00F33815">
        <w:rPr>
          <w:b/>
          <w:bCs/>
          <w:sz w:val="22"/>
          <w:szCs w:val="22"/>
        </w:rPr>
        <w:t>AND</w:t>
      </w:r>
      <w:r w:rsidRPr="00F33815">
        <w:rPr>
          <w:b/>
          <w:bCs/>
          <w:sz w:val="22"/>
          <w:szCs w:val="22"/>
        </w:rPr>
        <w:t xml:space="preserve"> SCIENCE</w:t>
      </w:r>
    </w:p>
    <w:p w14:paraId="3675178C" w14:textId="762FB198" w:rsidR="004D2116" w:rsidRPr="00F33815" w:rsidRDefault="004D2116" w:rsidP="00063A81">
      <w:pPr>
        <w:pStyle w:val="Default"/>
        <w:jc w:val="center"/>
        <w:rPr>
          <w:sz w:val="22"/>
          <w:szCs w:val="22"/>
        </w:rPr>
      </w:pPr>
      <w:r>
        <w:rPr>
          <w:b/>
          <w:bCs/>
          <w:sz w:val="22"/>
          <w:szCs w:val="22"/>
        </w:rPr>
        <w:t>DISCIPLINE OF GEOGRAPHY</w:t>
      </w:r>
    </w:p>
    <w:p w14:paraId="62D2D882" w14:textId="2FE06644" w:rsidR="00063A81" w:rsidRPr="00F33815" w:rsidRDefault="002B3CAA" w:rsidP="00063A81">
      <w:pPr>
        <w:pStyle w:val="Default"/>
        <w:jc w:val="center"/>
        <w:rPr>
          <w:b/>
          <w:bCs/>
          <w:sz w:val="22"/>
          <w:szCs w:val="22"/>
        </w:rPr>
      </w:pPr>
      <w:r w:rsidRPr="00F33815">
        <w:rPr>
          <w:b/>
          <w:bCs/>
          <w:sz w:val="22"/>
          <w:szCs w:val="22"/>
        </w:rPr>
        <w:t xml:space="preserve">PIETERMARITZBURG </w:t>
      </w:r>
      <w:r w:rsidR="00706E0E" w:rsidRPr="00F33815">
        <w:rPr>
          <w:b/>
          <w:bCs/>
          <w:sz w:val="22"/>
          <w:szCs w:val="22"/>
        </w:rPr>
        <w:t>CAMPUS</w:t>
      </w:r>
    </w:p>
    <w:p w14:paraId="62D2D883" w14:textId="77777777" w:rsidR="005D010A" w:rsidRPr="00F33815" w:rsidRDefault="005D010A" w:rsidP="00063A81">
      <w:pPr>
        <w:pStyle w:val="Default"/>
        <w:jc w:val="center"/>
        <w:rPr>
          <w:b/>
          <w:bCs/>
          <w:sz w:val="22"/>
          <w:szCs w:val="22"/>
        </w:rPr>
      </w:pPr>
    </w:p>
    <w:p w14:paraId="62D2D884" w14:textId="1AC0656D" w:rsidR="005D010A" w:rsidRPr="00F33815" w:rsidRDefault="005D010A" w:rsidP="005D010A">
      <w:pPr>
        <w:pStyle w:val="Default"/>
        <w:jc w:val="center"/>
        <w:rPr>
          <w:color w:val="000000" w:themeColor="text1"/>
          <w:sz w:val="22"/>
          <w:szCs w:val="22"/>
        </w:rPr>
      </w:pPr>
      <w:r w:rsidRPr="00F33815">
        <w:rPr>
          <w:b/>
          <w:bCs/>
          <w:color w:val="000000" w:themeColor="text1"/>
          <w:sz w:val="22"/>
          <w:szCs w:val="22"/>
        </w:rPr>
        <w:t xml:space="preserve">REF. NO.: </w:t>
      </w:r>
      <w:r w:rsidR="008365C0">
        <w:rPr>
          <w:b/>
          <w:bCs/>
          <w:color w:val="000000" w:themeColor="text1"/>
          <w:sz w:val="22"/>
          <w:szCs w:val="22"/>
        </w:rPr>
        <w:t>SAScGEOG11</w:t>
      </w:r>
      <w:r w:rsidRPr="00F33815">
        <w:rPr>
          <w:b/>
          <w:bCs/>
          <w:color w:val="000000" w:themeColor="text1"/>
          <w:sz w:val="22"/>
          <w:szCs w:val="22"/>
        </w:rPr>
        <w:t>/202</w:t>
      </w:r>
      <w:r w:rsidR="002B3CAA" w:rsidRPr="00F33815">
        <w:rPr>
          <w:b/>
          <w:bCs/>
          <w:color w:val="000000" w:themeColor="text1"/>
          <w:sz w:val="22"/>
          <w:szCs w:val="22"/>
        </w:rPr>
        <w:t>6</w:t>
      </w:r>
    </w:p>
    <w:p w14:paraId="62D2D885" w14:textId="77777777" w:rsidR="005D010A" w:rsidRPr="00F33815" w:rsidRDefault="005D010A" w:rsidP="00063A81">
      <w:pPr>
        <w:pStyle w:val="Default"/>
        <w:jc w:val="center"/>
        <w:rPr>
          <w:b/>
          <w:bCs/>
          <w:sz w:val="22"/>
          <w:szCs w:val="22"/>
        </w:rPr>
      </w:pPr>
    </w:p>
    <w:p w14:paraId="62D2D886" w14:textId="77777777" w:rsidR="00063A81" w:rsidRPr="00F33815" w:rsidRDefault="00063A81" w:rsidP="00063A81">
      <w:pPr>
        <w:pStyle w:val="Default"/>
        <w:jc w:val="center"/>
        <w:rPr>
          <w:sz w:val="22"/>
          <w:szCs w:val="22"/>
        </w:rPr>
      </w:pPr>
    </w:p>
    <w:p w14:paraId="482746E1" w14:textId="42196A44" w:rsidR="00065381" w:rsidRPr="00340674" w:rsidRDefault="00063A81" w:rsidP="00063A81">
      <w:pPr>
        <w:pStyle w:val="Default"/>
        <w:jc w:val="both"/>
        <w:rPr>
          <w:sz w:val="22"/>
          <w:szCs w:val="22"/>
        </w:rPr>
      </w:pPr>
      <w:r w:rsidRPr="00340674">
        <w:rPr>
          <w:sz w:val="22"/>
          <w:szCs w:val="22"/>
        </w:rPr>
        <w:t xml:space="preserve">The successful candidate </w:t>
      </w:r>
      <w:r w:rsidR="00E20277" w:rsidRPr="00340674">
        <w:rPr>
          <w:sz w:val="22"/>
          <w:szCs w:val="22"/>
        </w:rPr>
        <w:t xml:space="preserve">will be </w:t>
      </w:r>
      <w:r w:rsidRPr="00340674">
        <w:rPr>
          <w:sz w:val="22"/>
          <w:szCs w:val="22"/>
        </w:rPr>
        <w:t>appointed to lecture</w:t>
      </w:r>
      <w:r w:rsidR="000471B0" w:rsidRPr="00340674">
        <w:rPr>
          <w:sz w:val="22"/>
          <w:szCs w:val="22"/>
        </w:rPr>
        <w:t xml:space="preserve"> </w:t>
      </w:r>
      <w:r w:rsidR="00537ED7" w:rsidRPr="00340674">
        <w:rPr>
          <w:sz w:val="22"/>
          <w:szCs w:val="22"/>
        </w:rPr>
        <w:t xml:space="preserve">the </w:t>
      </w:r>
      <w:r w:rsidR="001C7CFE" w:rsidRPr="00340674">
        <w:rPr>
          <w:sz w:val="22"/>
          <w:szCs w:val="22"/>
        </w:rPr>
        <w:t>third</w:t>
      </w:r>
      <w:r w:rsidR="00537ED7" w:rsidRPr="00340674">
        <w:rPr>
          <w:sz w:val="22"/>
          <w:szCs w:val="22"/>
        </w:rPr>
        <w:t xml:space="preserve">-year level </w:t>
      </w:r>
      <w:r w:rsidR="00A31357" w:rsidRPr="00340674">
        <w:rPr>
          <w:sz w:val="22"/>
          <w:szCs w:val="22"/>
        </w:rPr>
        <w:t>16 credits</w:t>
      </w:r>
      <w:r w:rsidR="00A31357">
        <w:rPr>
          <w:sz w:val="22"/>
          <w:szCs w:val="22"/>
        </w:rPr>
        <w:t xml:space="preserve"> </w:t>
      </w:r>
      <w:r w:rsidR="007D0B07">
        <w:rPr>
          <w:sz w:val="22"/>
          <w:szCs w:val="22"/>
        </w:rPr>
        <w:t>module</w:t>
      </w:r>
      <w:r w:rsidR="00A31357">
        <w:rPr>
          <w:sz w:val="22"/>
          <w:szCs w:val="22"/>
        </w:rPr>
        <w:t xml:space="preserve"> - </w:t>
      </w:r>
      <w:r w:rsidR="008768D9" w:rsidRPr="00340674">
        <w:rPr>
          <w:sz w:val="22"/>
          <w:szCs w:val="22"/>
        </w:rPr>
        <w:t xml:space="preserve">Global Environmental Change </w:t>
      </w:r>
      <w:r w:rsidR="009271C5" w:rsidRPr="00340674">
        <w:rPr>
          <w:sz w:val="22"/>
          <w:szCs w:val="22"/>
        </w:rPr>
        <w:t>(</w:t>
      </w:r>
      <w:r w:rsidR="001C7CFE" w:rsidRPr="00340674">
        <w:rPr>
          <w:sz w:val="22"/>
          <w:szCs w:val="22"/>
        </w:rPr>
        <w:t>ENVS31</w:t>
      </w:r>
      <w:r w:rsidR="00340674" w:rsidRPr="00340674">
        <w:rPr>
          <w:sz w:val="22"/>
          <w:szCs w:val="22"/>
        </w:rPr>
        <w:t>9</w:t>
      </w:r>
      <w:r w:rsidR="00C0175F" w:rsidRPr="00340674">
        <w:rPr>
          <w:sz w:val="22"/>
          <w:szCs w:val="22"/>
        </w:rPr>
        <w:t>)</w:t>
      </w:r>
      <w:r w:rsidRPr="00340674">
        <w:rPr>
          <w:sz w:val="22"/>
          <w:szCs w:val="22"/>
        </w:rPr>
        <w:t xml:space="preserve">. Duties </w:t>
      </w:r>
      <w:r w:rsidR="00C0175F" w:rsidRPr="00340674">
        <w:rPr>
          <w:sz w:val="22"/>
          <w:szCs w:val="22"/>
        </w:rPr>
        <w:t>include but</w:t>
      </w:r>
      <w:r w:rsidRPr="00340674">
        <w:rPr>
          <w:sz w:val="22"/>
          <w:szCs w:val="22"/>
        </w:rPr>
        <w:t xml:space="preserve"> may not be restricted to delivering the practical component</w:t>
      </w:r>
      <w:r w:rsidR="00C0175F" w:rsidRPr="00340674">
        <w:rPr>
          <w:sz w:val="22"/>
          <w:szCs w:val="22"/>
        </w:rPr>
        <w:t>,</w:t>
      </w:r>
      <w:r w:rsidRPr="00340674">
        <w:rPr>
          <w:sz w:val="22"/>
          <w:szCs w:val="22"/>
        </w:rPr>
        <w:t xml:space="preserve"> setting and marking tests and exams</w:t>
      </w:r>
      <w:r w:rsidR="003253EE" w:rsidRPr="00340674">
        <w:rPr>
          <w:sz w:val="22"/>
          <w:szCs w:val="22"/>
        </w:rPr>
        <w:t xml:space="preserve"> and other duties assigned by the Line Manager</w:t>
      </w:r>
      <w:r w:rsidRPr="00340674">
        <w:rPr>
          <w:sz w:val="22"/>
          <w:szCs w:val="22"/>
        </w:rPr>
        <w:t xml:space="preserve">. </w:t>
      </w:r>
      <w:r w:rsidR="00065381" w:rsidRPr="00340674">
        <w:rPr>
          <w:sz w:val="22"/>
          <w:szCs w:val="22"/>
        </w:rPr>
        <w:t>The incumbent will report to the Academic Leader of the Geography Discipline</w:t>
      </w:r>
      <w:r w:rsidR="00340674" w:rsidRPr="00340674">
        <w:rPr>
          <w:sz w:val="22"/>
          <w:szCs w:val="22"/>
        </w:rPr>
        <w:t xml:space="preserve"> </w:t>
      </w:r>
    </w:p>
    <w:p w14:paraId="62D2D888" w14:textId="77777777" w:rsidR="00063A81" w:rsidRPr="00F33815" w:rsidRDefault="00063A81" w:rsidP="00063A81">
      <w:pPr>
        <w:pStyle w:val="Default"/>
        <w:jc w:val="both"/>
        <w:rPr>
          <w:sz w:val="22"/>
          <w:szCs w:val="22"/>
        </w:rPr>
      </w:pPr>
    </w:p>
    <w:p w14:paraId="62D2D889" w14:textId="77777777" w:rsidR="00063A81" w:rsidRDefault="00063A81" w:rsidP="00063A81">
      <w:pPr>
        <w:pStyle w:val="Default"/>
        <w:jc w:val="both"/>
        <w:rPr>
          <w:b/>
          <w:bCs/>
          <w:sz w:val="22"/>
          <w:szCs w:val="22"/>
        </w:rPr>
      </w:pPr>
      <w:r w:rsidRPr="00F33815">
        <w:rPr>
          <w:b/>
          <w:bCs/>
          <w:sz w:val="22"/>
          <w:szCs w:val="22"/>
        </w:rPr>
        <w:t xml:space="preserve">MINIMUM REQUIREMENTS: </w:t>
      </w:r>
    </w:p>
    <w:p w14:paraId="698D06DA" w14:textId="77777777" w:rsidR="00C02783" w:rsidRPr="00F33815" w:rsidRDefault="00C02783" w:rsidP="00063A81">
      <w:pPr>
        <w:pStyle w:val="Default"/>
        <w:jc w:val="both"/>
        <w:rPr>
          <w:sz w:val="22"/>
          <w:szCs w:val="22"/>
        </w:rPr>
      </w:pPr>
    </w:p>
    <w:p w14:paraId="1E60E447" w14:textId="77777777" w:rsidR="00C02783" w:rsidRDefault="00C02783" w:rsidP="00C02783">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06223863" w14:textId="77777777" w:rsidR="00C02783" w:rsidRDefault="00C02783" w:rsidP="00C02783">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69D9D11B" w14:textId="77777777" w:rsidR="00C02783" w:rsidRDefault="00C02783" w:rsidP="00C02783">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6437D9EA" w14:textId="77777777" w:rsidR="00C02783" w:rsidRPr="00607F63" w:rsidRDefault="00C02783" w:rsidP="00C02783">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4DAFCF6E" w14:textId="77777777" w:rsidR="00C02783" w:rsidRPr="00CB1680" w:rsidRDefault="00C02783" w:rsidP="00C02783">
      <w:pPr>
        <w:pStyle w:val="Default"/>
        <w:jc w:val="both"/>
        <w:rPr>
          <w:sz w:val="21"/>
          <w:szCs w:val="21"/>
        </w:rPr>
      </w:pPr>
    </w:p>
    <w:p w14:paraId="6CB59E9A" w14:textId="33645597" w:rsidR="00C02783" w:rsidRDefault="00EA2A16" w:rsidP="00C02783">
      <w:pPr>
        <w:spacing w:after="4" w:line="248" w:lineRule="auto"/>
        <w:jc w:val="both"/>
        <w:rPr>
          <w:rFonts w:ascii="Century Gothic" w:hAnsi="Century Gothic"/>
          <w:sz w:val="20"/>
          <w:szCs w:val="20"/>
        </w:rPr>
      </w:pPr>
      <w:r w:rsidRPr="00EA2A16">
        <w:rPr>
          <w:rFonts w:ascii="Century Gothic" w:hAnsi="Century Gothic" w:cs="Arial"/>
          <w:b/>
          <w:sz w:val="20"/>
          <w:szCs w:val="20"/>
        </w:rPr>
        <w:t>REMUNERATION:</w:t>
      </w:r>
      <w:r>
        <w:rPr>
          <w:rFonts w:ascii="Century Gothic" w:hAnsi="Century Gothic" w:cs="Arial"/>
          <w:bCs/>
          <w:sz w:val="20"/>
          <w:szCs w:val="20"/>
        </w:rPr>
        <w:t xml:space="preserve"> </w:t>
      </w:r>
      <w:r w:rsidR="00C02783" w:rsidRPr="00F75AB9">
        <w:rPr>
          <w:rFonts w:ascii="Century Gothic" w:hAnsi="Century Gothic" w:cs="Arial"/>
          <w:bCs/>
          <w:sz w:val="20"/>
          <w:szCs w:val="20"/>
        </w:rPr>
        <w:t>The remuneration</w:t>
      </w:r>
      <w:r w:rsidR="00C02783">
        <w:rPr>
          <w:rFonts w:ascii="Century Gothic" w:hAnsi="Century Gothic" w:cs="Arial"/>
          <w:bCs/>
          <w:sz w:val="20"/>
          <w:szCs w:val="20"/>
        </w:rPr>
        <w:t xml:space="preserve"> will be</w:t>
      </w:r>
      <w:r w:rsidR="00C02783" w:rsidRPr="00F75AB9">
        <w:rPr>
          <w:rFonts w:ascii="Century Gothic" w:hAnsi="Century Gothic" w:cs="Arial"/>
          <w:bCs/>
          <w:sz w:val="20"/>
          <w:szCs w:val="20"/>
        </w:rPr>
        <w:t xml:space="preserve"> in line with UKZN remuneration for an ad hoc lecturer level</w:t>
      </w:r>
      <w:r w:rsidR="00C02783">
        <w:rPr>
          <w:rFonts w:ascii="Century Gothic" w:hAnsi="Century Gothic" w:cs="Arial"/>
          <w:bCs/>
          <w:sz w:val="20"/>
          <w:szCs w:val="20"/>
        </w:rPr>
        <w:t xml:space="preserve"> in accordance</w:t>
      </w:r>
      <w:r w:rsidR="00C02783" w:rsidRPr="00F75AB9">
        <w:rPr>
          <w:rFonts w:ascii="Century Gothic" w:hAnsi="Century Gothic" w:cs="Arial"/>
          <w:bCs/>
          <w:sz w:val="20"/>
          <w:szCs w:val="20"/>
        </w:rPr>
        <w:t xml:space="preserve"> with the University's fixed-term rates</w:t>
      </w:r>
      <w:r w:rsidR="00C02783">
        <w:rPr>
          <w:rFonts w:ascii="Century Gothic" w:hAnsi="Century Gothic" w:cs="Arial"/>
          <w:bCs/>
          <w:sz w:val="20"/>
          <w:szCs w:val="20"/>
        </w:rPr>
        <w:t>.</w:t>
      </w:r>
    </w:p>
    <w:p w14:paraId="0E926C84" w14:textId="77777777" w:rsidR="00C02783" w:rsidRPr="00CB1680" w:rsidRDefault="00C02783" w:rsidP="00C02783">
      <w:pPr>
        <w:jc w:val="both"/>
        <w:rPr>
          <w:rFonts w:ascii="Century Gothic" w:hAnsi="Century Gothic"/>
        </w:rPr>
      </w:pPr>
    </w:p>
    <w:p w14:paraId="2259AD17" w14:textId="77777777" w:rsidR="00C02783" w:rsidRPr="00CB1680" w:rsidRDefault="00C02783" w:rsidP="00C02783">
      <w:pPr>
        <w:jc w:val="both"/>
        <w:rPr>
          <w:rFonts w:ascii="Century Gothic" w:hAnsi="Century Gothic"/>
          <w:b/>
          <w:bCs/>
        </w:rPr>
      </w:pPr>
      <w:r w:rsidRPr="00CB1680">
        <w:rPr>
          <w:rFonts w:ascii="Century Gothic" w:hAnsi="Century Gothic"/>
          <w:b/>
          <w:bCs/>
        </w:rPr>
        <w:t xml:space="preserve">Enquiries and details regarding this post may be directed to Prof. Michael Gebreslasie, email: </w:t>
      </w:r>
      <w:r>
        <w:rPr>
          <w:rFonts w:ascii="Century Gothic" w:hAnsi="Century Gothic"/>
          <w:b/>
          <w:color w:val="2E74B5" w:themeColor="accent1" w:themeShade="BF"/>
          <w:sz w:val="24"/>
          <w:u w:val="single"/>
        </w:rPr>
        <w:t>g</w:t>
      </w:r>
      <w:r w:rsidRPr="00CB1680">
        <w:rPr>
          <w:rFonts w:ascii="Century Gothic" w:hAnsi="Century Gothic"/>
          <w:b/>
          <w:color w:val="2E74B5" w:themeColor="accent1" w:themeShade="BF"/>
          <w:sz w:val="24"/>
          <w:u w:val="single"/>
        </w:rPr>
        <w:t>ebreslasie@ukzn.ac.za</w:t>
      </w:r>
      <w:r w:rsidRPr="00CB1680">
        <w:rPr>
          <w:rFonts w:ascii="Century Gothic" w:hAnsi="Century Gothic"/>
          <w:b/>
          <w:bCs/>
        </w:rPr>
        <w:t xml:space="preserve">. </w:t>
      </w:r>
    </w:p>
    <w:p w14:paraId="65521A7A" w14:textId="5197607F" w:rsidR="00C02783" w:rsidRPr="00CB1680" w:rsidRDefault="00C02783" w:rsidP="00C02783">
      <w:pPr>
        <w:jc w:val="both"/>
        <w:rPr>
          <w:rFonts w:ascii="Century Gothic" w:hAnsi="Century Gothic"/>
          <w:b/>
          <w:bCs/>
        </w:rPr>
      </w:pPr>
      <w:r w:rsidRPr="00CB1680">
        <w:rPr>
          <w:rFonts w:ascii="Century Gothic" w:hAnsi="Century Gothic"/>
          <w:b/>
          <w:bCs/>
        </w:rPr>
        <w:t xml:space="preserve">The closing date for receipt of applications is </w:t>
      </w:r>
      <w:r w:rsidR="00987A54">
        <w:rPr>
          <w:rFonts w:ascii="Century Gothic" w:hAnsi="Century Gothic"/>
          <w:b/>
          <w:bCs/>
        </w:rPr>
        <w:t>Friday</w:t>
      </w:r>
      <w:r>
        <w:rPr>
          <w:rFonts w:ascii="Century Gothic" w:hAnsi="Century Gothic"/>
          <w:b/>
          <w:bCs/>
        </w:rPr>
        <w:t xml:space="preserve">, the </w:t>
      </w:r>
      <w:r w:rsidR="000832B8">
        <w:rPr>
          <w:rFonts w:ascii="Century Gothic" w:hAnsi="Century Gothic"/>
          <w:b/>
          <w:bCs/>
        </w:rPr>
        <w:t>1</w:t>
      </w:r>
      <w:r w:rsidR="00987A54">
        <w:rPr>
          <w:rFonts w:ascii="Century Gothic" w:hAnsi="Century Gothic"/>
          <w:b/>
          <w:bCs/>
        </w:rPr>
        <w:t>2</w:t>
      </w:r>
      <w:r w:rsidR="000832B8" w:rsidRPr="000832B8">
        <w:rPr>
          <w:rFonts w:ascii="Century Gothic" w:hAnsi="Century Gothic"/>
          <w:b/>
          <w:bCs/>
          <w:vertAlign w:val="superscript"/>
        </w:rPr>
        <w:t>th</w:t>
      </w:r>
      <w:r w:rsidR="000832B8">
        <w:rPr>
          <w:rFonts w:ascii="Century Gothic" w:hAnsi="Century Gothic"/>
          <w:b/>
          <w:bCs/>
        </w:rPr>
        <w:t xml:space="preserve"> </w:t>
      </w:r>
      <w:r w:rsidR="000832B8" w:rsidRPr="000832B8">
        <w:rPr>
          <w:rFonts w:ascii="Century Gothic" w:hAnsi="Century Gothic"/>
          <w:b/>
          <w:bCs/>
        </w:rPr>
        <w:t>June</w:t>
      </w:r>
      <w:r w:rsidRPr="000832B8">
        <w:rPr>
          <w:rFonts w:ascii="Century Gothic" w:hAnsi="Century Gothic"/>
          <w:b/>
          <w:bCs/>
        </w:rPr>
        <w:t>, 2026.</w:t>
      </w:r>
    </w:p>
    <w:p w14:paraId="19CEB355" w14:textId="7363434A" w:rsidR="00C02783" w:rsidRPr="00224F21" w:rsidRDefault="00C02783" w:rsidP="00C02783">
      <w:pPr>
        <w:spacing w:before="100" w:beforeAutospacing="1"/>
        <w:jc w:val="both"/>
        <w:rPr>
          <w:rFonts w:ascii="Century Gothic" w:hAnsi="Century Gothic"/>
          <w:b/>
          <w:color w:val="000000" w:themeColor="text1"/>
          <w:sz w:val="21"/>
          <w:szCs w:val="21"/>
        </w:rPr>
      </w:pPr>
      <w:r w:rsidRPr="002B0994">
        <w:rPr>
          <w:rFonts w:ascii="Century Gothic" w:hAnsi="Century Gothic"/>
          <w:b/>
          <w:bCs/>
          <w:color w:val="000000" w:themeColor="text1"/>
          <w:sz w:val="21"/>
          <w:szCs w:val="21"/>
        </w:rPr>
        <w:t>Applicants are required to submit a detailed CV and covering letter highlight</w:t>
      </w:r>
      <w:r>
        <w:rPr>
          <w:rFonts w:ascii="Century Gothic" w:hAnsi="Century Gothic"/>
          <w:b/>
          <w:bCs/>
          <w:color w:val="000000" w:themeColor="text1"/>
          <w:sz w:val="21"/>
          <w:szCs w:val="21"/>
        </w:rPr>
        <w:t>in</w:t>
      </w:r>
      <w:r w:rsidRPr="002B0994">
        <w:rPr>
          <w:rFonts w:ascii="Century Gothic" w:hAnsi="Century Gothic"/>
          <w:b/>
          <w:bCs/>
          <w:color w:val="000000" w:themeColor="text1"/>
          <w:sz w:val="21"/>
          <w:szCs w:val="21"/>
        </w:rPr>
        <w:t xml:space="preserve">g their experience in meeting each of the minimum requirements as listed above. </w:t>
      </w:r>
      <w:r w:rsidRPr="002B0994">
        <w:rPr>
          <w:rFonts w:ascii="Century Gothic" w:hAnsi="Century Gothic"/>
          <w:b/>
          <w:color w:val="000000" w:themeColor="text1"/>
          <w:sz w:val="21"/>
          <w:szCs w:val="21"/>
        </w:rPr>
        <w:t>Application documentation, clearly indicating the reference no and the module applied for, must be emailed to</w:t>
      </w:r>
      <w:r>
        <w:rPr>
          <w:rFonts w:ascii="Century Gothic" w:hAnsi="Century Gothic"/>
          <w:b/>
          <w:color w:val="000000" w:themeColor="text1"/>
          <w:sz w:val="21"/>
          <w:szCs w:val="21"/>
        </w:rPr>
        <w:t xml:space="preserve">: </w:t>
      </w:r>
      <w:r w:rsidRPr="00F33815">
        <w:rPr>
          <w:rFonts w:ascii="Century Gothic" w:hAnsi="Century Gothic"/>
          <w:bCs/>
        </w:rPr>
        <w:t xml:space="preserve">Mrs. Shanitha Ramroop, School of Agricultural and Science, Pietermaritzburg Campus. E-mail: </w:t>
      </w:r>
      <w:hyperlink r:id="rId5" w:history="1">
        <w:r w:rsidRPr="00F33815">
          <w:rPr>
            <w:rStyle w:val="Hyperlink"/>
            <w:rFonts w:ascii="Century Gothic" w:hAnsi="Century Gothic"/>
            <w:bCs/>
          </w:rPr>
          <w:t>RamroopSH@ukzn.ac.za</w:t>
        </w:r>
      </w:hyperlink>
    </w:p>
    <w:p w14:paraId="29C284C5" w14:textId="77777777" w:rsidR="00C02783" w:rsidRDefault="00C02783" w:rsidP="00C02783">
      <w:pPr>
        <w:spacing w:before="100" w:beforeAutospacing="1"/>
        <w:jc w:val="both"/>
        <w:rPr>
          <w:rFonts w:ascii="Century Gothic" w:hAnsi="Century Gothic"/>
          <w:b/>
          <w:sz w:val="21"/>
          <w:szCs w:val="21"/>
        </w:rPr>
      </w:pPr>
      <w:r>
        <w:rPr>
          <w:rFonts w:ascii="Century Gothic" w:hAnsi="Century Gothic"/>
          <w:b/>
          <w:sz w:val="21"/>
          <w:szCs w:val="21"/>
        </w:rPr>
        <w:t xml:space="preserve">The University reserves the right not to make an appointment to this advertisement. </w:t>
      </w:r>
    </w:p>
    <w:p w14:paraId="266C3895" w14:textId="77777777" w:rsidR="00C02783" w:rsidRDefault="00C02783" w:rsidP="00C02783">
      <w:pPr>
        <w:pStyle w:val="Default"/>
        <w:jc w:val="both"/>
        <w:rPr>
          <w:b/>
          <w:bCs/>
          <w:sz w:val="22"/>
          <w:szCs w:val="22"/>
        </w:rPr>
      </w:pPr>
      <w:r w:rsidRPr="00E13F37">
        <w:rPr>
          <w:bCs/>
          <w:i/>
          <w:iCs/>
          <w:sz w:val="20"/>
          <w:szCs w:val="20"/>
          <w:lang w:val="en-US"/>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proofErr w:type="spellStart"/>
      <w:r w:rsidRPr="00E13F37">
        <w:rPr>
          <w:bCs/>
          <w:i/>
          <w:iCs/>
          <w:sz w:val="20"/>
          <w:szCs w:val="20"/>
          <w:lang w:val="en-US"/>
        </w:rPr>
        <w:t>endeavour</w:t>
      </w:r>
      <w:proofErr w:type="spellEnd"/>
      <w:r w:rsidRPr="00E13F37">
        <w:rPr>
          <w:bCs/>
          <w:i/>
          <w:iCs/>
          <w:sz w:val="20"/>
          <w:szCs w:val="20"/>
          <w:lang w:val="en-US"/>
        </w:rPr>
        <w:t xml:space="preserve"> to ensure that the appropriate security measures are in place and implemented for both electronic and paper-based formats that are used for processing of the personal information recorded through this recruitment and selection process. </w:t>
      </w:r>
      <w:r w:rsidRPr="00E13F37">
        <w:rPr>
          <w:i/>
          <w:iCs/>
          <w:sz w:val="20"/>
          <w:szCs w:val="20"/>
        </w:rPr>
        <w:t xml:space="preserve">We refer you to the University’s relevant Section 18 notice at </w:t>
      </w:r>
      <w:hyperlink r:id="rId6" w:history="1">
        <w:r w:rsidRPr="00E13F37">
          <w:rPr>
            <w:rStyle w:val="Hyperlink"/>
            <w:i/>
            <w:iCs/>
            <w:sz w:val="20"/>
            <w:szCs w:val="20"/>
          </w:rPr>
          <w:t>http://vacancies.ukzn.ac.za/Libraries/General_Documents/Section_18_Notice_-_Employees_and_Potential_Employees.sflb.ashx</w:t>
        </w:r>
      </w:hyperlink>
    </w:p>
    <w:p w14:paraId="20C37CC1" w14:textId="77777777" w:rsidR="00C02783" w:rsidRDefault="00C02783" w:rsidP="00C02783">
      <w:pPr>
        <w:pStyle w:val="Default"/>
        <w:jc w:val="both"/>
        <w:rPr>
          <w:b/>
          <w:bCs/>
          <w:sz w:val="22"/>
          <w:szCs w:val="22"/>
        </w:rPr>
      </w:pPr>
    </w:p>
    <w:p w14:paraId="62D2D88A" w14:textId="7F43CFC1" w:rsidR="00823215" w:rsidRPr="00F33815" w:rsidRDefault="00823215" w:rsidP="00C02783">
      <w:pPr>
        <w:pStyle w:val="Default"/>
        <w:ind w:left="720"/>
        <w:jc w:val="both"/>
        <w:rPr>
          <w:sz w:val="22"/>
          <w:szCs w:val="22"/>
        </w:rPr>
      </w:pPr>
    </w:p>
    <w:p w14:paraId="62D2D88B" w14:textId="67861858" w:rsidR="00CB1680" w:rsidRPr="00F33815" w:rsidRDefault="00CB1680" w:rsidP="00C02783">
      <w:pPr>
        <w:pStyle w:val="xdefault"/>
        <w:shd w:val="clear" w:color="auto" w:fill="FFFFFF"/>
        <w:spacing w:before="0" w:beforeAutospacing="0" w:after="0" w:afterAutospacing="0"/>
        <w:ind w:left="360"/>
        <w:jc w:val="both"/>
        <w:rPr>
          <w:rFonts w:ascii="Century Gothic" w:hAnsi="Century Gothic"/>
          <w:color w:val="000000"/>
          <w:sz w:val="22"/>
          <w:szCs w:val="22"/>
        </w:rPr>
      </w:pPr>
    </w:p>
    <w:p w14:paraId="62D2D88C" w14:textId="77777777" w:rsidR="00CB1680" w:rsidRPr="00F33815" w:rsidRDefault="00CB1680" w:rsidP="00063A81">
      <w:pPr>
        <w:pStyle w:val="Default"/>
        <w:jc w:val="both"/>
        <w:rPr>
          <w:sz w:val="22"/>
          <w:szCs w:val="22"/>
        </w:rPr>
      </w:pPr>
    </w:p>
    <w:p w14:paraId="62D2D88D" w14:textId="77777777" w:rsidR="00063A81" w:rsidRPr="00F33815" w:rsidRDefault="00063A81" w:rsidP="00063A81">
      <w:pPr>
        <w:pStyle w:val="Default"/>
        <w:jc w:val="both"/>
        <w:rPr>
          <w:sz w:val="22"/>
          <w:szCs w:val="22"/>
        </w:rPr>
      </w:pPr>
    </w:p>
    <w:sectPr w:rsidR="00063A81" w:rsidRPr="00F33815" w:rsidSect="00C027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60"/>
    <w:multiLevelType w:val="hybridMultilevel"/>
    <w:tmpl w:val="8C726F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66B7F31"/>
    <w:multiLevelType w:val="hybridMultilevel"/>
    <w:tmpl w:val="96BC10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4183406"/>
    <w:multiLevelType w:val="hybridMultilevel"/>
    <w:tmpl w:val="0CB4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TQ0sjQwM7UwNTJS0lEKTi0uzszPAykwqgUAGUEWhiwAAAA="/>
  </w:docVars>
  <w:rsids>
    <w:rsidRoot w:val="00063A81"/>
    <w:rsid w:val="000471B0"/>
    <w:rsid w:val="00063A81"/>
    <w:rsid w:val="00065381"/>
    <w:rsid w:val="0007190A"/>
    <w:rsid w:val="000832B8"/>
    <w:rsid w:val="000C7F3A"/>
    <w:rsid w:val="0019458A"/>
    <w:rsid w:val="001C7CFE"/>
    <w:rsid w:val="002278FE"/>
    <w:rsid w:val="002337E9"/>
    <w:rsid w:val="002808F5"/>
    <w:rsid w:val="002A7061"/>
    <w:rsid w:val="002B3CAA"/>
    <w:rsid w:val="002F5ECE"/>
    <w:rsid w:val="003253EE"/>
    <w:rsid w:val="00340674"/>
    <w:rsid w:val="0036054A"/>
    <w:rsid w:val="003D389E"/>
    <w:rsid w:val="00426BB9"/>
    <w:rsid w:val="00457423"/>
    <w:rsid w:val="00475FBB"/>
    <w:rsid w:val="004A2B34"/>
    <w:rsid w:val="004D2116"/>
    <w:rsid w:val="004E1312"/>
    <w:rsid w:val="004E22CA"/>
    <w:rsid w:val="004E2347"/>
    <w:rsid w:val="005007F5"/>
    <w:rsid w:val="00537ED7"/>
    <w:rsid w:val="005A49BD"/>
    <w:rsid w:val="005D010A"/>
    <w:rsid w:val="005F1948"/>
    <w:rsid w:val="00605CA6"/>
    <w:rsid w:val="00613E86"/>
    <w:rsid w:val="00627FBD"/>
    <w:rsid w:val="00657BE0"/>
    <w:rsid w:val="0066203B"/>
    <w:rsid w:val="006C5F0A"/>
    <w:rsid w:val="006D6F2F"/>
    <w:rsid w:val="00706E0E"/>
    <w:rsid w:val="007535E9"/>
    <w:rsid w:val="00757D6E"/>
    <w:rsid w:val="007939C3"/>
    <w:rsid w:val="00794E58"/>
    <w:rsid w:val="007D0B07"/>
    <w:rsid w:val="00823215"/>
    <w:rsid w:val="008365C0"/>
    <w:rsid w:val="00860911"/>
    <w:rsid w:val="00864875"/>
    <w:rsid w:val="008768D9"/>
    <w:rsid w:val="009271C5"/>
    <w:rsid w:val="00937ED1"/>
    <w:rsid w:val="0096460A"/>
    <w:rsid w:val="00987A54"/>
    <w:rsid w:val="00A31357"/>
    <w:rsid w:val="00A600AF"/>
    <w:rsid w:val="00A65C1B"/>
    <w:rsid w:val="00AC5F25"/>
    <w:rsid w:val="00AD0E92"/>
    <w:rsid w:val="00AD5E43"/>
    <w:rsid w:val="00AE5A3E"/>
    <w:rsid w:val="00B241C9"/>
    <w:rsid w:val="00BD6138"/>
    <w:rsid w:val="00C0175F"/>
    <w:rsid w:val="00C02783"/>
    <w:rsid w:val="00C2003A"/>
    <w:rsid w:val="00C329B5"/>
    <w:rsid w:val="00C87728"/>
    <w:rsid w:val="00C8793C"/>
    <w:rsid w:val="00CB1680"/>
    <w:rsid w:val="00CC6F48"/>
    <w:rsid w:val="00D248DD"/>
    <w:rsid w:val="00D679CD"/>
    <w:rsid w:val="00D72F66"/>
    <w:rsid w:val="00D92693"/>
    <w:rsid w:val="00DA08AE"/>
    <w:rsid w:val="00DD0558"/>
    <w:rsid w:val="00E20277"/>
    <w:rsid w:val="00E47251"/>
    <w:rsid w:val="00E93EBF"/>
    <w:rsid w:val="00EA2A16"/>
    <w:rsid w:val="00EA4F1C"/>
    <w:rsid w:val="00EB28A8"/>
    <w:rsid w:val="00ED1D39"/>
    <w:rsid w:val="00ED51A3"/>
    <w:rsid w:val="00F33815"/>
    <w:rsid w:val="00F633EE"/>
    <w:rsid w:val="00FB509B"/>
    <w:rsid w:val="00FB6372"/>
    <w:rsid w:val="00FD249E"/>
    <w:rsid w:val="00FE4F1C"/>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D879"/>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paragraph" w:customStyle="1" w:styleId="xdefault">
    <w:name w:val="x_default"/>
    <w:basedOn w:val="Normal"/>
    <w:rsid w:val="00CB168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5D010A"/>
    <w:rPr>
      <w:color w:val="605E5C"/>
      <w:shd w:val="clear" w:color="auto" w:fill="E1DFDD"/>
    </w:rPr>
  </w:style>
  <w:style w:type="paragraph" w:styleId="BodyText">
    <w:name w:val="Body Text"/>
    <w:basedOn w:val="Normal"/>
    <w:link w:val="BodyTextChar"/>
    <w:uiPriority w:val="1"/>
    <w:semiHidden/>
    <w:unhideWhenUsed/>
    <w:rsid w:val="005D010A"/>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5D010A"/>
    <w:rPr>
      <w:rFonts w:ascii="Trebuchet MS" w:hAnsi="Trebuchet MS" w:cs="Calibri"/>
      <w:b/>
      <w:bCs/>
      <w:sz w:val="24"/>
      <w:szCs w:val="24"/>
      <w:lang w:val="en-US"/>
    </w:rPr>
  </w:style>
  <w:style w:type="paragraph" w:styleId="ListParagraph">
    <w:name w:val="List Paragraph"/>
    <w:basedOn w:val="Normal"/>
    <w:uiPriority w:val="34"/>
    <w:qFormat/>
    <w:rsid w:val="00C02783"/>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cancies.ukzn.ac.za/Libraries/General_Documents/Section_18_Notice_-_Employees_and_Potential_Employees.sflb.ashx" TargetMode="External"/><Relationship Id="rId5" Type="http://schemas.openxmlformats.org/officeDocument/2006/relationships/hyperlink" Target="mailto:RamroopSH@ukz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Shanitha Ramroop</cp:lastModifiedBy>
  <cp:revision>2</cp:revision>
  <dcterms:created xsi:type="dcterms:W3CDTF">2026-06-05T07:38:00Z</dcterms:created>
  <dcterms:modified xsi:type="dcterms:W3CDTF">2026-06-05T07:38:00Z</dcterms:modified>
</cp:coreProperties>
</file>