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DB29A" w14:textId="77777777" w:rsidR="00BC5E40" w:rsidRDefault="00BC5E40" w:rsidP="002722B5">
      <w:pPr>
        <w:pStyle w:val="Default"/>
        <w:jc w:val="both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The University of KwaZulu-Natal (UKZN) is committed to meeting the objectives of Employment Equity to improve </w:t>
      </w:r>
      <w:proofErr w:type="spellStart"/>
      <w:r>
        <w:rPr>
          <w:b/>
          <w:bCs/>
          <w:sz w:val="21"/>
          <w:szCs w:val="21"/>
        </w:rPr>
        <w:t>representivity</w:t>
      </w:r>
      <w:proofErr w:type="spellEnd"/>
      <w:r>
        <w:rPr>
          <w:b/>
          <w:bCs/>
          <w:sz w:val="21"/>
          <w:szCs w:val="21"/>
        </w:rPr>
        <w:t xml:space="preserve"> within the Institution. Preference will be given to applicants from designated groups in accordance with our Employment Equity Plan.</w:t>
      </w:r>
    </w:p>
    <w:p w14:paraId="3C7498B0" w14:textId="77777777" w:rsidR="008651E8" w:rsidRDefault="008651E8" w:rsidP="008651E8">
      <w:pPr>
        <w:spacing w:after="160" w:line="259" w:lineRule="auto"/>
        <w:ind w:left="360"/>
        <w:contextualSpacing/>
        <w:jc w:val="center"/>
        <w:rPr>
          <w:rFonts w:ascii="Century Gothic" w:hAnsi="Century Gothic"/>
          <w:u w:val="single"/>
          <w:lang w:val="en-GB"/>
        </w:rPr>
      </w:pPr>
    </w:p>
    <w:p w14:paraId="5DF7ECFF" w14:textId="27FD5362" w:rsidR="008651E8" w:rsidRPr="008651E8" w:rsidRDefault="008651E8" w:rsidP="008651E8">
      <w:pPr>
        <w:spacing w:after="160" w:line="259" w:lineRule="auto"/>
        <w:ind w:left="360"/>
        <w:contextualSpacing/>
        <w:jc w:val="center"/>
        <w:rPr>
          <w:rFonts w:ascii="Century Gothic" w:hAnsi="Century Gothic"/>
          <w:b/>
          <w:bCs/>
          <w:sz w:val="20"/>
          <w:szCs w:val="20"/>
          <w:u w:val="single"/>
          <w:lang w:val="en-GB"/>
        </w:rPr>
      </w:pPr>
      <w:r w:rsidRPr="008651E8">
        <w:rPr>
          <w:rFonts w:ascii="Century Gothic" w:hAnsi="Century Gothic"/>
          <w:b/>
          <w:bCs/>
          <w:sz w:val="20"/>
          <w:szCs w:val="20"/>
          <w:u w:val="single"/>
          <w:lang w:val="en-GB"/>
        </w:rPr>
        <w:t>COLLEGE OF HEALTH SCIENCES</w:t>
      </w:r>
    </w:p>
    <w:p w14:paraId="4BF8FC74" w14:textId="77777777" w:rsidR="00C62835" w:rsidRDefault="00C62835" w:rsidP="00EF48E7">
      <w:pPr>
        <w:jc w:val="center"/>
        <w:rPr>
          <w:rFonts w:ascii="Century Gothic" w:hAnsi="Century Gothic"/>
          <w:b/>
          <w:bCs/>
          <w:sz w:val="21"/>
          <w:szCs w:val="21"/>
          <w:lang w:val="en-GB" w:eastAsia="en-ZA"/>
        </w:rPr>
      </w:pPr>
    </w:p>
    <w:p w14:paraId="29247859" w14:textId="61F94876" w:rsidR="001E0073" w:rsidRDefault="00F076D3" w:rsidP="00DA0CBA">
      <w:pPr>
        <w:jc w:val="center"/>
        <w:rPr>
          <w:rFonts w:ascii="Century Gothic" w:hAnsi="Century Gothic"/>
          <w:b/>
          <w:sz w:val="21"/>
          <w:szCs w:val="21"/>
        </w:rPr>
      </w:pPr>
      <w:r>
        <w:rPr>
          <w:rFonts w:ascii="Century Gothic" w:hAnsi="Century Gothic"/>
          <w:b/>
          <w:sz w:val="21"/>
          <w:szCs w:val="21"/>
        </w:rPr>
        <w:t>CLINICAL TECHNOLOGIST</w:t>
      </w:r>
      <w:r w:rsidR="000D4B94">
        <w:rPr>
          <w:rFonts w:ascii="Century Gothic" w:hAnsi="Century Gothic"/>
          <w:b/>
          <w:sz w:val="21"/>
          <w:szCs w:val="21"/>
        </w:rPr>
        <w:t xml:space="preserve"> – </w:t>
      </w:r>
      <w:r w:rsidR="00272D3E">
        <w:rPr>
          <w:rFonts w:ascii="Century Gothic" w:hAnsi="Century Gothic"/>
          <w:b/>
          <w:sz w:val="21"/>
          <w:szCs w:val="21"/>
        </w:rPr>
        <w:t xml:space="preserve">CHI2 </w:t>
      </w:r>
      <w:r w:rsidR="000D4B94">
        <w:rPr>
          <w:rFonts w:ascii="Century Gothic" w:hAnsi="Century Gothic"/>
          <w:b/>
          <w:sz w:val="21"/>
          <w:szCs w:val="21"/>
        </w:rPr>
        <w:t xml:space="preserve">PROJECT  </w:t>
      </w:r>
    </w:p>
    <w:p w14:paraId="7729AC4B" w14:textId="1B263A23" w:rsidR="005B5C71" w:rsidRDefault="0075563D" w:rsidP="00EF48E7">
      <w:pPr>
        <w:jc w:val="center"/>
        <w:rPr>
          <w:rFonts w:ascii="Century Gothic" w:hAnsi="Century Gothic"/>
          <w:b/>
          <w:sz w:val="21"/>
          <w:szCs w:val="21"/>
        </w:rPr>
      </w:pPr>
      <w:r>
        <w:rPr>
          <w:rFonts w:ascii="Century Gothic" w:hAnsi="Century Gothic"/>
          <w:b/>
          <w:sz w:val="21"/>
          <w:szCs w:val="21"/>
        </w:rPr>
        <w:t>12</w:t>
      </w:r>
      <w:r w:rsidR="001E0073">
        <w:rPr>
          <w:rFonts w:ascii="Century Gothic" w:hAnsi="Century Gothic"/>
          <w:b/>
          <w:sz w:val="21"/>
          <w:szCs w:val="21"/>
        </w:rPr>
        <w:t xml:space="preserve"> MONTHS FIXED TERM CONTRACT</w:t>
      </w:r>
    </w:p>
    <w:p w14:paraId="14C3C1C5" w14:textId="6DE76ACE" w:rsidR="00C62835" w:rsidRPr="00033EE8" w:rsidRDefault="00DA0CBA" w:rsidP="00EF48E7">
      <w:pPr>
        <w:jc w:val="center"/>
        <w:rPr>
          <w:rFonts w:ascii="Century Gothic" w:hAnsi="Century Gothic"/>
          <w:b/>
          <w:sz w:val="21"/>
          <w:szCs w:val="21"/>
        </w:rPr>
      </w:pPr>
      <w:r w:rsidRPr="00DA0CBA">
        <w:rPr>
          <w:rFonts w:ascii="Century Gothic" w:hAnsi="Century Gothic"/>
          <w:b/>
          <w:sz w:val="21"/>
          <w:szCs w:val="21"/>
        </w:rPr>
        <w:t xml:space="preserve">SCHOOLOF </w:t>
      </w:r>
      <w:r>
        <w:rPr>
          <w:rFonts w:ascii="Century Gothic" w:hAnsi="Century Gothic"/>
          <w:b/>
          <w:sz w:val="21"/>
          <w:szCs w:val="21"/>
        </w:rPr>
        <w:t>MEDICINE</w:t>
      </w:r>
    </w:p>
    <w:p w14:paraId="34ED543F" w14:textId="77777777" w:rsidR="00EF48E7" w:rsidRPr="00033EE8" w:rsidRDefault="00EF48E7" w:rsidP="00EF48E7">
      <w:pPr>
        <w:jc w:val="center"/>
        <w:rPr>
          <w:rFonts w:ascii="Century Gothic" w:hAnsi="Century Gothic"/>
          <w:b/>
          <w:sz w:val="21"/>
          <w:szCs w:val="21"/>
        </w:rPr>
      </w:pPr>
      <w:r w:rsidRPr="00033EE8">
        <w:rPr>
          <w:rFonts w:ascii="Century Gothic" w:hAnsi="Century Gothic"/>
          <w:b/>
          <w:sz w:val="21"/>
          <w:szCs w:val="21"/>
        </w:rPr>
        <w:t xml:space="preserve">DISCIPLINE OF </w:t>
      </w:r>
      <w:r w:rsidR="00FA5552">
        <w:rPr>
          <w:rFonts w:ascii="Century Gothic" w:hAnsi="Century Gothic"/>
          <w:b/>
          <w:sz w:val="21"/>
          <w:szCs w:val="21"/>
        </w:rPr>
        <w:t>OCCUPATIONAL AND ENVIRONMENTAL HELATH</w:t>
      </w:r>
    </w:p>
    <w:p w14:paraId="69F1FCF2" w14:textId="77777777" w:rsidR="00EF48E7" w:rsidRPr="00033EE8" w:rsidRDefault="00EF48E7" w:rsidP="00EF48E7">
      <w:pPr>
        <w:jc w:val="center"/>
        <w:rPr>
          <w:rFonts w:ascii="Century Gothic" w:hAnsi="Century Gothic"/>
          <w:b/>
          <w:bCs/>
          <w:caps/>
          <w:sz w:val="21"/>
          <w:szCs w:val="21"/>
          <w:lang w:val="en-GB" w:eastAsia="en-ZA"/>
        </w:rPr>
      </w:pPr>
      <w:r w:rsidRPr="00033EE8">
        <w:rPr>
          <w:rFonts w:ascii="Century Gothic" w:hAnsi="Century Gothic"/>
          <w:b/>
          <w:bCs/>
          <w:caps/>
          <w:sz w:val="21"/>
          <w:szCs w:val="21"/>
          <w:lang w:val="en-GB" w:eastAsia="en-ZA"/>
        </w:rPr>
        <w:t xml:space="preserve">howard </w:t>
      </w:r>
      <w:r w:rsidR="005B5C71">
        <w:rPr>
          <w:rFonts w:ascii="Century Gothic" w:hAnsi="Century Gothic"/>
          <w:b/>
          <w:bCs/>
          <w:caps/>
          <w:sz w:val="21"/>
          <w:szCs w:val="21"/>
          <w:lang w:val="en-GB" w:eastAsia="en-ZA"/>
        </w:rPr>
        <w:t xml:space="preserve">COLLEGE </w:t>
      </w:r>
      <w:r w:rsidRPr="00033EE8">
        <w:rPr>
          <w:rFonts w:ascii="Century Gothic" w:hAnsi="Century Gothic"/>
          <w:b/>
          <w:bCs/>
          <w:caps/>
          <w:sz w:val="21"/>
          <w:szCs w:val="21"/>
          <w:lang w:val="en-GB" w:eastAsia="en-ZA"/>
        </w:rPr>
        <w:t>campus</w:t>
      </w:r>
    </w:p>
    <w:p w14:paraId="0381C9D4" w14:textId="77777777" w:rsidR="00EF48E7" w:rsidRPr="00033EE8" w:rsidRDefault="00EF48E7" w:rsidP="00EF48E7">
      <w:pPr>
        <w:jc w:val="center"/>
        <w:rPr>
          <w:rFonts w:ascii="Century Gothic" w:hAnsi="Century Gothic"/>
          <w:b/>
          <w:bCs/>
          <w:caps/>
          <w:sz w:val="21"/>
          <w:szCs w:val="21"/>
          <w:lang w:val="en-GB" w:eastAsia="en-ZA"/>
        </w:rPr>
      </w:pPr>
    </w:p>
    <w:p w14:paraId="25286B70" w14:textId="2C4A86C4" w:rsidR="00EF48E7" w:rsidRPr="00033EE8" w:rsidRDefault="00EF48E7" w:rsidP="00EF48E7">
      <w:pPr>
        <w:jc w:val="center"/>
        <w:rPr>
          <w:rFonts w:ascii="Century Gothic" w:hAnsi="Century Gothic" w:cs="Arial"/>
          <w:b/>
          <w:sz w:val="21"/>
          <w:szCs w:val="21"/>
        </w:rPr>
      </w:pPr>
      <w:r w:rsidRPr="00033EE8">
        <w:rPr>
          <w:rFonts w:ascii="Century Gothic" w:hAnsi="Century Gothic"/>
          <w:b/>
          <w:sz w:val="21"/>
          <w:szCs w:val="21"/>
        </w:rPr>
        <w:t xml:space="preserve">REFERENCE NUMBER: </w:t>
      </w:r>
      <w:r w:rsidR="00FE6A23">
        <w:rPr>
          <w:rFonts w:ascii="Century Gothic" w:hAnsi="Century Gothic"/>
          <w:b/>
          <w:sz w:val="21"/>
          <w:szCs w:val="21"/>
        </w:rPr>
        <w:t>OEH</w:t>
      </w:r>
      <w:r w:rsidR="00B0121E">
        <w:rPr>
          <w:rFonts w:ascii="Century Gothic" w:hAnsi="Century Gothic"/>
          <w:b/>
          <w:sz w:val="21"/>
          <w:szCs w:val="21"/>
        </w:rPr>
        <w:t>/</w:t>
      </w:r>
      <w:r w:rsidR="00FE6A23">
        <w:rPr>
          <w:rFonts w:ascii="Century Gothic" w:hAnsi="Century Gothic"/>
          <w:b/>
          <w:sz w:val="21"/>
          <w:szCs w:val="21"/>
        </w:rPr>
        <w:t>02/2026</w:t>
      </w:r>
    </w:p>
    <w:p w14:paraId="1AAE5B9E" w14:textId="77777777" w:rsidR="00EF48E7" w:rsidRPr="00033EE8" w:rsidRDefault="00EF48E7" w:rsidP="00EF48E7">
      <w:pPr>
        <w:tabs>
          <w:tab w:val="left" w:pos="3153"/>
        </w:tabs>
        <w:ind w:left="1440"/>
        <w:jc w:val="center"/>
        <w:rPr>
          <w:rFonts w:ascii="Century Gothic" w:hAnsi="Century Gothic"/>
          <w:b/>
          <w:sz w:val="21"/>
          <w:szCs w:val="21"/>
        </w:rPr>
      </w:pPr>
    </w:p>
    <w:p w14:paraId="3D676A62" w14:textId="7E72CB84" w:rsidR="00F076D3" w:rsidRPr="00774803" w:rsidRDefault="00FA5552" w:rsidP="00774803">
      <w:pPr>
        <w:pStyle w:val="Default"/>
        <w:jc w:val="both"/>
        <w:rPr>
          <w:rFonts w:cs="CenturyGothic"/>
          <w:sz w:val="20"/>
          <w:szCs w:val="20"/>
        </w:rPr>
      </w:pPr>
      <w:r w:rsidRPr="00774803">
        <w:rPr>
          <w:rFonts w:cs="Arial"/>
          <w:sz w:val="20"/>
          <w:szCs w:val="20"/>
        </w:rPr>
        <w:t xml:space="preserve">The </w:t>
      </w:r>
      <w:r w:rsidR="00BC5E40" w:rsidRPr="00774803">
        <w:rPr>
          <w:color w:val="242424"/>
          <w:sz w:val="20"/>
          <w:szCs w:val="20"/>
          <w:shd w:val="clear" w:color="auto" w:fill="FFFFFF"/>
        </w:rPr>
        <w:t>CHI</w:t>
      </w:r>
      <w:r w:rsidR="00BC5E40" w:rsidRPr="00774803">
        <w:rPr>
          <w:color w:val="242424"/>
          <w:sz w:val="20"/>
          <w:szCs w:val="20"/>
          <w:shd w:val="clear" w:color="auto" w:fill="FFFFFF"/>
          <w:vertAlign w:val="superscript"/>
        </w:rPr>
        <w:t xml:space="preserve">2  </w:t>
      </w:r>
      <w:r w:rsidR="00BC5E40" w:rsidRPr="00774803">
        <w:rPr>
          <w:rFonts w:cs="Arial"/>
          <w:sz w:val="20"/>
          <w:szCs w:val="20"/>
        </w:rPr>
        <w:t>Study (“</w:t>
      </w:r>
      <w:r w:rsidR="00BC5E40" w:rsidRPr="00774803">
        <w:rPr>
          <w:color w:val="242424"/>
          <w:sz w:val="20"/>
          <w:szCs w:val="20"/>
          <w:shd w:val="clear" w:color="auto" w:fill="FFFFFF"/>
        </w:rPr>
        <w:t>Child Heat Impact-Climate Health Intervention</w:t>
      </w:r>
      <w:r w:rsidR="00BC5E40" w:rsidRPr="00774803">
        <w:rPr>
          <w:rFonts w:cs="Arial"/>
          <w:sz w:val="20"/>
          <w:szCs w:val="20"/>
        </w:rPr>
        <w:t xml:space="preserve"> ) is based at the D</w:t>
      </w:r>
      <w:r w:rsidRPr="00774803">
        <w:rPr>
          <w:rFonts w:cs="Arial"/>
          <w:sz w:val="20"/>
          <w:szCs w:val="20"/>
        </w:rPr>
        <w:t>iscipline of Occupational and Environmental Health</w:t>
      </w:r>
      <w:r w:rsidR="00BC5E40" w:rsidRPr="00774803">
        <w:rPr>
          <w:rFonts w:cs="Arial"/>
          <w:sz w:val="20"/>
          <w:szCs w:val="20"/>
        </w:rPr>
        <w:t>, funded by Welcome trust.  The study aims to develop scalable interventions, including policy frameworks, in the environments of young children that will prevent heat-related adverse respiratory health specifically, and as a co-benefit, promote general health.</w:t>
      </w:r>
      <w:r w:rsidRPr="00774803">
        <w:rPr>
          <w:rFonts w:cs="Arial"/>
          <w:sz w:val="20"/>
          <w:szCs w:val="20"/>
        </w:rPr>
        <w:t xml:space="preserve"> </w:t>
      </w:r>
      <w:r w:rsidR="00BC5E40" w:rsidRPr="00774803">
        <w:rPr>
          <w:sz w:val="20"/>
          <w:szCs w:val="20"/>
        </w:rPr>
        <w:t xml:space="preserve">We are inviting applications for </w:t>
      </w:r>
      <w:r w:rsidR="00F076D3" w:rsidRPr="00774803">
        <w:rPr>
          <w:sz w:val="20"/>
          <w:szCs w:val="20"/>
        </w:rPr>
        <w:t xml:space="preserve">a Clinical Technologist </w:t>
      </w:r>
      <w:r w:rsidR="00F076D3" w:rsidRPr="00774803">
        <w:rPr>
          <w:rFonts w:cs="CenturyGothic"/>
          <w:sz w:val="20"/>
          <w:szCs w:val="20"/>
        </w:rPr>
        <w:t xml:space="preserve">specialising in Paediatric Pulmonology </w:t>
      </w:r>
      <w:r w:rsidRPr="00774803">
        <w:rPr>
          <w:rFonts w:cs="Arial"/>
          <w:sz w:val="20"/>
          <w:szCs w:val="20"/>
        </w:rPr>
        <w:t xml:space="preserve">to be part of the </w:t>
      </w:r>
      <w:r w:rsidR="004E10A1" w:rsidRPr="00774803">
        <w:rPr>
          <w:color w:val="242424"/>
          <w:sz w:val="20"/>
          <w:szCs w:val="20"/>
          <w:shd w:val="clear" w:color="auto" w:fill="FFFFFF"/>
        </w:rPr>
        <w:t>CHI</w:t>
      </w:r>
      <w:r w:rsidR="004E10A1" w:rsidRPr="00774803">
        <w:rPr>
          <w:color w:val="242424"/>
          <w:sz w:val="20"/>
          <w:szCs w:val="20"/>
          <w:shd w:val="clear" w:color="auto" w:fill="FFFFFF"/>
          <w:vertAlign w:val="superscript"/>
        </w:rPr>
        <w:t xml:space="preserve">2 </w:t>
      </w:r>
      <w:r w:rsidRPr="00774803">
        <w:rPr>
          <w:rFonts w:cs="Arial"/>
          <w:sz w:val="20"/>
          <w:szCs w:val="20"/>
        </w:rPr>
        <w:t>study team</w:t>
      </w:r>
      <w:r w:rsidR="004E10A1" w:rsidRPr="00774803">
        <w:rPr>
          <w:rFonts w:cs="Arial"/>
          <w:sz w:val="20"/>
          <w:szCs w:val="20"/>
        </w:rPr>
        <w:t xml:space="preserve">. The </w:t>
      </w:r>
      <w:r w:rsidR="00F076D3" w:rsidRPr="00774803">
        <w:rPr>
          <w:rFonts w:cs="Arial"/>
          <w:sz w:val="20"/>
          <w:szCs w:val="20"/>
        </w:rPr>
        <w:t xml:space="preserve">clinical technologist </w:t>
      </w:r>
      <w:r w:rsidR="005B5C71" w:rsidRPr="00774803">
        <w:rPr>
          <w:rFonts w:cs="Arial"/>
          <w:sz w:val="20"/>
          <w:szCs w:val="20"/>
        </w:rPr>
        <w:t xml:space="preserve">will be responsible for </w:t>
      </w:r>
      <w:proofErr w:type="spellStart"/>
      <w:r w:rsidR="00F076D3" w:rsidRPr="00774803">
        <w:rPr>
          <w:rFonts w:cs="CenturyGothic"/>
          <w:sz w:val="20"/>
          <w:szCs w:val="20"/>
        </w:rPr>
        <w:t>for</w:t>
      </w:r>
      <w:proofErr w:type="spellEnd"/>
      <w:r w:rsidR="00F076D3" w:rsidRPr="00774803">
        <w:rPr>
          <w:rFonts w:cs="CenturyGothic"/>
          <w:sz w:val="20"/>
          <w:szCs w:val="20"/>
        </w:rPr>
        <w:t xml:space="preserve"> carrying out lung function testin</w:t>
      </w:r>
      <w:r w:rsidR="00712374">
        <w:rPr>
          <w:rFonts w:cs="CenturyGothic"/>
          <w:sz w:val="20"/>
          <w:szCs w:val="20"/>
        </w:rPr>
        <w:t>g, data capture, data cleaning and test analysis</w:t>
      </w:r>
      <w:r w:rsidR="00F076D3" w:rsidRPr="00774803">
        <w:rPr>
          <w:rFonts w:cs="CenturyGothic"/>
          <w:sz w:val="20"/>
          <w:szCs w:val="20"/>
        </w:rPr>
        <w:t xml:space="preserve"> in </w:t>
      </w:r>
      <w:r w:rsidR="00DA0CBA" w:rsidRPr="00774803">
        <w:rPr>
          <w:rFonts w:cs="CenturyGothic"/>
          <w:sz w:val="20"/>
          <w:szCs w:val="20"/>
        </w:rPr>
        <w:t>children including</w:t>
      </w:r>
      <w:r w:rsidR="00F076D3" w:rsidRPr="00774803">
        <w:rPr>
          <w:rFonts w:cs="CenturyGothic"/>
          <w:sz w:val="20"/>
          <w:szCs w:val="20"/>
        </w:rPr>
        <w:t xml:space="preserve"> Spirometry, </w:t>
      </w:r>
      <w:proofErr w:type="spellStart"/>
      <w:r w:rsidR="00F076D3" w:rsidRPr="00774803">
        <w:rPr>
          <w:rFonts w:cs="CenturyGothic"/>
          <w:sz w:val="20"/>
          <w:szCs w:val="20"/>
        </w:rPr>
        <w:t>Oscillometry</w:t>
      </w:r>
      <w:proofErr w:type="spellEnd"/>
      <w:r w:rsidR="00F076D3" w:rsidRPr="00774803">
        <w:rPr>
          <w:rFonts w:cs="CenturyGothic"/>
          <w:sz w:val="20"/>
          <w:szCs w:val="20"/>
        </w:rPr>
        <w:t xml:space="preserve">, Peak Flows and </w:t>
      </w:r>
      <w:r w:rsidR="00712374">
        <w:rPr>
          <w:rFonts w:cs="CenturyGothic"/>
          <w:sz w:val="20"/>
          <w:szCs w:val="20"/>
        </w:rPr>
        <w:t>exhaled nitric oxide (</w:t>
      </w:r>
      <w:proofErr w:type="spellStart"/>
      <w:r w:rsidR="00F076D3" w:rsidRPr="00774803">
        <w:rPr>
          <w:rFonts w:cs="CenturyGothic"/>
          <w:sz w:val="20"/>
          <w:szCs w:val="20"/>
        </w:rPr>
        <w:t>FeNo</w:t>
      </w:r>
      <w:proofErr w:type="spellEnd"/>
      <w:r w:rsidR="00712374">
        <w:rPr>
          <w:rFonts w:cs="CenturyGothic"/>
          <w:sz w:val="20"/>
          <w:szCs w:val="20"/>
        </w:rPr>
        <w:t>)</w:t>
      </w:r>
      <w:r w:rsidR="00F076D3" w:rsidRPr="00774803">
        <w:rPr>
          <w:rFonts w:cs="CenturyGothic"/>
          <w:sz w:val="20"/>
          <w:szCs w:val="20"/>
        </w:rPr>
        <w:t xml:space="preserve"> testing in the study cohort.  </w:t>
      </w:r>
    </w:p>
    <w:p w14:paraId="2D733C0C" w14:textId="77777777" w:rsidR="00F076D3" w:rsidRPr="00774803" w:rsidRDefault="00F076D3" w:rsidP="00774803">
      <w:pPr>
        <w:pStyle w:val="Default"/>
        <w:jc w:val="both"/>
        <w:rPr>
          <w:rFonts w:cs="CenturyGothic"/>
          <w:sz w:val="20"/>
          <w:szCs w:val="20"/>
        </w:rPr>
      </w:pPr>
    </w:p>
    <w:p w14:paraId="6099AD92" w14:textId="77777777" w:rsidR="00204F41" w:rsidRPr="00774803" w:rsidRDefault="00204F41" w:rsidP="00774803">
      <w:pPr>
        <w:jc w:val="both"/>
        <w:rPr>
          <w:rFonts w:ascii="Century Gothic" w:hAnsi="Century Gothic"/>
          <w:sz w:val="20"/>
          <w:szCs w:val="20"/>
        </w:rPr>
      </w:pPr>
      <w:r w:rsidRPr="00774803">
        <w:rPr>
          <w:rFonts w:ascii="Century Gothic" w:hAnsi="Century Gothic"/>
          <w:b/>
          <w:sz w:val="20"/>
          <w:szCs w:val="20"/>
        </w:rPr>
        <w:t>Minimum requirements</w:t>
      </w:r>
      <w:r w:rsidRPr="00774803">
        <w:rPr>
          <w:rFonts w:ascii="Century Gothic" w:hAnsi="Century Gothic"/>
          <w:sz w:val="20"/>
          <w:szCs w:val="20"/>
        </w:rPr>
        <w:t>:</w:t>
      </w:r>
    </w:p>
    <w:p w14:paraId="61A1D77E" w14:textId="77777777" w:rsidR="009F3AD5" w:rsidRPr="00774803" w:rsidRDefault="009F3AD5" w:rsidP="00774803">
      <w:pPr>
        <w:pStyle w:val="ListParagraph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Century Gothic" w:eastAsiaTheme="minorHAnsi" w:hAnsi="Century Gothic" w:cs="CenturyGothic"/>
          <w:sz w:val="20"/>
          <w:szCs w:val="20"/>
        </w:rPr>
      </w:pPr>
      <w:r w:rsidRPr="00774803">
        <w:rPr>
          <w:rFonts w:ascii="Century Gothic" w:eastAsiaTheme="minorHAnsi" w:hAnsi="Century Gothic" w:cs="CenturyGothic"/>
          <w:sz w:val="20"/>
          <w:szCs w:val="20"/>
        </w:rPr>
        <w:t>BTech (Clin Tech)</w:t>
      </w:r>
    </w:p>
    <w:p w14:paraId="7CE4467D" w14:textId="6F9BCFC9" w:rsidR="00ED278A" w:rsidRPr="00774803" w:rsidRDefault="009F3AD5" w:rsidP="00ED278A">
      <w:pPr>
        <w:pStyle w:val="ListParagraph"/>
        <w:numPr>
          <w:ilvl w:val="0"/>
          <w:numId w:val="4"/>
        </w:numPr>
        <w:jc w:val="both"/>
        <w:rPr>
          <w:rFonts w:ascii="Century Gothic" w:hAnsi="Century Gothic" w:cs="Arial"/>
          <w:sz w:val="20"/>
          <w:szCs w:val="20"/>
        </w:rPr>
      </w:pPr>
      <w:r w:rsidRPr="00774803">
        <w:rPr>
          <w:rFonts w:ascii="Century Gothic" w:eastAsiaTheme="minorHAnsi" w:hAnsi="Century Gothic" w:cs="CenturyGothic"/>
          <w:sz w:val="20"/>
          <w:szCs w:val="20"/>
        </w:rPr>
        <w:t xml:space="preserve">At least 3 months experience in paediatric </w:t>
      </w:r>
      <w:proofErr w:type="spellStart"/>
      <w:r w:rsidRPr="00774803">
        <w:rPr>
          <w:rFonts w:ascii="Century Gothic" w:eastAsiaTheme="minorHAnsi" w:hAnsi="Century Gothic" w:cs="CenturyGothic"/>
          <w:sz w:val="20"/>
          <w:szCs w:val="20"/>
        </w:rPr>
        <w:t>spirometric</w:t>
      </w:r>
      <w:proofErr w:type="spellEnd"/>
      <w:r w:rsidRPr="00774803">
        <w:rPr>
          <w:rFonts w:ascii="Century Gothic" w:eastAsiaTheme="minorHAnsi" w:hAnsi="Century Gothic" w:cs="CenturyGothic"/>
          <w:sz w:val="20"/>
          <w:szCs w:val="20"/>
        </w:rPr>
        <w:t xml:space="preserve"> assessments</w:t>
      </w:r>
      <w:r w:rsidR="00ED278A">
        <w:rPr>
          <w:rFonts w:ascii="Century Gothic" w:eastAsiaTheme="minorHAnsi" w:hAnsi="Century Gothic" w:cs="CenturyGothic"/>
          <w:sz w:val="20"/>
          <w:szCs w:val="20"/>
        </w:rPr>
        <w:t xml:space="preserve"> in a </w:t>
      </w:r>
      <w:r w:rsidR="00ED278A" w:rsidRPr="00774803">
        <w:rPr>
          <w:rFonts w:ascii="Century Gothic" w:hAnsi="Century Gothic" w:cs="Arial"/>
          <w:sz w:val="20"/>
          <w:szCs w:val="20"/>
        </w:rPr>
        <w:t>health-related research studies in a community-based or school-based project</w:t>
      </w:r>
      <w:r w:rsidR="00ED278A">
        <w:rPr>
          <w:rFonts w:ascii="Century Gothic" w:hAnsi="Century Gothic" w:cs="Arial"/>
          <w:sz w:val="20"/>
          <w:szCs w:val="20"/>
        </w:rPr>
        <w:t>.</w:t>
      </w:r>
      <w:r w:rsidR="00ED278A" w:rsidRPr="00774803">
        <w:rPr>
          <w:rFonts w:ascii="Century Gothic" w:eastAsia="Calibri" w:hAnsi="Century Gothic"/>
          <w:sz w:val="20"/>
          <w:szCs w:val="20"/>
          <w:lang w:val="en-US"/>
        </w:rPr>
        <w:t xml:space="preserve"> </w:t>
      </w:r>
    </w:p>
    <w:p w14:paraId="5B8D1600" w14:textId="477F42A3" w:rsidR="007979F4" w:rsidRDefault="007979F4" w:rsidP="007979F4">
      <w:pPr>
        <w:numPr>
          <w:ilvl w:val="0"/>
          <w:numId w:val="11"/>
        </w:numPr>
        <w:jc w:val="both"/>
        <w:rPr>
          <w:rFonts w:ascii="Century Gothic" w:hAnsi="Century Gothic" w:cs="Arial"/>
          <w:sz w:val="20"/>
          <w:szCs w:val="20"/>
        </w:rPr>
      </w:pPr>
      <w:r w:rsidRPr="00774803">
        <w:rPr>
          <w:rFonts w:ascii="Century Gothic" w:hAnsi="Century Gothic" w:cs="Arial"/>
          <w:sz w:val="20"/>
          <w:szCs w:val="20"/>
        </w:rPr>
        <w:t xml:space="preserve">Experience using </w:t>
      </w:r>
      <w:r>
        <w:rPr>
          <w:rFonts w:ascii="Century Gothic" w:hAnsi="Century Gothic" w:cs="Arial"/>
          <w:sz w:val="20"/>
          <w:szCs w:val="20"/>
        </w:rPr>
        <w:t xml:space="preserve">computer software relevant to spirometry, </w:t>
      </w:r>
      <w:r w:rsidRPr="00774803">
        <w:rPr>
          <w:rFonts w:ascii="Century Gothic" w:hAnsi="Century Gothic" w:cs="Arial"/>
          <w:sz w:val="20"/>
          <w:szCs w:val="20"/>
        </w:rPr>
        <w:t>smartphones or tablets for digital data collection</w:t>
      </w:r>
      <w:r w:rsidR="00ED278A">
        <w:rPr>
          <w:rFonts w:ascii="Century Gothic" w:hAnsi="Century Gothic" w:cs="Arial"/>
          <w:sz w:val="20"/>
          <w:szCs w:val="20"/>
        </w:rPr>
        <w:t>.</w:t>
      </w:r>
    </w:p>
    <w:p w14:paraId="7DE6D42F" w14:textId="7FB7A00D" w:rsidR="00ED278A" w:rsidRPr="00774803" w:rsidRDefault="00ED278A" w:rsidP="00ED278A">
      <w:pPr>
        <w:numPr>
          <w:ilvl w:val="0"/>
          <w:numId w:val="11"/>
        </w:numPr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Expertise in use of spreadsheets such as Excel.</w:t>
      </w:r>
    </w:p>
    <w:p w14:paraId="45F34831" w14:textId="247EA6B5" w:rsidR="00ED278A" w:rsidRPr="00774803" w:rsidRDefault="00ED278A" w:rsidP="00ED278A">
      <w:pPr>
        <w:numPr>
          <w:ilvl w:val="0"/>
          <w:numId w:val="11"/>
        </w:numPr>
        <w:spacing w:after="160" w:line="259" w:lineRule="auto"/>
        <w:contextualSpacing/>
        <w:jc w:val="both"/>
        <w:rPr>
          <w:rFonts w:ascii="Century Gothic" w:hAnsi="Century Gothic"/>
          <w:b/>
          <w:bCs/>
          <w:sz w:val="20"/>
          <w:szCs w:val="20"/>
        </w:rPr>
      </w:pPr>
      <w:r w:rsidRPr="00774803">
        <w:rPr>
          <w:rFonts w:ascii="Century Gothic" w:hAnsi="Century Gothic"/>
          <w:sz w:val="20"/>
          <w:szCs w:val="20"/>
        </w:rPr>
        <w:t>Basic first aid knowledge</w:t>
      </w:r>
      <w:r>
        <w:rPr>
          <w:rFonts w:ascii="Century Gothic" w:hAnsi="Century Gothic"/>
          <w:sz w:val="20"/>
          <w:szCs w:val="20"/>
        </w:rPr>
        <w:t>.</w:t>
      </w:r>
    </w:p>
    <w:p w14:paraId="57F71207" w14:textId="0E16CECC" w:rsidR="00ED278A" w:rsidRPr="00774803" w:rsidRDefault="00ED278A" w:rsidP="00ED278A">
      <w:pPr>
        <w:numPr>
          <w:ilvl w:val="0"/>
          <w:numId w:val="11"/>
        </w:numPr>
        <w:spacing w:after="160" w:line="259" w:lineRule="auto"/>
        <w:contextualSpacing/>
        <w:jc w:val="both"/>
        <w:rPr>
          <w:rFonts w:ascii="Century Gothic" w:hAnsi="Century Gothic"/>
          <w:b/>
          <w:bCs/>
          <w:sz w:val="20"/>
          <w:szCs w:val="20"/>
        </w:rPr>
      </w:pPr>
      <w:r w:rsidRPr="00774803">
        <w:rPr>
          <w:rFonts w:ascii="Century Gothic" w:hAnsi="Century Gothic"/>
          <w:sz w:val="20"/>
          <w:szCs w:val="20"/>
        </w:rPr>
        <w:t>Proficiency in both isiZulu and English (spoken and written)</w:t>
      </w:r>
      <w:r>
        <w:rPr>
          <w:rFonts w:ascii="Century Gothic" w:hAnsi="Century Gothic"/>
          <w:sz w:val="20"/>
          <w:szCs w:val="20"/>
        </w:rPr>
        <w:t>.</w:t>
      </w:r>
    </w:p>
    <w:p w14:paraId="2E926A54" w14:textId="77777777" w:rsidR="00FE3601" w:rsidRPr="00774803" w:rsidRDefault="00FE3601" w:rsidP="00774803">
      <w:pPr>
        <w:autoSpaceDE w:val="0"/>
        <w:autoSpaceDN w:val="0"/>
        <w:adjustRightInd w:val="0"/>
        <w:ind w:left="360"/>
        <w:jc w:val="both"/>
        <w:rPr>
          <w:rFonts w:ascii="Century Gothic" w:eastAsiaTheme="minorHAnsi" w:hAnsi="Century Gothic" w:cs="CenturyGothic"/>
          <w:sz w:val="20"/>
          <w:szCs w:val="20"/>
        </w:rPr>
      </w:pPr>
    </w:p>
    <w:p w14:paraId="39A97B3C" w14:textId="77777777" w:rsidR="007D0E5F" w:rsidRPr="00774803" w:rsidRDefault="007D0E5F" w:rsidP="00774803">
      <w:pPr>
        <w:pStyle w:val="ListParagraph"/>
        <w:ind w:left="360"/>
        <w:jc w:val="both"/>
        <w:rPr>
          <w:rFonts w:ascii="Century Gothic" w:hAnsi="Century Gothic" w:cs="Arial"/>
          <w:sz w:val="20"/>
          <w:szCs w:val="20"/>
        </w:rPr>
      </w:pPr>
    </w:p>
    <w:p w14:paraId="66CD64AA" w14:textId="77777777" w:rsidR="00204F41" w:rsidRPr="00774803" w:rsidRDefault="00204F41" w:rsidP="00774803">
      <w:pPr>
        <w:spacing w:after="160" w:line="259" w:lineRule="auto"/>
        <w:jc w:val="both"/>
        <w:rPr>
          <w:rFonts w:ascii="Century Gothic" w:hAnsi="Century Gothic"/>
          <w:b/>
          <w:bCs/>
          <w:sz w:val="20"/>
          <w:szCs w:val="20"/>
        </w:rPr>
      </w:pPr>
      <w:r w:rsidRPr="00774803">
        <w:rPr>
          <w:rFonts w:ascii="Century Gothic" w:hAnsi="Century Gothic"/>
          <w:b/>
          <w:bCs/>
          <w:sz w:val="20"/>
          <w:szCs w:val="20"/>
        </w:rPr>
        <w:t>Essential Requirement:</w:t>
      </w:r>
    </w:p>
    <w:p w14:paraId="7524B3EE" w14:textId="7357A85B" w:rsidR="00712374" w:rsidRPr="00774803" w:rsidRDefault="00712374" w:rsidP="00712374">
      <w:pPr>
        <w:pStyle w:val="ListParagraph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Century Gothic" w:eastAsiaTheme="minorHAnsi" w:hAnsi="Century Gothic" w:cs="CenturyGothic"/>
          <w:sz w:val="20"/>
          <w:szCs w:val="20"/>
        </w:rPr>
      </w:pPr>
      <w:r w:rsidRPr="00774803">
        <w:rPr>
          <w:rFonts w:ascii="Century Gothic" w:eastAsiaTheme="minorHAnsi" w:hAnsi="Century Gothic" w:cs="CenturyGothic"/>
          <w:sz w:val="20"/>
          <w:szCs w:val="20"/>
        </w:rPr>
        <w:t xml:space="preserve">Experience with </w:t>
      </w:r>
      <w:proofErr w:type="spellStart"/>
      <w:r w:rsidRPr="00774803">
        <w:rPr>
          <w:rFonts w:ascii="Century Gothic" w:eastAsiaTheme="minorHAnsi" w:hAnsi="Century Gothic" w:cs="CenturyGothic"/>
          <w:sz w:val="20"/>
          <w:szCs w:val="20"/>
        </w:rPr>
        <w:t>Oscillometry</w:t>
      </w:r>
      <w:proofErr w:type="spellEnd"/>
      <w:r w:rsidRPr="00774803">
        <w:rPr>
          <w:rFonts w:ascii="Century Gothic" w:eastAsiaTheme="minorHAnsi" w:hAnsi="Century Gothic" w:cs="CenturyGothic"/>
          <w:sz w:val="20"/>
          <w:szCs w:val="20"/>
        </w:rPr>
        <w:t xml:space="preserve">, </w:t>
      </w:r>
      <w:proofErr w:type="spellStart"/>
      <w:r w:rsidRPr="00774803">
        <w:rPr>
          <w:rFonts w:ascii="Century Gothic" w:eastAsiaTheme="minorHAnsi" w:hAnsi="Century Gothic" w:cs="CenturyGothic"/>
          <w:sz w:val="20"/>
          <w:szCs w:val="20"/>
        </w:rPr>
        <w:t>FeNO</w:t>
      </w:r>
      <w:proofErr w:type="spellEnd"/>
      <w:r w:rsidRPr="00774803">
        <w:rPr>
          <w:rFonts w:ascii="Century Gothic" w:eastAsiaTheme="minorHAnsi" w:hAnsi="Century Gothic" w:cs="CenturyGothic"/>
          <w:sz w:val="20"/>
          <w:szCs w:val="20"/>
        </w:rPr>
        <w:t xml:space="preserve"> and Peak flow testing</w:t>
      </w:r>
      <w:r w:rsidR="00ED278A">
        <w:rPr>
          <w:rFonts w:ascii="Century Gothic" w:eastAsiaTheme="minorHAnsi" w:hAnsi="Century Gothic" w:cs="CenturyGothic"/>
          <w:sz w:val="20"/>
          <w:szCs w:val="20"/>
        </w:rPr>
        <w:t>.</w:t>
      </w:r>
    </w:p>
    <w:p w14:paraId="7FFA7FB5" w14:textId="63BFF967" w:rsidR="00D61DB0" w:rsidRPr="00774803" w:rsidRDefault="00D61DB0" w:rsidP="00774803">
      <w:pPr>
        <w:pStyle w:val="ListParagraph"/>
        <w:numPr>
          <w:ilvl w:val="0"/>
          <w:numId w:val="4"/>
        </w:numPr>
        <w:jc w:val="both"/>
        <w:rPr>
          <w:rFonts w:ascii="Century Gothic" w:hAnsi="Century Gothic" w:cs="Arial"/>
          <w:sz w:val="20"/>
          <w:szCs w:val="20"/>
        </w:rPr>
      </w:pPr>
      <w:r w:rsidRPr="00774803">
        <w:rPr>
          <w:rFonts w:ascii="Century Gothic" w:hAnsi="Century Gothic" w:cs="Arial"/>
          <w:sz w:val="20"/>
          <w:szCs w:val="20"/>
        </w:rPr>
        <w:t>Comfortable with field navigation and working in pairs or small teams</w:t>
      </w:r>
      <w:r w:rsidR="00ED278A">
        <w:rPr>
          <w:rFonts w:ascii="Century Gothic" w:hAnsi="Century Gothic" w:cs="Arial"/>
          <w:sz w:val="20"/>
          <w:szCs w:val="20"/>
        </w:rPr>
        <w:t>.</w:t>
      </w:r>
    </w:p>
    <w:p w14:paraId="7B4AFAA5" w14:textId="3BF4B6A8" w:rsidR="007979F4" w:rsidRDefault="00774803" w:rsidP="00774803">
      <w:pPr>
        <w:pStyle w:val="ListParagraph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Century Gothic" w:eastAsiaTheme="minorHAnsi" w:hAnsi="Century Gothic" w:cs="CenturyGothic"/>
          <w:sz w:val="20"/>
          <w:szCs w:val="20"/>
        </w:rPr>
      </w:pPr>
      <w:r w:rsidRPr="00774803">
        <w:rPr>
          <w:rFonts w:ascii="Century Gothic" w:eastAsiaTheme="minorHAnsi" w:hAnsi="Century Gothic" w:cs="CenturyGothic"/>
          <w:sz w:val="20"/>
          <w:szCs w:val="20"/>
        </w:rPr>
        <w:t>Maintain spirometry database</w:t>
      </w:r>
      <w:r w:rsidR="00ED278A">
        <w:rPr>
          <w:rFonts w:ascii="Century Gothic" w:eastAsiaTheme="minorHAnsi" w:hAnsi="Century Gothic" w:cs="CenturyGothic"/>
          <w:sz w:val="20"/>
          <w:szCs w:val="20"/>
        </w:rPr>
        <w:t>, c</w:t>
      </w:r>
      <w:r w:rsidR="007979F4">
        <w:rPr>
          <w:rFonts w:ascii="Century Gothic" w:eastAsiaTheme="minorHAnsi" w:hAnsi="Century Gothic" w:cs="CenturyGothic"/>
          <w:sz w:val="20"/>
          <w:szCs w:val="20"/>
        </w:rPr>
        <w:t>leaning, assessing acceptability and test analysis of lung function data</w:t>
      </w:r>
      <w:r w:rsidR="00ED278A">
        <w:rPr>
          <w:rFonts w:ascii="Century Gothic" w:eastAsiaTheme="minorHAnsi" w:hAnsi="Century Gothic" w:cs="CenturyGothic"/>
          <w:sz w:val="20"/>
          <w:szCs w:val="20"/>
        </w:rPr>
        <w:t>.</w:t>
      </w:r>
    </w:p>
    <w:p w14:paraId="558D63DE" w14:textId="7B2D001C" w:rsidR="00774803" w:rsidRPr="00774803" w:rsidRDefault="00774803" w:rsidP="00774803">
      <w:pPr>
        <w:pStyle w:val="ListParagraph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Century Gothic" w:eastAsiaTheme="minorHAnsi" w:hAnsi="Century Gothic" w:cs="CenturyGothic"/>
          <w:sz w:val="20"/>
          <w:szCs w:val="20"/>
        </w:rPr>
      </w:pPr>
      <w:r w:rsidRPr="00774803">
        <w:rPr>
          <w:rFonts w:ascii="Century Gothic" w:eastAsiaTheme="minorHAnsi" w:hAnsi="Century Gothic" w:cs="CenturyGothic"/>
          <w:sz w:val="20"/>
          <w:szCs w:val="20"/>
        </w:rPr>
        <w:t>Production of regular research progress reports to Project Manager.</w:t>
      </w:r>
    </w:p>
    <w:p w14:paraId="3EC74A13" w14:textId="516DFE49" w:rsidR="00774803" w:rsidRPr="00774803" w:rsidRDefault="00774803" w:rsidP="00774803">
      <w:pPr>
        <w:pStyle w:val="ListParagraph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Century Gothic" w:hAnsi="Century Gothic" w:cs="Arial"/>
          <w:sz w:val="20"/>
          <w:szCs w:val="20"/>
        </w:rPr>
      </w:pPr>
      <w:r w:rsidRPr="00774803">
        <w:rPr>
          <w:rFonts w:ascii="Century Gothic" w:eastAsiaTheme="minorHAnsi" w:hAnsi="Century Gothic" w:cs="CenturyGothic"/>
          <w:sz w:val="20"/>
          <w:szCs w:val="20"/>
        </w:rPr>
        <w:t>Perform any other reasonable ad hoc duties that may be required from time to time as per the project manager’s instructions.</w:t>
      </w:r>
    </w:p>
    <w:p w14:paraId="648820D6" w14:textId="2D7B9C10" w:rsidR="002722B5" w:rsidRPr="00774803" w:rsidRDefault="002722B5" w:rsidP="00774803">
      <w:pPr>
        <w:numPr>
          <w:ilvl w:val="0"/>
          <w:numId w:val="4"/>
        </w:numPr>
        <w:spacing w:after="160" w:line="259" w:lineRule="auto"/>
        <w:contextualSpacing/>
        <w:jc w:val="both"/>
        <w:rPr>
          <w:rFonts w:ascii="Century Gothic" w:hAnsi="Century Gothic"/>
          <w:b/>
          <w:bCs/>
          <w:sz w:val="20"/>
          <w:szCs w:val="20"/>
        </w:rPr>
      </w:pPr>
      <w:r w:rsidRPr="00774803">
        <w:rPr>
          <w:rFonts w:ascii="Century Gothic" w:hAnsi="Century Gothic"/>
          <w:sz w:val="20"/>
          <w:szCs w:val="20"/>
        </w:rPr>
        <w:t>Strong interpersonal and communication skills</w:t>
      </w:r>
      <w:r w:rsidR="00ED278A">
        <w:rPr>
          <w:rFonts w:ascii="Century Gothic" w:hAnsi="Century Gothic"/>
          <w:sz w:val="20"/>
          <w:szCs w:val="20"/>
        </w:rPr>
        <w:t>.</w:t>
      </w:r>
    </w:p>
    <w:p w14:paraId="06A81EA0" w14:textId="75353DB7" w:rsidR="00204F41" w:rsidRPr="00DA0CBA" w:rsidRDefault="002722B5" w:rsidP="00774803">
      <w:pPr>
        <w:numPr>
          <w:ilvl w:val="0"/>
          <w:numId w:val="4"/>
        </w:numPr>
        <w:jc w:val="both"/>
        <w:rPr>
          <w:rFonts w:ascii="Century Gothic" w:hAnsi="Century Gothic" w:cs="Arial"/>
          <w:sz w:val="20"/>
          <w:szCs w:val="20"/>
        </w:rPr>
      </w:pPr>
      <w:r w:rsidRPr="00774803">
        <w:rPr>
          <w:rFonts w:ascii="Century Gothic" w:hAnsi="Century Gothic"/>
          <w:sz w:val="20"/>
          <w:szCs w:val="20"/>
        </w:rPr>
        <w:t>Understanding of ethical research practices and confidentiality</w:t>
      </w:r>
      <w:r w:rsidR="00ED278A">
        <w:rPr>
          <w:rFonts w:ascii="Century Gothic" w:hAnsi="Century Gothic"/>
          <w:sz w:val="20"/>
          <w:szCs w:val="20"/>
        </w:rPr>
        <w:t>.</w:t>
      </w:r>
    </w:p>
    <w:p w14:paraId="385C6354" w14:textId="77777777" w:rsidR="00ED278A" w:rsidRDefault="00DA0CBA" w:rsidP="00ED278A">
      <w:pPr>
        <w:pStyle w:val="ListParagraph"/>
        <w:numPr>
          <w:ilvl w:val="0"/>
          <w:numId w:val="4"/>
        </w:numPr>
        <w:rPr>
          <w:rFonts w:ascii="Century Gothic" w:hAnsi="Century Gothic" w:cs="Arial"/>
          <w:sz w:val="20"/>
          <w:szCs w:val="20"/>
        </w:rPr>
      </w:pPr>
      <w:r w:rsidRPr="00DA0CBA">
        <w:rPr>
          <w:rFonts w:ascii="Century Gothic" w:hAnsi="Century Gothic" w:cs="Arial"/>
          <w:sz w:val="20"/>
          <w:szCs w:val="20"/>
        </w:rPr>
        <w:t>Time management skills, basic organizational skills and ability to consistently meet deadlines.</w:t>
      </w:r>
    </w:p>
    <w:p w14:paraId="0186E1B9" w14:textId="5DB65EB6" w:rsidR="00DA0CBA" w:rsidRPr="00ED278A" w:rsidRDefault="00DA0CBA" w:rsidP="00ED278A">
      <w:pPr>
        <w:pStyle w:val="ListParagraph"/>
        <w:numPr>
          <w:ilvl w:val="0"/>
          <w:numId w:val="4"/>
        </w:numPr>
        <w:rPr>
          <w:rFonts w:ascii="Century Gothic" w:hAnsi="Century Gothic" w:cs="Arial"/>
          <w:sz w:val="20"/>
          <w:szCs w:val="20"/>
        </w:rPr>
      </w:pPr>
      <w:r w:rsidRPr="00ED278A">
        <w:rPr>
          <w:rFonts w:ascii="Century Gothic" w:hAnsi="Century Gothic" w:cs="Arial"/>
          <w:sz w:val="20"/>
          <w:szCs w:val="20"/>
        </w:rPr>
        <w:t>Professionalism and attention to detail and accuracy.</w:t>
      </w:r>
    </w:p>
    <w:p w14:paraId="5E70A045" w14:textId="77777777" w:rsidR="00DA0CBA" w:rsidRPr="00774803" w:rsidRDefault="00DA0CBA" w:rsidP="00DA0CBA">
      <w:pPr>
        <w:ind w:left="720"/>
        <w:jc w:val="both"/>
        <w:rPr>
          <w:rFonts w:ascii="Century Gothic" w:hAnsi="Century Gothic" w:cs="Arial"/>
          <w:sz w:val="20"/>
          <w:szCs w:val="20"/>
        </w:rPr>
      </w:pPr>
    </w:p>
    <w:p w14:paraId="7671B6C5" w14:textId="77777777" w:rsidR="00762745" w:rsidRPr="00774803" w:rsidRDefault="00762745" w:rsidP="00774803">
      <w:pPr>
        <w:autoSpaceDE w:val="0"/>
        <w:autoSpaceDN w:val="0"/>
        <w:adjustRightInd w:val="0"/>
        <w:jc w:val="both"/>
        <w:rPr>
          <w:rFonts w:ascii="Century Gothic" w:eastAsiaTheme="minorHAnsi" w:hAnsi="Century Gothic" w:cs="Century Gothic"/>
          <w:color w:val="000000"/>
          <w:sz w:val="20"/>
          <w:szCs w:val="20"/>
        </w:rPr>
      </w:pPr>
    </w:p>
    <w:p w14:paraId="08EED476" w14:textId="77777777" w:rsidR="0088630F" w:rsidRPr="00774803" w:rsidRDefault="0088630F" w:rsidP="00774803">
      <w:pPr>
        <w:spacing w:after="160" w:line="259" w:lineRule="auto"/>
        <w:contextualSpacing/>
        <w:jc w:val="both"/>
        <w:rPr>
          <w:rFonts w:ascii="Century Gothic" w:hAnsi="Century Gothic"/>
          <w:b/>
          <w:bCs/>
          <w:sz w:val="20"/>
          <w:szCs w:val="20"/>
        </w:rPr>
      </w:pPr>
      <w:r w:rsidRPr="00774803">
        <w:rPr>
          <w:rFonts w:ascii="Century Gothic" w:hAnsi="Century Gothic"/>
          <w:b/>
          <w:bCs/>
          <w:sz w:val="20"/>
          <w:szCs w:val="20"/>
        </w:rPr>
        <w:t>Remuneration</w:t>
      </w:r>
      <w:r w:rsidRPr="00774803">
        <w:rPr>
          <w:rFonts w:ascii="Century Gothic" w:hAnsi="Century Gothic"/>
          <w:sz w:val="20"/>
          <w:szCs w:val="20"/>
        </w:rPr>
        <w:t xml:space="preserve">:  The remuneration package offered will be in line with university salary scales and dependent on the qualifications and experience of the successful applicant. </w:t>
      </w:r>
    </w:p>
    <w:p w14:paraId="4D596717" w14:textId="1E681BC6" w:rsidR="0088630F" w:rsidRPr="00774803" w:rsidRDefault="0088630F" w:rsidP="00774803">
      <w:pPr>
        <w:spacing w:after="160" w:line="259" w:lineRule="auto"/>
        <w:contextualSpacing/>
        <w:jc w:val="both"/>
        <w:rPr>
          <w:rFonts w:ascii="Century Gothic" w:hAnsi="Century Gothic"/>
          <w:b/>
          <w:bCs/>
          <w:sz w:val="20"/>
          <w:szCs w:val="20"/>
        </w:rPr>
      </w:pPr>
      <w:r w:rsidRPr="00774803">
        <w:rPr>
          <w:rFonts w:ascii="Century Gothic" w:hAnsi="Century Gothic"/>
          <w:sz w:val="20"/>
          <w:szCs w:val="20"/>
        </w:rPr>
        <w:t xml:space="preserve">The post reports to </w:t>
      </w:r>
      <w:r w:rsidRPr="00774803">
        <w:rPr>
          <w:rFonts w:ascii="Century Gothic" w:hAnsi="Century Gothic" w:cs="Arial,Italic"/>
          <w:sz w:val="20"/>
          <w:szCs w:val="20"/>
        </w:rPr>
        <w:t xml:space="preserve">CHI² </w:t>
      </w:r>
      <w:r w:rsidRPr="00774803">
        <w:rPr>
          <w:rFonts w:ascii="Century Gothic" w:hAnsi="Century Gothic"/>
          <w:sz w:val="20"/>
          <w:szCs w:val="20"/>
        </w:rPr>
        <w:t>Project Manager.</w:t>
      </w:r>
    </w:p>
    <w:p w14:paraId="79D4CE58" w14:textId="77777777" w:rsidR="0088630F" w:rsidRPr="00774803" w:rsidRDefault="0088630F" w:rsidP="00774803">
      <w:pPr>
        <w:spacing w:after="160" w:line="259" w:lineRule="auto"/>
        <w:contextualSpacing/>
        <w:jc w:val="both"/>
        <w:rPr>
          <w:rFonts w:ascii="Century Gothic" w:hAnsi="Century Gothic"/>
          <w:b/>
          <w:bCs/>
          <w:sz w:val="20"/>
          <w:szCs w:val="20"/>
        </w:rPr>
      </w:pPr>
    </w:p>
    <w:p w14:paraId="73FD02DF" w14:textId="3304E7AE" w:rsidR="0088630F" w:rsidRPr="00774803" w:rsidRDefault="0088630F" w:rsidP="00774803">
      <w:pPr>
        <w:jc w:val="both"/>
        <w:rPr>
          <w:rFonts w:ascii="Century Gothic" w:hAnsi="Century Gothic"/>
          <w:b/>
          <w:bCs/>
          <w:sz w:val="20"/>
          <w:szCs w:val="20"/>
        </w:rPr>
      </w:pPr>
      <w:r w:rsidRPr="00774803">
        <w:rPr>
          <w:rFonts w:ascii="Century Gothic" w:hAnsi="Century Gothic"/>
          <w:sz w:val="20"/>
          <w:szCs w:val="20"/>
        </w:rPr>
        <w:lastRenderedPageBreak/>
        <w:t>Applicants are required to complete the relevant application form (support) which is available</w:t>
      </w:r>
      <w:r w:rsidR="00DA0CBA">
        <w:rPr>
          <w:rFonts w:ascii="Century Gothic" w:hAnsi="Century Gothic"/>
          <w:sz w:val="20"/>
          <w:szCs w:val="20"/>
        </w:rPr>
        <w:t xml:space="preserve"> at </w:t>
      </w:r>
      <w:hyperlink r:id="rId5" w:history="1">
        <w:r w:rsidR="00DA0CBA" w:rsidRPr="00A97123">
          <w:rPr>
            <w:rStyle w:val="Hyperlink"/>
            <w:rFonts w:ascii="Century Gothic" w:hAnsi="Century Gothic"/>
            <w:sz w:val="20"/>
            <w:szCs w:val="20"/>
          </w:rPr>
          <w:t>https://hr.ukzn.ac.za/forms/</w:t>
        </w:r>
      </w:hyperlink>
      <w:r w:rsidR="00DA0CBA">
        <w:rPr>
          <w:rFonts w:ascii="Century Gothic" w:hAnsi="Century Gothic"/>
          <w:sz w:val="20"/>
          <w:szCs w:val="20"/>
        </w:rPr>
        <w:t xml:space="preserve"> </w:t>
      </w:r>
      <w:r w:rsidRPr="00774803">
        <w:rPr>
          <w:rFonts w:ascii="Century Gothic" w:hAnsi="Century Gothic"/>
          <w:sz w:val="20"/>
          <w:szCs w:val="20"/>
        </w:rPr>
        <w:t xml:space="preserve">The </w:t>
      </w:r>
      <w:r w:rsidRPr="00774803">
        <w:rPr>
          <w:rFonts w:ascii="Century Gothic" w:hAnsi="Century Gothic"/>
          <w:sz w:val="20"/>
          <w:szCs w:val="20"/>
          <w:u w:val="single"/>
        </w:rPr>
        <w:t>Advert Reference Number</w:t>
      </w:r>
      <w:r w:rsidRPr="00774803">
        <w:rPr>
          <w:rFonts w:ascii="Century Gothic" w:hAnsi="Century Gothic"/>
          <w:sz w:val="20"/>
          <w:szCs w:val="20"/>
        </w:rPr>
        <w:t xml:space="preserve"> must be clearly stated in the subject line. </w:t>
      </w:r>
    </w:p>
    <w:p w14:paraId="4C641D6C" w14:textId="4CD1BD41" w:rsidR="0088630F" w:rsidRPr="00774803" w:rsidRDefault="0088630F" w:rsidP="00774803">
      <w:pPr>
        <w:autoSpaceDE w:val="0"/>
        <w:autoSpaceDN w:val="0"/>
        <w:adjustRightInd w:val="0"/>
        <w:jc w:val="both"/>
        <w:rPr>
          <w:rFonts w:ascii="Century Gothic" w:hAnsi="Century Gothic"/>
          <w:sz w:val="20"/>
          <w:szCs w:val="20"/>
        </w:rPr>
      </w:pPr>
      <w:r w:rsidRPr="00774803">
        <w:rPr>
          <w:rFonts w:ascii="Century Gothic" w:hAnsi="Century Gothic"/>
          <w:sz w:val="20"/>
          <w:szCs w:val="20"/>
        </w:rPr>
        <w:t xml:space="preserve">Completed forms may be sent to </w:t>
      </w:r>
      <w:hyperlink r:id="rId6" w:history="1">
        <w:r w:rsidRPr="00774803">
          <w:rPr>
            <w:rStyle w:val="Hyperlink"/>
            <w:rFonts w:ascii="Century Gothic" w:hAnsi="Century Gothic"/>
            <w:sz w:val="20"/>
            <w:szCs w:val="20"/>
          </w:rPr>
          <w:t>ramchar4@ukzn.ac.za</w:t>
        </w:r>
      </w:hyperlink>
      <w:r w:rsidRPr="00774803">
        <w:rPr>
          <w:rFonts w:ascii="Century Gothic" w:hAnsi="Century Gothic"/>
          <w:sz w:val="20"/>
          <w:szCs w:val="20"/>
        </w:rPr>
        <w:t xml:space="preserve">  by the closing date:  2</w:t>
      </w:r>
      <w:r w:rsidR="00AB2F5C">
        <w:rPr>
          <w:rFonts w:ascii="Century Gothic" w:hAnsi="Century Gothic"/>
          <w:sz w:val="20"/>
          <w:szCs w:val="20"/>
        </w:rPr>
        <w:t>7</w:t>
      </w:r>
      <w:r w:rsidRPr="00774803">
        <w:rPr>
          <w:rFonts w:ascii="Century Gothic" w:hAnsi="Century Gothic"/>
          <w:sz w:val="20"/>
          <w:szCs w:val="20"/>
          <w:vertAlign w:val="superscript"/>
        </w:rPr>
        <w:t>th</w:t>
      </w:r>
      <w:r w:rsidRPr="00774803">
        <w:rPr>
          <w:rFonts w:ascii="Century Gothic" w:hAnsi="Century Gothic"/>
          <w:sz w:val="20"/>
          <w:szCs w:val="20"/>
        </w:rPr>
        <w:t xml:space="preserve"> February 2026.</w:t>
      </w:r>
    </w:p>
    <w:p w14:paraId="33DD4AE7" w14:textId="77777777" w:rsidR="0088630F" w:rsidRPr="00774803" w:rsidRDefault="0088630F" w:rsidP="00774803">
      <w:pPr>
        <w:autoSpaceDE w:val="0"/>
        <w:autoSpaceDN w:val="0"/>
        <w:adjustRightInd w:val="0"/>
        <w:jc w:val="both"/>
        <w:rPr>
          <w:rFonts w:ascii="Century Gothic" w:hAnsi="Century Gothic"/>
          <w:color w:val="000000"/>
          <w:sz w:val="20"/>
          <w:szCs w:val="20"/>
        </w:rPr>
      </w:pPr>
    </w:p>
    <w:p w14:paraId="37C98E2E" w14:textId="77777777" w:rsidR="0088630F" w:rsidRPr="00774803" w:rsidRDefault="0088630F" w:rsidP="00774803">
      <w:pPr>
        <w:spacing w:after="160" w:line="259" w:lineRule="auto"/>
        <w:jc w:val="both"/>
        <w:rPr>
          <w:rFonts w:ascii="Century Gothic" w:hAnsi="Century Gothic"/>
          <w:b/>
          <w:bCs/>
          <w:sz w:val="20"/>
          <w:szCs w:val="20"/>
        </w:rPr>
      </w:pPr>
      <w:r w:rsidRPr="00774803">
        <w:rPr>
          <w:rFonts w:ascii="Century Gothic" w:hAnsi="Century Gothic"/>
          <w:sz w:val="20"/>
          <w:szCs w:val="20"/>
        </w:rPr>
        <w:t xml:space="preserve">The University, however, reserves the right to accept late applications or to extend the above date in order to facilitate further searches. Only short-listed candidates will be contacted. </w:t>
      </w:r>
    </w:p>
    <w:p w14:paraId="4D208554" w14:textId="6F56F3AE" w:rsidR="00033EE8" w:rsidRPr="00774803" w:rsidRDefault="0088630F" w:rsidP="00774803">
      <w:pPr>
        <w:spacing w:after="160" w:line="259" w:lineRule="auto"/>
        <w:jc w:val="both"/>
        <w:rPr>
          <w:rFonts w:ascii="Century Gothic" w:hAnsi="Century Gothic"/>
          <w:sz w:val="20"/>
          <w:szCs w:val="20"/>
        </w:rPr>
      </w:pPr>
      <w:r w:rsidRPr="00774803">
        <w:rPr>
          <w:rFonts w:ascii="Century Gothic" w:hAnsi="Century Gothic"/>
          <w:sz w:val="20"/>
          <w:szCs w:val="20"/>
        </w:rPr>
        <w:t xml:space="preserve">Enquiries and details regarding this post may be directed to Mrs K Asharamon email: </w:t>
      </w:r>
      <w:hyperlink r:id="rId7" w:history="1">
        <w:r w:rsidRPr="00774803">
          <w:rPr>
            <w:rStyle w:val="Hyperlink"/>
            <w:rFonts w:ascii="Century Gothic" w:hAnsi="Century Gothic"/>
            <w:sz w:val="20"/>
            <w:szCs w:val="20"/>
          </w:rPr>
          <w:t>ramchar4@ukzn.ac.za</w:t>
        </w:r>
      </w:hyperlink>
    </w:p>
    <w:p w14:paraId="058B5F3B" w14:textId="77777777" w:rsidR="0088630F" w:rsidRPr="00774803" w:rsidRDefault="0088630F" w:rsidP="00774803">
      <w:pPr>
        <w:spacing w:after="160" w:line="259" w:lineRule="auto"/>
        <w:jc w:val="both"/>
        <w:rPr>
          <w:rFonts w:ascii="Century Gothic" w:hAnsi="Century Gothic"/>
          <w:sz w:val="20"/>
          <w:szCs w:val="20"/>
        </w:rPr>
      </w:pPr>
    </w:p>
    <w:sectPr w:rsidR="0088630F" w:rsidRPr="00774803" w:rsidSect="00D36CDB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Goth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,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D2382"/>
    <w:multiLevelType w:val="hybridMultilevel"/>
    <w:tmpl w:val="D292C7E6"/>
    <w:lvl w:ilvl="0" w:tplc="1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C0BA4"/>
    <w:multiLevelType w:val="hybridMultilevel"/>
    <w:tmpl w:val="6A9E96F4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B14EA"/>
    <w:multiLevelType w:val="hybridMultilevel"/>
    <w:tmpl w:val="FAE83FC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3038CD"/>
    <w:multiLevelType w:val="hybridMultilevel"/>
    <w:tmpl w:val="AEEC1748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2AE7249"/>
    <w:multiLevelType w:val="hybridMultilevel"/>
    <w:tmpl w:val="6F7A0F2E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864053D"/>
    <w:multiLevelType w:val="hybridMultilevel"/>
    <w:tmpl w:val="DD0CB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6C5313"/>
    <w:multiLevelType w:val="hybridMultilevel"/>
    <w:tmpl w:val="A8FEC39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680745"/>
    <w:multiLevelType w:val="hybridMultilevel"/>
    <w:tmpl w:val="37DE93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E31C89"/>
    <w:multiLevelType w:val="hybridMultilevel"/>
    <w:tmpl w:val="B9E61D5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A71BE4"/>
    <w:multiLevelType w:val="hybridMultilevel"/>
    <w:tmpl w:val="6A0852A8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4C1552D"/>
    <w:multiLevelType w:val="hybridMultilevel"/>
    <w:tmpl w:val="F064AF62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4589776">
    <w:abstractNumId w:val="1"/>
  </w:num>
  <w:num w:numId="2" w16cid:durableId="516235932">
    <w:abstractNumId w:val="0"/>
  </w:num>
  <w:num w:numId="3" w16cid:durableId="1841002402">
    <w:abstractNumId w:val="5"/>
  </w:num>
  <w:num w:numId="4" w16cid:durableId="1783763050">
    <w:abstractNumId w:val="7"/>
  </w:num>
  <w:num w:numId="5" w16cid:durableId="1735735489">
    <w:abstractNumId w:val="8"/>
  </w:num>
  <w:num w:numId="6" w16cid:durableId="2146510051">
    <w:abstractNumId w:val="3"/>
  </w:num>
  <w:num w:numId="7" w16cid:durableId="1196385514">
    <w:abstractNumId w:val="9"/>
  </w:num>
  <w:num w:numId="8" w16cid:durableId="1136147940">
    <w:abstractNumId w:val="4"/>
  </w:num>
  <w:num w:numId="9" w16cid:durableId="433479875">
    <w:abstractNumId w:val="10"/>
  </w:num>
  <w:num w:numId="10" w16cid:durableId="65108083">
    <w:abstractNumId w:val="2"/>
  </w:num>
  <w:num w:numId="11" w16cid:durableId="3292571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8E7"/>
    <w:rsid w:val="00033EE8"/>
    <w:rsid w:val="00037AEB"/>
    <w:rsid w:val="00060D87"/>
    <w:rsid w:val="00067CD8"/>
    <w:rsid w:val="000D0AFF"/>
    <w:rsid w:val="000D4B94"/>
    <w:rsid w:val="00135E23"/>
    <w:rsid w:val="001E0073"/>
    <w:rsid w:val="00204F41"/>
    <w:rsid w:val="002722B5"/>
    <w:rsid w:val="00272D3E"/>
    <w:rsid w:val="002B7ED2"/>
    <w:rsid w:val="003471C0"/>
    <w:rsid w:val="00371BFE"/>
    <w:rsid w:val="003D2C36"/>
    <w:rsid w:val="00412EBB"/>
    <w:rsid w:val="00421474"/>
    <w:rsid w:val="004A2B51"/>
    <w:rsid w:val="004E10A1"/>
    <w:rsid w:val="004E240F"/>
    <w:rsid w:val="005007D0"/>
    <w:rsid w:val="005050D9"/>
    <w:rsid w:val="00526071"/>
    <w:rsid w:val="005515C1"/>
    <w:rsid w:val="005B5C71"/>
    <w:rsid w:val="006117DB"/>
    <w:rsid w:val="00664A7A"/>
    <w:rsid w:val="006D02F6"/>
    <w:rsid w:val="006D5D4C"/>
    <w:rsid w:val="00712374"/>
    <w:rsid w:val="0075563D"/>
    <w:rsid w:val="00762745"/>
    <w:rsid w:val="00774803"/>
    <w:rsid w:val="00777BDB"/>
    <w:rsid w:val="007979F4"/>
    <w:rsid w:val="007D0E5F"/>
    <w:rsid w:val="00801407"/>
    <w:rsid w:val="00824428"/>
    <w:rsid w:val="008651E8"/>
    <w:rsid w:val="0088630F"/>
    <w:rsid w:val="00896268"/>
    <w:rsid w:val="00901566"/>
    <w:rsid w:val="009025D8"/>
    <w:rsid w:val="009A1128"/>
    <w:rsid w:val="009A32C5"/>
    <w:rsid w:val="009F3AD5"/>
    <w:rsid w:val="00A30967"/>
    <w:rsid w:val="00A66862"/>
    <w:rsid w:val="00AA5B74"/>
    <w:rsid w:val="00AB2CA1"/>
    <w:rsid w:val="00AB2F5C"/>
    <w:rsid w:val="00AC7A01"/>
    <w:rsid w:val="00B0121E"/>
    <w:rsid w:val="00B106FA"/>
    <w:rsid w:val="00B5114D"/>
    <w:rsid w:val="00BC5E40"/>
    <w:rsid w:val="00BE7A53"/>
    <w:rsid w:val="00C02901"/>
    <w:rsid w:val="00C30E3C"/>
    <w:rsid w:val="00C62835"/>
    <w:rsid w:val="00C72063"/>
    <w:rsid w:val="00CA59A0"/>
    <w:rsid w:val="00D36CDB"/>
    <w:rsid w:val="00D40B4D"/>
    <w:rsid w:val="00D61DB0"/>
    <w:rsid w:val="00DA0CBA"/>
    <w:rsid w:val="00DE47EF"/>
    <w:rsid w:val="00E17FE5"/>
    <w:rsid w:val="00ED278A"/>
    <w:rsid w:val="00EF48E7"/>
    <w:rsid w:val="00F076D3"/>
    <w:rsid w:val="00F36A31"/>
    <w:rsid w:val="00FA5552"/>
    <w:rsid w:val="00FE3601"/>
    <w:rsid w:val="00FE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31A83821"/>
  <w15:docId w15:val="{857EE26B-593B-4118-9D00-7D679CAFA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8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EF48E7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rsid w:val="00EF48E7"/>
    <w:pPr>
      <w:jc w:val="both"/>
    </w:pPr>
    <w:rPr>
      <w:rFonts w:ascii="Arial" w:hAnsi="Arial" w:cs="Arial"/>
      <w:b/>
      <w:bCs/>
      <w:color w:val="000000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F48E7"/>
    <w:rPr>
      <w:rFonts w:ascii="Arial" w:eastAsia="Times New Roman" w:hAnsi="Arial" w:cs="Arial"/>
      <w:b/>
      <w:bCs/>
      <w:color w:val="000000"/>
      <w:sz w:val="20"/>
      <w:szCs w:val="20"/>
    </w:rPr>
  </w:style>
  <w:style w:type="paragraph" w:styleId="PlainText">
    <w:name w:val="Plain Text"/>
    <w:basedOn w:val="Normal"/>
    <w:link w:val="PlainTextChar"/>
    <w:rsid w:val="00FA5552"/>
    <w:pPr>
      <w:suppressAutoHyphens/>
    </w:pPr>
    <w:rPr>
      <w:rFonts w:ascii="Courier New" w:hAnsi="Courier New" w:cs="Courier New"/>
      <w:sz w:val="20"/>
      <w:szCs w:val="20"/>
      <w:lang w:val="en-GB" w:eastAsia="ar-SA"/>
    </w:rPr>
  </w:style>
  <w:style w:type="character" w:customStyle="1" w:styleId="PlainTextChar">
    <w:name w:val="Plain Text Char"/>
    <w:basedOn w:val="DefaultParagraphFont"/>
    <w:link w:val="PlainText"/>
    <w:rsid w:val="00FA5552"/>
    <w:rPr>
      <w:rFonts w:ascii="Courier New" w:eastAsia="Times New Roman" w:hAnsi="Courier New" w:cs="Courier New"/>
      <w:sz w:val="20"/>
      <w:szCs w:val="20"/>
      <w:lang w:val="en-GB" w:eastAsia="ar-SA"/>
    </w:rPr>
  </w:style>
  <w:style w:type="paragraph" w:customStyle="1" w:styleId="Default">
    <w:name w:val="Default"/>
    <w:rsid w:val="00BE7A53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7A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A53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26071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5260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260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607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60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607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61DB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12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amchar4@ukzn.ac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mchar4@ukzn.ac.za" TargetMode="External"/><Relationship Id="rId5" Type="http://schemas.openxmlformats.org/officeDocument/2006/relationships/hyperlink" Target="https://hr.ukzn.ac.za/forms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2773</Characters>
  <Application>Microsoft Office Word</Application>
  <DocSecurity>0</DocSecurity>
  <Lines>64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Kareshma Ramcharan</cp:lastModifiedBy>
  <cp:revision>3</cp:revision>
  <dcterms:created xsi:type="dcterms:W3CDTF">2026-02-20T10:33:00Z</dcterms:created>
  <dcterms:modified xsi:type="dcterms:W3CDTF">2026-02-20T10:34:00Z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9b605650-0eeb-440b-b62c-a8f88f21852d</vt:lpwstr>
  </property>
</Properties>
</file>