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4004CD5E" w:rsidR="007A27C7"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PSYCHOLOGY AUGMENTING MODULE </w:t>
      </w:r>
      <w:r w:rsidR="007A0CBE">
        <w:rPr>
          <w:rFonts w:ascii="Century Gothic" w:hAnsi="Century Gothic"/>
          <w:b/>
          <w:sz w:val="18"/>
          <w:szCs w:val="20"/>
        </w:rPr>
        <w:t>(</w:t>
      </w:r>
      <w:r w:rsidRPr="00D46836">
        <w:rPr>
          <w:rFonts w:ascii="Century Gothic" w:hAnsi="Century Gothic" w:cs="Arial"/>
          <w:b/>
          <w:bCs/>
          <w:sz w:val="18"/>
          <w:szCs w:val="20"/>
          <w:lang w:val="en-US" w:eastAsia="en-ZA"/>
        </w:rPr>
        <w:t>09</w:t>
      </w:r>
      <w:r w:rsidR="001C1B38">
        <w:rPr>
          <w:rFonts w:ascii="Century Gothic" w:hAnsi="Century Gothic" w:cs="Arial"/>
          <w:b/>
          <w:bCs/>
          <w:sz w:val="18"/>
          <w:szCs w:val="20"/>
          <w:lang w:val="en-US" w:eastAsia="en-ZA"/>
        </w:rPr>
        <w:t>5</w:t>
      </w:r>
      <w:r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1AB54DF2" w:rsidR="009E2A12" w:rsidRPr="00D46836" w:rsidRDefault="001C1B38" w:rsidP="008B61E4">
      <w:pPr>
        <w:jc w:val="center"/>
        <w:rPr>
          <w:rFonts w:ascii="Century Gothic" w:hAnsi="Century Gothic"/>
          <w:b/>
          <w:bCs/>
          <w:sz w:val="18"/>
          <w:szCs w:val="20"/>
        </w:rPr>
      </w:pPr>
      <w:r w:rsidRPr="003A7BDA">
        <w:rPr>
          <w:rFonts w:ascii="Century Gothic" w:hAnsi="Century Gothic"/>
          <w:b/>
          <w:bCs/>
          <w:sz w:val="18"/>
          <w:szCs w:val="20"/>
        </w:rPr>
        <w:t>Pietermaritzburg (</w:t>
      </w:r>
      <w:r w:rsidR="003A7BDA">
        <w:rPr>
          <w:rFonts w:ascii="Century Gothic" w:hAnsi="Century Gothic"/>
          <w:b/>
          <w:bCs/>
          <w:sz w:val="18"/>
          <w:szCs w:val="20"/>
        </w:rPr>
        <w:t>2</w:t>
      </w:r>
      <w:r w:rsidRPr="003A7BDA">
        <w:rPr>
          <w:rFonts w:ascii="Century Gothic" w:hAnsi="Century Gothic"/>
          <w:b/>
          <w:bCs/>
          <w:sz w:val="18"/>
          <w:szCs w:val="20"/>
        </w:rPr>
        <w:t xml:space="preserve"> Lecturer) and </w:t>
      </w:r>
      <w:r w:rsidR="007A0CBE" w:rsidRPr="003A7BDA">
        <w:rPr>
          <w:rFonts w:ascii="Century Gothic" w:hAnsi="Century Gothic"/>
          <w:b/>
          <w:bCs/>
          <w:sz w:val="18"/>
          <w:szCs w:val="20"/>
        </w:rPr>
        <w:t>Howard College</w:t>
      </w:r>
      <w:r w:rsidR="009E2A12" w:rsidRPr="003A7BDA">
        <w:rPr>
          <w:rFonts w:ascii="Century Gothic" w:hAnsi="Century Gothic"/>
          <w:b/>
          <w:bCs/>
          <w:sz w:val="18"/>
          <w:szCs w:val="20"/>
        </w:rPr>
        <w:t xml:space="preserve"> </w:t>
      </w:r>
      <w:r w:rsidR="00F5667D" w:rsidRPr="003A7BDA">
        <w:rPr>
          <w:rFonts w:ascii="Century Gothic" w:hAnsi="Century Gothic"/>
          <w:b/>
          <w:bCs/>
          <w:sz w:val="18"/>
          <w:szCs w:val="20"/>
        </w:rPr>
        <w:t>(</w:t>
      </w:r>
      <w:r w:rsidR="003A7BDA">
        <w:rPr>
          <w:rFonts w:ascii="Century Gothic" w:hAnsi="Century Gothic"/>
          <w:b/>
          <w:bCs/>
          <w:sz w:val="18"/>
          <w:szCs w:val="20"/>
        </w:rPr>
        <w:t>2</w:t>
      </w:r>
      <w:r w:rsidR="00997CB7" w:rsidRPr="003A7BDA">
        <w:rPr>
          <w:rFonts w:ascii="Century Gothic" w:hAnsi="Century Gothic"/>
          <w:b/>
          <w:bCs/>
          <w:sz w:val="18"/>
          <w:szCs w:val="20"/>
        </w:rPr>
        <w:t xml:space="preserve"> </w:t>
      </w:r>
      <w:r w:rsidR="007450CB" w:rsidRPr="003A7BDA">
        <w:rPr>
          <w:rFonts w:ascii="Century Gothic" w:hAnsi="Century Gothic"/>
          <w:b/>
          <w:bCs/>
          <w:sz w:val="18"/>
          <w:szCs w:val="20"/>
        </w:rPr>
        <w:t>Lecturer</w:t>
      </w:r>
      <w:r w:rsidRPr="003A7BDA">
        <w:rPr>
          <w:rFonts w:ascii="Century Gothic" w:hAnsi="Century Gothic"/>
          <w:b/>
          <w:bCs/>
          <w:sz w:val="18"/>
          <w:szCs w:val="20"/>
        </w:rPr>
        <w:t>s</w:t>
      </w:r>
      <w:r w:rsidR="00ED430E" w:rsidRPr="003A7BDA">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1FFC0AB3"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rt-time Lecturers in Psychology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352E5918"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Psychology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45E192ED"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PSYCHOLOGY</w:t>
      </w:r>
      <w:r>
        <w:rPr>
          <w:rFonts w:ascii="Century Gothic" w:hAnsi="Century Gothic" w:cs="Arial"/>
          <w:sz w:val="18"/>
          <w:szCs w:val="18"/>
        </w:rPr>
        <w:t xml:space="preserve">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E30F54">
        <w:rPr>
          <w:rFonts w:ascii="Century Gothic" w:hAnsi="Century Gothic" w:cs="Arial"/>
          <w:sz w:val="18"/>
          <w:szCs w:val="18"/>
        </w:rPr>
        <w:t>Psychology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387C1003"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3A7BDA">
        <w:rPr>
          <w:rFonts w:ascii="Century Gothic" w:hAnsi="Century Gothic"/>
          <w:sz w:val="18"/>
          <w:szCs w:val="18"/>
        </w:rPr>
        <w:t>.</w:t>
      </w:r>
    </w:p>
    <w:p w14:paraId="3BD2F206" w14:textId="272AE39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Psychology first-year undergraduate modules (PSYC 101 and PSYC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A7F12EE"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3A7BDA">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77777777"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1C1B38">
        <w:rPr>
          <w:rFonts w:ascii="Century Gothic" w:hAnsi="Century Gothic"/>
          <w:b/>
          <w:sz w:val="18"/>
          <w:szCs w:val="18"/>
        </w:rPr>
        <w:t xml:space="preserve">20 February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8496116">
    <w:abstractNumId w:val="17"/>
  </w:num>
  <w:num w:numId="2" w16cid:durableId="1951862449">
    <w:abstractNumId w:val="2"/>
  </w:num>
  <w:num w:numId="3" w16cid:durableId="1203207493">
    <w:abstractNumId w:val="9"/>
  </w:num>
  <w:num w:numId="4" w16cid:durableId="231231823">
    <w:abstractNumId w:val="1"/>
  </w:num>
  <w:num w:numId="5" w16cid:durableId="504050543">
    <w:abstractNumId w:val="16"/>
  </w:num>
  <w:num w:numId="6" w16cid:durableId="366031859">
    <w:abstractNumId w:val="25"/>
  </w:num>
  <w:num w:numId="7" w16cid:durableId="811949708">
    <w:abstractNumId w:val="10"/>
  </w:num>
  <w:num w:numId="8" w16cid:durableId="1879076983">
    <w:abstractNumId w:val="15"/>
  </w:num>
  <w:num w:numId="9" w16cid:durableId="30345346">
    <w:abstractNumId w:val="7"/>
  </w:num>
  <w:num w:numId="10" w16cid:durableId="1542786210">
    <w:abstractNumId w:val="24"/>
  </w:num>
  <w:num w:numId="11" w16cid:durableId="361325484">
    <w:abstractNumId w:val="18"/>
  </w:num>
  <w:num w:numId="12" w16cid:durableId="1729255692">
    <w:abstractNumId w:val="6"/>
  </w:num>
  <w:num w:numId="13" w16cid:durableId="964579440">
    <w:abstractNumId w:val="19"/>
  </w:num>
  <w:num w:numId="14" w16cid:durableId="1751343856">
    <w:abstractNumId w:val="8"/>
  </w:num>
  <w:num w:numId="15" w16cid:durableId="2024480116">
    <w:abstractNumId w:val="3"/>
  </w:num>
  <w:num w:numId="16" w16cid:durableId="910627273">
    <w:abstractNumId w:val="5"/>
  </w:num>
  <w:num w:numId="17" w16cid:durableId="1696227817">
    <w:abstractNumId w:val="4"/>
  </w:num>
  <w:num w:numId="18" w16cid:durableId="2039235709">
    <w:abstractNumId w:val="14"/>
  </w:num>
  <w:num w:numId="19" w16cid:durableId="886994416">
    <w:abstractNumId w:val="22"/>
  </w:num>
  <w:num w:numId="20" w16cid:durableId="868446489">
    <w:abstractNumId w:val="11"/>
  </w:num>
  <w:num w:numId="21" w16cid:durableId="1708018422">
    <w:abstractNumId w:val="20"/>
  </w:num>
  <w:num w:numId="22" w16cid:durableId="486868994">
    <w:abstractNumId w:val="23"/>
  </w:num>
  <w:num w:numId="23" w16cid:durableId="1242986525">
    <w:abstractNumId w:val="13"/>
  </w:num>
  <w:num w:numId="24" w16cid:durableId="389618622">
    <w:abstractNumId w:val="0"/>
  </w:num>
  <w:num w:numId="25" w16cid:durableId="1701276216">
    <w:abstractNumId w:val="12"/>
  </w:num>
  <w:num w:numId="26" w16cid:durableId="669062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A7BDA"/>
    <w:rsid w:val="003C3979"/>
    <w:rsid w:val="003D2E20"/>
    <w:rsid w:val="003E030B"/>
    <w:rsid w:val="003E5D2C"/>
    <w:rsid w:val="003F06E4"/>
    <w:rsid w:val="003F3990"/>
    <w:rsid w:val="00403662"/>
    <w:rsid w:val="004037CF"/>
    <w:rsid w:val="0040642D"/>
    <w:rsid w:val="00410370"/>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6ABD"/>
    <w:rsid w:val="00763E3E"/>
    <w:rsid w:val="00763E8A"/>
    <w:rsid w:val="007815E6"/>
    <w:rsid w:val="007919F1"/>
    <w:rsid w:val="007A0CBE"/>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2.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0E4A3-DB36-4531-8437-FB7CB37B7F1B}">
  <ds:schemaRefs>
    <ds:schemaRef ds:uri="http://schemas.openxmlformats.org/officeDocument/2006/bibliography"/>
  </ds:schemaRefs>
</ds:datastoreItem>
</file>

<file path=customXml/itemProps4.xml><?xml version="1.0" encoding="utf-8"?>
<ds:datastoreItem xmlns:ds="http://schemas.openxmlformats.org/officeDocument/2006/customXml" ds:itemID="{0776359E-08C4-4A6E-A0EB-4F1B1020C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3</cp:revision>
  <cp:lastPrinted>2026-02-10T20:17:00Z</cp:lastPrinted>
  <dcterms:created xsi:type="dcterms:W3CDTF">2026-02-10T20:27:00Z</dcterms:created>
  <dcterms:modified xsi:type="dcterms:W3CDTF">2026-02-11T13:46:00Z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