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2F28" w14:textId="77777777" w:rsidR="00C62EFB" w:rsidRPr="00C62EFB" w:rsidRDefault="00C62EFB" w:rsidP="00C62EFB">
      <w:pPr>
        <w:spacing w:after="0" w:line="240" w:lineRule="auto"/>
        <w:jc w:val="both"/>
        <w:rPr>
          <w:rFonts w:ascii="Century Gothic" w:eastAsia="Times New Roman" w:hAnsi="Century Gothic" w:cs="Times New Roman"/>
          <w:b/>
          <w:bCs/>
          <w:sz w:val="21"/>
          <w:szCs w:val="21"/>
        </w:rPr>
      </w:pPr>
      <w:r w:rsidRPr="00C62EFB">
        <w:rPr>
          <w:rFonts w:ascii="Century Gothic" w:eastAsia="Times New Roman" w:hAnsi="Century Gothic" w:cs="Times New Roman"/>
          <w:b/>
          <w:bCs/>
          <w:sz w:val="21"/>
          <w:szCs w:val="21"/>
        </w:rPr>
        <w:t xml:space="preserve">The University of KwaZulu-Natal (UKZN) is committed to meeting the objectives of Employment Equity to improve </w:t>
      </w:r>
      <w:proofErr w:type="spellStart"/>
      <w:r w:rsidRPr="00C62EFB">
        <w:rPr>
          <w:rFonts w:ascii="Century Gothic" w:eastAsia="Times New Roman" w:hAnsi="Century Gothic" w:cs="Times New Roman"/>
          <w:b/>
          <w:bCs/>
          <w:sz w:val="21"/>
          <w:szCs w:val="21"/>
        </w:rPr>
        <w:t>representivity</w:t>
      </w:r>
      <w:proofErr w:type="spellEnd"/>
      <w:r w:rsidRPr="00C62EFB">
        <w:rPr>
          <w:rFonts w:ascii="Century Gothic" w:eastAsia="Times New Roman" w:hAnsi="Century Gothic" w:cs="Times New Roman"/>
          <w:b/>
          <w:bCs/>
          <w:sz w:val="21"/>
          <w:szCs w:val="21"/>
        </w:rPr>
        <w:t xml:space="preserve"> within the Institution. Preference will be given to applicants from designated groups in accordance with our Employment Equity Plan.</w:t>
      </w:r>
    </w:p>
    <w:p w14:paraId="79DDDAF5" w14:textId="77777777" w:rsidR="00C62EFB" w:rsidRPr="00C62EFB" w:rsidRDefault="00C62EFB" w:rsidP="00C62EFB">
      <w:pPr>
        <w:spacing w:after="0" w:line="240" w:lineRule="auto"/>
        <w:jc w:val="center"/>
        <w:rPr>
          <w:rFonts w:ascii="Century Gothic" w:eastAsia="Times New Roman" w:hAnsi="Century Gothic" w:cs="Arial"/>
          <w:b/>
          <w:sz w:val="21"/>
          <w:szCs w:val="21"/>
        </w:rPr>
      </w:pPr>
      <w:r w:rsidRPr="00C62EFB">
        <w:rPr>
          <w:rFonts w:ascii="Century Gothic" w:eastAsia="Times New Roman" w:hAnsi="Century Gothic" w:cs="Times New Roman"/>
          <w:b/>
          <w:bCs/>
          <w:sz w:val="21"/>
          <w:szCs w:val="21"/>
          <w:lang w:val="en-GB"/>
        </w:rPr>
        <w:t xml:space="preserve"> </w:t>
      </w:r>
    </w:p>
    <w:p w14:paraId="4F25E981" w14:textId="77777777" w:rsidR="00C62EFB" w:rsidRPr="00C62EFB" w:rsidRDefault="00C62EFB" w:rsidP="00C62EFB">
      <w:pPr>
        <w:spacing w:after="120" w:line="240" w:lineRule="auto"/>
        <w:jc w:val="center"/>
        <w:rPr>
          <w:rFonts w:ascii="Century Gothic" w:eastAsia="Times New Roman" w:hAnsi="Century Gothic" w:cs="Arial"/>
          <w:b/>
          <w:sz w:val="21"/>
          <w:szCs w:val="21"/>
          <w:u w:val="single"/>
        </w:rPr>
      </w:pPr>
      <w:r w:rsidRPr="00C62EFB">
        <w:rPr>
          <w:rFonts w:ascii="Century Gothic" w:eastAsia="Times New Roman" w:hAnsi="Century Gothic" w:cs="Arial"/>
          <w:b/>
          <w:sz w:val="21"/>
          <w:szCs w:val="21"/>
          <w:u w:val="single"/>
        </w:rPr>
        <w:t xml:space="preserve">COLLEGE OF HUMANITIES </w:t>
      </w:r>
    </w:p>
    <w:p w14:paraId="7C7BE77B" w14:textId="77777777" w:rsidR="00C62EFB" w:rsidRPr="00C62EFB" w:rsidRDefault="00C62EFB" w:rsidP="00C62EFB">
      <w:pPr>
        <w:spacing w:after="0" w:line="240" w:lineRule="auto"/>
        <w:jc w:val="center"/>
        <w:rPr>
          <w:rFonts w:ascii="Century Gothic" w:eastAsia="Times New Roman" w:hAnsi="Century Gothic" w:cs="Arial"/>
          <w:b/>
          <w:bCs/>
          <w:sz w:val="21"/>
          <w:szCs w:val="21"/>
        </w:rPr>
      </w:pPr>
    </w:p>
    <w:p w14:paraId="386C4FEC" w14:textId="72F93AF6" w:rsidR="00C62EFB" w:rsidRPr="00C62EFB" w:rsidRDefault="000C093A" w:rsidP="00C843ED">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Fixed Term Appointment </w:t>
      </w:r>
      <w:r w:rsidR="00C62EFB" w:rsidRPr="00C62EFB">
        <w:rPr>
          <w:rFonts w:ascii="Century Gothic" w:eastAsia="Times New Roman" w:hAnsi="Century Gothic" w:cs="Arial"/>
          <w:b/>
          <w:bCs/>
          <w:sz w:val="21"/>
          <w:szCs w:val="21"/>
        </w:rPr>
        <w:t>Lecturer (</w:t>
      </w:r>
      <w:r w:rsidR="00C843ED">
        <w:rPr>
          <w:rFonts w:ascii="Century Gothic" w:eastAsia="Times New Roman" w:hAnsi="Century Gothic" w:cs="Arial"/>
          <w:b/>
          <w:bCs/>
          <w:sz w:val="21"/>
          <w:szCs w:val="21"/>
        </w:rPr>
        <w:t xml:space="preserve">Social Sciences </w:t>
      </w:r>
      <w:r w:rsidR="00BE51AF">
        <w:rPr>
          <w:rFonts w:ascii="Century Gothic" w:eastAsia="Times New Roman" w:hAnsi="Century Gothic" w:cs="Arial"/>
          <w:b/>
          <w:bCs/>
          <w:sz w:val="21"/>
          <w:szCs w:val="21"/>
        </w:rPr>
        <w:t xml:space="preserve">and Commerce </w:t>
      </w:r>
      <w:r w:rsidR="00C62EFB" w:rsidRPr="00C62EFB">
        <w:rPr>
          <w:rFonts w:ascii="Century Gothic" w:eastAsia="Times New Roman" w:hAnsi="Century Gothic" w:cs="Arial"/>
          <w:b/>
          <w:bCs/>
          <w:sz w:val="21"/>
          <w:szCs w:val="21"/>
        </w:rPr>
        <w:t>Education)</w:t>
      </w:r>
    </w:p>
    <w:p w14:paraId="2E42DC7D" w14:textId="19324C0A" w:rsidR="00C62EFB" w:rsidRPr="00C62EFB" w:rsidRDefault="00BE51AF" w:rsidP="00C843ED">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16</w:t>
      </w:r>
      <w:r w:rsidR="00C62EFB" w:rsidRPr="00C62EFB">
        <w:rPr>
          <w:rFonts w:ascii="Century Gothic" w:eastAsia="Times New Roman" w:hAnsi="Century Gothic" w:cs="Arial"/>
          <w:b/>
          <w:bCs/>
          <w:sz w:val="21"/>
          <w:szCs w:val="21"/>
        </w:rPr>
        <w:t xml:space="preserve"> </w:t>
      </w:r>
      <w:r w:rsidR="00C34CCD">
        <w:rPr>
          <w:rFonts w:ascii="Century Gothic" w:eastAsia="Times New Roman" w:hAnsi="Century Gothic" w:cs="Arial"/>
          <w:b/>
          <w:bCs/>
          <w:sz w:val="21"/>
          <w:szCs w:val="21"/>
        </w:rPr>
        <w:t>Feb</w:t>
      </w:r>
      <w:r w:rsidR="00C62EFB" w:rsidRPr="00C62EFB">
        <w:rPr>
          <w:rFonts w:ascii="Century Gothic" w:eastAsia="Times New Roman" w:hAnsi="Century Gothic" w:cs="Arial"/>
          <w:b/>
          <w:bCs/>
          <w:sz w:val="21"/>
          <w:szCs w:val="21"/>
        </w:rPr>
        <w:t xml:space="preserve"> 202</w:t>
      </w:r>
      <w:r w:rsidR="00B72E73">
        <w:rPr>
          <w:rFonts w:ascii="Century Gothic" w:eastAsia="Times New Roman" w:hAnsi="Century Gothic" w:cs="Arial"/>
          <w:b/>
          <w:bCs/>
          <w:sz w:val="21"/>
          <w:szCs w:val="21"/>
        </w:rPr>
        <w:t>6</w:t>
      </w:r>
      <w:r w:rsidR="00C62EFB" w:rsidRPr="00C62EFB">
        <w:rPr>
          <w:rFonts w:ascii="Century Gothic" w:eastAsia="Times New Roman" w:hAnsi="Century Gothic" w:cs="Arial"/>
          <w:b/>
          <w:bCs/>
          <w:sz w:val="21"/>
          <w:szCs w:val="21"/>
        </w:rPr>
        <w:t xml:space="preserve"> </w:t>
      </w:r>
      <w:r w:rsidR="00B72E73">
        <w:rPr>
          <w:rFonts w:ascii="Century Gothic" w:eastAsia="Times New Roman" w:hAnsi="Century Gothic" w:cs="Arial"/>
          <w:b/>
          <w:bCs/>
          <w:sz w:val="21"/>
          <w:szCs w:val="21"/>
        </w:rPr>
        <w:t>–</w:t>
      </w:r>
      <w:r w:rsidR="00C62EFB" w:rsidRPr="00C62EFB">
        <w:rPr>
          <w:rFonts w:ascii="Century Gothic" w:eastAsia="Times New Roman" w:hAnsi="Century Gothic" w:cs="Arial"/>
          <w:b/>
          <w:bCs/>
          <w:sz w:val="21"/>
          <w:szCs w:val="21"/>
        </w:rPr>
        <w:t xml:space="preserve"> </w:t>
      </w:r>
      <w:r w:rsidR="002D3309">
        <w:rPr>
          <w:rFonts w:ascii="Century Gothic" w:eastAsia="Times New Roman" w:hAnsi="Century Gothic" w:cs="Arial"/>
          <w:b/>
          <w:bCs/>
          <w:sz w:val="21"/>
          <w:szCs w:val="21"/>
        </w:rPr>
        <w:t>Dec 2026</w:t>
      </w:r>
    </w:p>
    <w:p w14:paraId="56117363" w14:textId="77777777" w:rsidR="00C62EFB" w:rsidRPr="00C62EFB" w:rsidRDefault="00C62EFB"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School of Education</w:t>
      </w:r>
    </w:p>
    <w:p w14:paraId="76847DD8" w14:textId="77777777" w:rsidR="00C62EFB" w:rsidRPr="00C62EFB" w:rsidRDefault="00C62EFB" w:rsidP="00C843ED">
      <w:pPr>
        <w:spacing w:after="0" w:line="240" w:lineRule="auto"/>
        <w:contextualSpacing/>
        <w:jc w:val="center"/>
        <w:rPr>
          <w:rFonts w:ascii="Century Gothic" w:eastAsia="Times New Roman" w:hAnsi="Century Gothic" w:cs="Arial"/>
          <w:b/>
          <w:bCs/>
          <w:sz w:val="21"/>
          <w:szCs w:val="21"/>
        </w:rPr>
      </w:pPr>
      <w:r w:rsidRPr="00C62EFB">
        <w:rPr>
          <w:rFonts w:ascii="Century Gothic" w:eastAsia="Times New Roman" w:hAnsi="Century Gothic" w:cs="Arial"/>
          <w:b/>
          <w:bCs/>
          <w:sz w:val="21"/>
          <w:szCs w:val="21"/>
        </w:rPr>
        <w:t>Edgewood Campus</w:t>
      </w:r>
    </w:p>
    <w:p w14:paraId="53DCC25A" w14:textId="77777777" w:rsidR="00C62EFB" w:rsidRPr="00C62EFB" w:rsidRDefault="00C62EFB" w:rsidP="00C843ED">
      <w:pPr>
        <w:spacing w:after="0" w:line="240" w:lineRule="auto"/>
        <w:contextualSpacing/>
        <w:jc w:val="center"/>
        <w:rPr>
          <w:rFonts w:ascii="Century Gothic" w:eastAsia="Times New Roman" w:hAnsi="Century Gothic" w:cs="Arial"/>
          <w:b/>
          <w:bCs/>
          <w:sz w:val="21"/>
          <w:szCs w:val="21"/>
        </w:rPr>
      </w:pPr>
    </w:p>
    <w:p w14:paraId="5718CC56" w14:textId="6D68325A" w:rsidR="00C62EFB" w:rsidRPr="00C62EFB" w:rsidRDefault="00C62EFB" w:rsidP="00C843ED">
      <w:pPr>
        <w:autoSpaceDE w:val="0"/>
        <w:autoSpaceDN w:val="0"/>
        <w:adjustRightInd w:val="0"/>
        <w:spacing w:after="0" w:line="240" w:lineRule="auto"/>
        <w:contextualSpacing/>
        <w:jc w:val="center"/>
        <w:rPr>
          <w:rFonts w:ascii="Century Gothic" w:eastAsia="Times New Roman" w:hAnsi="Century Gothic" w:cs="Times New Roman"/>
          <w:b/>
          <w:bCs/>
          <w:color w:val="000000"/>
          <w:sz w:val="20"/>
          <w:szCs w:val="20"/>
        </w:rPr>
      </w:pPr>
      <w:r w:rsidRPr="00C62EFB">
        <w:rPr>
          <w:rFonts w:ascii="Century Gothic" w:eastAsia="Times New Roman" w:hAnsi="Century Gothic" w:cs="Arial"/>
          <w:b/>
          <w:bCs/>
          <w:sz w:val="20"/>
          <w:szCs w:val="20"/>
        </w:rPr>
        <w:t>Ref No.</w:t>
      </w:r>
      <w:r w:rsidRPr="00C62EFB">
        <w:rPr>
          <w:rFonts w:ascii="Century Gothic" w:eastAsia="Times New Roman" w:hAnsi="Century Gothic" w:cs="Times New Roman"/>
          <w:b/>
          <w:bCs/>
          <w:color w:val="000000"/>
          <w:sz w:val="20"/>
          <w:szCs w:val="20"/>
        </w:rPr>
        <w:t xml:space="preserve"> </w:t>
      </w:r>
      <w:r w:rsidR="004E4630" w:rsidRPr="004E4630">
        <w:rPr>
          <w:rFonts w:ascii="Century Gothic" w:eastAsia="Times New Roman" w:hAnsi="Century Gothic" w:cs="Times New Roman"/>
          <w:b/>
          <w:bCs/>
          <w:color w:val="000000"/>
          <w:sz w:val="20"/>
          <w:szCs w:val="20"/>
        </w:rPr>
        <w:t>EDSS0</w:t>
      </w:r>
      <w:r w:rsidR="00B72E73">
        <w:rPr>
          <w:rFonts w:ascii="Century Gothic" w:eastAsia="Times New Roman" w:hAnsi="Century Gothic" w:cs="Times New Roman"/>
          <w:b/>
          <w:bCs/>
          <w:color w:val="000000"/>
          <w:sz w:val="20"/>
          <w:szCs w:val="20"/>
        </w:rPr>
        <w:t>1</w:t>
      </w:r>
      <w:r w:rsidR="004E4630" w:rsidRPr="004E4630">
        <w:rPr>
          <w:rFonts w:ascii="Century Gothic" w:eastAsia="Times New Roman" w:hAnsi="Century Gothic" w:cs="Times New Roman"/>
          <w:b/>
          <w:bCs/>
          <w:color w:val="000000"/>
          <w:sz w:val="20"/>
          <w:szCs w:val="20"/>
        </w:rPr>
        <w:t>/202</w:t>
      </w:r>
      <w:r w:rsidR="00B72E73">
        <w:rPr>
          <w:rFonts w:ascii="Century Gothic" w:eastAsia="Times New Roman" w:hAnsi="Century Gothic" w:cs="Times New Roman"/>
          <w:b/>
          <w:bCs/>
          <w:color w:val="000000"/>
          <w:sz w:val="20"/>
          <w:szCs w:val="20"/>
        </w:rPr>
        <w:t>6</w:t>
      </w:r>
    </w:p>
    <w:p w14:paraId="2661F2B1" w14:textId="77777777" w:rsidR="00C843ED" w:rsidRDefault="00C843ED" w:rsidP="00C843ED">
      <w:pPr>
        <w:spacing w:line="240" w:lineRule="auto"/>
        <w:contextualSpacing/>
        <w:jc w:val="both"/>
        <w:rPr>
          <w:rFonts w:ascii="Century Gothic" w:hAnsi="Century Gothic"/>
          <w:sz w:val="20"/>
          <w:szCs w:val="20"/>
        </w:rPr>
      </w:pPr>
    </w:p>
    <w:p w14:paraId="3AA5B8F2" w14:textId="478C9229" w:rsidR="00C843ED" w:rsidRPr="00C843ED" w:rsidRDefault="00C843ED" w:rsidP="00C843ED">
      <w:pPr>
        <w:spacing w:after="0" w:line="240" w:lineRule="auto"/>
        <w:contextualSpacing/>
        <w:jc w:val="both"/>
        <w:rPr>
          <w:rFonts w:ascii="Century Gothic" w:eastAsia="Times New Roman" w:hAnsi="Century Gothic" w:cs="Arial"/>
          <w:sz w:val="21"/>
          <w:szCs w:val="21"/>
        </w:rPr>
      </w:pPr>
      <w:r w:rsidRPr="00C843ED">
        <w:rPr>
          <w:rFonts w:ascii="Century Gothic" w:eastAsia="Times New Roman" w:hAnsi="Century Gothic" w:cs="Arial"/>
          <w:sz w:val="21"/>
          <w:szCs w:val="21"/>
        </w:rPr>
        <w:t>The successful candidate</w:t>
      </w:r>
      <w:r>
        <w:rPr>
          <w:rFonts w:ascii="Century Gothic" w:eastAsia="Times New Roman" w:hAnsi="Century Gothic" w:cs="Arial"/>
          <w:sz w:val="21"/>
          <w:szCs w:val="21"/>
        </w:rPr>
        <w:t>s</w:t>
      </w:r>
      <w:r w:rsidRPr="00C843ED">
        <w:rPr>
          <w:rFonts w:ascii="Century Gothic" w:eastAsia="Times New Roman" w:hAnsi="Century Gothic" w:cs="Arial"/>
          <w:sz w:val="21"/>
          <w:szCs w:val="21"/>
        </w:rPr>
        <w:t xml:space="preserve"> appointed to </w:t>
      </w:r>
      <w:r w:rsidR="000C093A">
        <w:rPr>
          <w:rFonts w:ascii="Century Gothic" w:eastAsia="Times New Roman" w:hAnsi="Century Gothic" w:cs="Arial"/>
          <w:sz w:val="21"/>
          <w:szCs w:val="21"/>
        </w:rPr>
        <w:t>the above-mentioned post will be responsible to teach Accounting</w:t>
      </w:r>
      <w:r w:rsidR="00BE51AF">
        <w:rPr>
          <w:rFonts w:ascii="Century Gothic" w:eastAsia="Times New Roman" w:hAnsi="Century Gothic" w:cs="Arial"/>
          <w:sz w:val="21"/>
          <w:szCs w:val="21"/>
        </w:rPr>
        <w:t xml:space="preserve"> and </w:t>
      </w:r>
      <w:r w:rsidR="000C093A">
        <w:rPr>
          <w:rFonts w:ascii="Century Gothic" w:eastAsia="Times New Roman" w:hAnsi="Century Gothic" w:cs="Arial"/>
          <w:sz w:val="21"/>
          <w:szCs w:val="21"/>
        </w:rPr>
        <w:t>EMS for the whole academic year.</w:t>
      </w:r>
    </w:p>
    <w:p w14:paraId="02B4DE74" w14:textId="77777777" w:rsidR="00C843ED" w:rsidRPr="00C843ED" w:rsidRDefault="00C843ED" w:rsidP="00C843ED">
      <w:pPr>
        <w:spacing w:after="0" w:line="240" w:lineRule="auto"/>
        <w:jc w:val="both"/>
        <w:rPr>
          <w:rFonts w:ascii="Century Gothic" w:eastAsia="Times New Roman" w:hAnsi="Century Gothic" w:cs="Arial"/>
          <w:sz w:val="21"/>
          <w:szCs w:val="21"/>
        </w:rPr>
      </w:pPr>
    </w:p>
    <w:p w14:paraId="6FC6C701" w14:textId="26FA889D" w:rsidR="00C843ED" w:rsidRPr="00C843ED" w:rsidRDefault="00C843ED" w:rsidP="00C843ED">
      <w:pPr>
        <w:spacing w:after="0" w:line="240" w:lineRule="auto"/>
        <w:jc w:val="both"/>
        <w:rPr>
          <w:rFonts w:ascii="Century Gothic" w:eastAsia="Times New Roman" w:hAnsi="Century Gothic" w:cs="Arial"/>
          <w:sz w:val="21"/>
          <w:szCs w:val="21"/>
        </w:rPr>
      </w:pPr>
      <w:r w:rsidRPr="00C843ED">
        <w:rPr>
          <w:rFonts w:ascii="Century Gothic" w:eastAsia="Times New Roman" w:hAnsi="Century Gothic" w:cs="Arial"/>
          <w:sz w:val="21"/>
          <w:szCs w:val="21"/>
        </w:rPr>
        <w:t xml:space="preserve">Duties include teaching, setting and marking tests and exams and student consultation. </w:t>
      </w:r>
    </w:p>
    <w:p w14:paraId="37CD5A6A" w14:textId="77777777" w:rsidR="00C843ED" w:rsidRPr="00C843ED" w:rsidRDefault="00C843ED" w:rsidP="00C843ED">
      <w:pPr>
        <w:spacing w:after="0" w:line="240" w:lineRule="auto"/>
        <w:jc w:val="both"/>
        <w:rPr>
          <w:rFonts w:ascii="Century Gothic" w:eastAsia="Times New Roman" w:hAnsi="Century Gothic" w:cs="Arial"/>
          <w:sz w:val="21"/>
          <w:szCs w:val="21"/>
        </w:rPr>
      </w:pPr>
    </w:p>
    <w:p w14:paraId="5C127863" w14:textId="3E1BC8C8" w:rsidR="00C843ED" w:rsidRPr="00C01B68" w:rsidRDefault="00C843ED" w:rsidP="00C843ED">
      <w:pPr>
        <w:spacing w:after="0" w:line="240" w:lineRule="auto"/>
        <w:jc w:val="both"/>
        <w:rPr>
          <w:rFonts w:ascii="Century Gothic" w:eastAsia="Times New Roman" w:hAnsi="Century Gothic" w:cs="Arial"/>
          <w:b/>
          <w:color w:val="FF0000"/>
          <w:sz w:val="21"/>
          <w:szCs w:val="21"/>
        </w:rPr>
      </w:pPr>
      <w:r w:rsidRPr="00C843ED">
        <w:rPr>
          <w:rFonts w:ascii="Century Gothic" w:eastAsia="Times New Roman" w:hAnsi="Century Gothic" w:cs="Arial"/>
          <w:sz w:val="21"/>
          <w:szCs w:val="21"/>
        </w:rPr>
        <w:t>The incumbent will report to the Academic Leader</w:t>
      </w:r>
      <w:r w:rsidRPr="00C01B68">
        <w:rPr>
          <w:rFonts w:ascii="Century Gothic" w:eastAsia="Times New Roman" w:hAnsi="Century Gothic" w:cs="Arial"/>
          <w:sz w:val="21"/>
          <w:szCs w:val="21"/>
        </w:rPr>
        <w:t xml:space="preserve">:  </w:t>
      </w:r>
      <w:r w:rsidR="00C01B68" w:rsidRPr="00C01B68">
        <w:rPr>
          <w:rFonts w:ascii="Century Gothic" w:eastAsia="Times New Roman" w:hAnsi="Century Gothic" w:cs="Arial"/>
          <w:b/>
          <w:sz w:val="21"/>
          <w:szCs w:val="21"/>
        </w:rPr>
        <w:t>Dr Makeresemese Rosy Mahlomaholo</w:t>
      </w:r>
    </w:p>
    <w:p w14:paraId="4E8AB745" w14:textId="77777777" w:rsidR="00C843ED" w:rsidRDefault="00C843ED" w:rsidP="00C62EFB">
      <w:pPr>
        <w:spacing w:line="240" w:lineRule="auto"/>
        <w:contextualSpacing/>
        <w:jc w:val="both"/>
        <w:rPr>
          <w:rFonts w:ascii="Century Gothic" w:hAnsi="Century Gothic"/>
          <w:sz w:val="20"/>
          <w:szCs w:val="20"/>
        </w:rPr>
      </w:pPr>
    </w:p>
    <w:p w14:paraId="39689EC9" w14:textId="77777777" w:rsidR="00AC2CC5" w:rsidRPr="00C62EFB" w:rsidRDefault="00AC2CC5" w:rsidP="00C62EFB">
      <w:pPr>
        <w:spacing w:line="240" w:lineRule="auto"/>
        <w:contextualSpacing/>
        <w:jc w:val="both"/>
        <w:rPr>
          <w:rFonts w:ascii="Century Gothic" w:hAnsi="Century Gothic"/>
          <w:sz w:val="20"/>
          <w:szCs w:val="20"/>
        </w:rPr>
      </w:pPr>
    </w:p>
    <w:p w14:paraId="7DA04EBF" w14:textId="77777777" w:rsidR="0067197A" w:rsidRPr="00C62EFB" w:rsidRDefault="0067197A" w:rsidP="00C62EFB">
      <w:pPr>
        <w:spacing w:line="240" w:lineRule="auto"/>
        <w:contextualSpacing/>
        <w:jc w:val="both"/>
        <w:rPr>
          <w:rFonts w:ascii="Century Gothic" w:hAnsi="Century Gothic"/>
          <w:b/>
          <w:sz w:val="20"/>
          <w:szCs w:val="20"/>
        </w:rPr>
      </w:pPr>
      <w:r w:rsidRPr="00C62EFB">
        <w:rPr>
          <w:rFonts w:ascii="Century Gothic" w:hAnsi="Century Gothic"/>
          <w:b/>
          <w:sz w:val="20"/>
          <w:szCs w:val="20"/>
        </w:rPr>
        <w:t>MINIMUM REQUIREMENTS:</w:t>
      </w:r>
    </w:p>
    <w:p w14:paraId="09F9EB67" w14:textId="77777777" w:rsidR="0067197A" w:rsidRPr="00C62EFB" w:rsidRDefault="0067197A" w:rsidP="00C62EFB">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 xml:space="preserve">A </w:t>
      </w:r>
      <w:r w:rsidR="00DB03CC" w:rsidRPr="00C62EFB">
        <w:rPr>
          <w:rFonts w:ascii="Century Gothic" w:hAnsi="Century Gothic"/>
          <w:sz w:val="20"/>
          <w:szCs w:val="20"/>
        </w:rPr>
        <w:t xml:space="preserve">relevant </w:t>
      </w:r>
      <w:r w:rsidRPr="00C62EFB">
        <w:rPr>
          <w:rFonts w:ascii="Century Gothic" w:hAnsi="Century Gothic"/>
          <w:sz w:val="20"/>
          <w:szCs w:val="20"/>
        </w:rPr>
        <w:t>master’s degree with completed modules</w:t>
      </w:r>
      <w:r w:rsidR="00DB03CC" w:rsidRPr="00C62EFB">
        <w:rPr>
          <w:rFonts w:ascii="Century Gothic" w:hAnsi="Century Gothic"/>
          <w:sz w:val="20"/>
          <w:szCs w:val="20"/>
        </w:rPr>
        <w:t xml:space="preserve"> in the discipline</w:t>
      </w:r>
      <w:r w:rsidRPr="00C62EFB">
        <w:rPr>
          <w:rFonts w:ascii="Century Gothic" w:hAnsi="Century Gothic"/>
          <w:sz w:val="20"/>
          <w:szCs w:val="20"/>
        </w:rPr>
        <w:t>.</w:t>
      </w:r>
    </w:p>
    <w:p w14:paraId="53C88531" w14:textId="77777777" w:rsidR="0067197A" w:rsidRPr="00C62EFB" w:rsidRDefault="0067197A" w:rsidP="00C62EFB">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A recognised qualification to teach in South African schools.</w:t>
      </w:r>
    </w:p>
    <w:p w14:paraId="4EAA7A2C" w14:textId="77777777" w:rsidR="0067197A" w:rsidRPr="00C62EFB" w:rsidRDefault="0067197A" w:rsidP="00C62EFB">
      <w:pPr>
        <w:pStyle w:val="ListParagraph"/>
        <w:numPr>
          <w:ilvl w:val="0"/>
          <w:numId w:val="1"/>
        </w:numPr>
        <w:spacing w:line="240" w:lineRule="auto"/>
        <w:jc w:val="both"/>
        <w:rPr>
          <w:rFonts w:ascii="Century Gothic" w:hAnsi="Century Gothic"/>
          <w:sz w:val="20"/>
          <w:szCs w:val="20"/>
        </w:rPr>
      </w:pPr>
      <w:r w:rsidRPr="00C62EFB">
        <w:rPr>
          <w:rFonts w:ascii="Century Gothic" w:hAnsi="Century Gothic"/>
          <w:sz w:val="20"/>
          <w:szCs w:val="20"/>
        </w:rPr>
        <w:t>Teaching experience at basic or higher education level.</w:t>
      </w:r>
    </w:p>
    <w:p w14:paraId="7D1DCDDC" w14:textId="77777777" w:rsidR="00EC404C" w:rsidRPr="00CC1D4A" w:rsidRDefault="00EC404C" w:rsidP="00EC404C">
      <w:pPr>
        <w:spacing w:line="240" w:lineRule="auto"/>
        <w:contextualSpacing/>
        <w:rPr>
          <w:rFonts w:ascii="Abadi" w:hAnsi="Abadi"/>
          <w:b/>
        </w:rPr>
      </w:pPr>
    </w:p>
    <w:p w14:paraId="531D3012" w14:textId="11388A74" w:rsidR="00C62EFB" w:rsidRPr="00C62EFB" w:rsidRDefault="00C62EFB" w:rsidP="00C62EFB">
      <w:pPr>
        <w:spacing w:after="0" w:line="240" w:lineRule="auto"/>
        <w:jc w:val="both"/>
        <w:rPr>
          <w:rFonts w:ascii="Century Gothic" w:eastAsia="Times New Roman" w:hAnsi="Century Gothic" w:cs="Times New Roman"/>
          <w:b/>
          <w:sz w:val="21"/>
          <w:szCs w:val="21"/>
          <w:lang w:eastAsia="en-ZA"/>
        </w:rPr>
      </w:pPr>
      <w:r w:rsidRPr="00C62EFB">
        <w:rPr>
          <w:rFonts w:ascii="Century Gothic" w:eastAsia="Times New Roman" w:hAnsi="Century Gothic" w:cs="Times New Roman"/>
          <w:b/>
          <w:sz w:val="21"/>
          <w:szCs w:val="21"/>
          <w:lang w:eastAsia="en-ZA"/>
        </w:rPr>
        <w:t xml:space="preserve">Enquiries and details regarding this post may be directed to Dr </w:t>
      </w:r>
      <w:r>
        <w:rPr>
          <w:rFonts w:ascii="Century Gothic" w:eastAsia="Times New Roman" w:hAnsi="Century Gothic" w:cs="Times New Roman"/>
          <w:b/>
          <w:sz w:val="21"/>
          <w:szCs w:val="21"/>
          <w:lang w:eastAsia="en-ZA"/>
        </w:rPr>
        <w:t>MR</w:t>
      </w:r>
      <w:r w:rsidR="009F295D">
        <w:rPr>
          <w:rFonts w:ascii="Century Gothic" w:eastAsia="Times New Roman" w:hAnsi="Century Gothic" w:cs="Times New Roman"/>
          <w:b/>
          <w:sz w:val="21"/>
          <w:szCs w:val="21"/>
          <w:lang w:eastAsia="en-ZA"/>
        </w:rPr>
        <w:t xml:space="preserve"> </w:t>
      </w:r>
      <w:r>
        <w:rPr>
          <w:rFonts w:ascii="Century Gothic" w:eastAsia="Times New Roman" w:hAnsi="Century Gothic" w:cs="Times New Roman"/>
          <w:b/>
          <w:sz w:val="21"/>
          <w:szCs w:val="21"/>
          <w:lang w:eastAsia="en-ZA"/>
        </w:rPr>
        <w:t>Mahlomaholo</w:t>
      </w:r>
      <w:r w:rsidRPr="00C62EFB">
        <w:rPr>
          <w:rFonts w:ascii="Century Gothic" w:eastAsia="Times New Roman" w:hAnsi="Century Gothic" w:cs="Times New Roman"/>
          <w:b/>
          <w:sz w:val="21"/>
          <w:szCs w:val="21"/>
          <w:lang w:eastAsia="en-ZA"/>
        </w:rPr>
        <w:t xml:space="preserve">, email </w:t>
      </w:r>
      <w:hyperlink r:id="rId8" w:history="1">
        <w:r w:rsidRPr="00BF047E">
          <w:rPr>
            <w:rStyle w:val="Hyperlink"/>
            <w:rFonts w:ascii="Century Gothic" w:eastAsia="Times New Roman" w:hAnsi="Century Gothic" w:cs="Times New Roman"/>
            <w:b/>
            <w:sz w:val="21"/>
            <w:szCs w:val="21"/>
            <w:lang w:eastAsia="en-ZA"/>
          </w:rPr>
          <w:t>QhosolaM</w:t>
        </w:r>
        <w:r w:rsidRPr="00C62EFB">
          <w:rPr>
            <w:rStyle w:val="Hyperlink"/>
            <w:rFonts w:ascii="Century Gothic" w:eastAsia="Times New Roman" w:hAnsi="Century Gothic" w:cs="Times New Roman"/>
            <w:b/>
            <w:sz w:val="21"/>
            <w:szCs w:val="21"/>
            <w:lang w:eastAsia="en-ZA"/>
          </w:rPr>
          <w:t>@ukzn.ac.za</w:t>
        </w:r>
      </w:hyperlink>
    </w:p>
    <w:p w14:paraId="21CA122F" w14:textId="77777777" w:rsidR="00C62EFB" w:rsidRPr="00C62EFB" w:rsidRDefault="00C62EFB" w:rsidP="00C62EFB">
      <w:pPr>
        <w:spacing w:after="0" w:line="240" w:lineRule="auto"/>
        <w:jc w:val="both"/>
        <w:rPr>
          <w:rFonts w:ascii="Century Gothic" w:eastAsia="Times New Roman" w:hAnsi="Century Gothic" w:cs="Arial"/>
          <w:bCs/>
          <w:sz w:val="21"/>
          <w:szCs w:val="21"/>
          <w:lang w:eastAsia="en-ZA"/>
        </w:rPr>
      </w:pPr>
    </w:p>
    <w:p w14:paraId="60286146" w14:textId="77777777" w:rsidR="00C62EFB" w:rsidRPr="00C62EFB" w:rsidRDefault="00C62EFB" w:rsidP="00C62EFB">
      <w:pPr>
        <w:spacing w:after="0" w:line="240" w:lineRule="auto"/>
        <w:jc w:val="both"/>
        <w:rPr>
          <w:rFonts w:ascii="Century Gothic" w:eastAsia="Times New Roman" w:hAnsi="Century Gothic" w:cs="Times New Roman"/>
          <w:b/>
          <w:sz w:val="21"/>
          <w:szCs w:val="21"/>
          <w:lang w:eastAsia="en-ZA"/>
        </w:rPr>
      </w:pPr>
      <w:bookmarkStart w:id="0" w:name="_Hlk170153965"/>
      <w:r w:rsidRPr="00C62EFB">
        <w:rPr>
          <w:rFonts w:ascii="Century Gothic" w:eastAsia="Times New Roman" w:hAnsi="Century Gothic" w:cs="Arial"/>
          <w:b/>
          <w:sz w:val="21"/>
          <w:szCs w:val="21"/>
          <w:lang w:eastAsia="en-ZA"/>
        </w:rPr>
        <w:t>The remuneration offered will be in accordance with the UKZN Fixed Term Rates of pay.</w:t>
      </w:r>
    </w:p>
    <w:p w14:paraId="0828B038" w14:textId="77777777" w:rsidR="00C62EFB" w:rsidRPr="00C62EFB" w:rsidRDefault="00C62EFB" w:rsidP="00C62EFB">
      <w:pPr>
        <w:spacing w:after="0" w:line="240" w:lineRule="auto"/>
        <w:jc w:val="both"/>
        <w:rPr>
          <w:rFonts w:ascii="Century Gothic" w:eastAsia="Times New Roman" w:hAnsi="Century Gothic" w:cs="Times New Roman"/>
          <w:b/>
          <w:sz w:val="21"/>
          <w:szCs w:val="21"/>
          <w:lang w:eastAsia="en-ZA"/>
        </w:rPr>
      </w:pPr>
      <w:r w:rsidRPr="00C62EFB">
        <w:rPr>
          <w:rFonts w:ascii="Century Gothic" w:eastAsia="Times New Roman" w:hAnsi="Century Gothic" w:cs="Times New Roman"/>
          <w:b/>
          <w:sz w:val="21"/>
          <w:szCs w:val="21"/>
          <w:lang w:eastAsia="en-ZA"/>
        </w:rPr>
        <w:t xml:space="preserve">  </w:t>
      </w:r>
    </w:p>
    <w:bookmarkEnd w:id="0"/>
    <w:p w14:paraId="1BFD1C81" w14:textId="4141CF4A" w:rsidR="00C62EFB" w:rsidRPr="00C62EFB" w:rsidRDefault="00C62EFB" w:rsidP="00C62EFB">
      <w:pPr>
        <w:spacing w:after="0" w:line="240" w:lineRule="auto"/>
        <w:jc w:val="both"/>
        <w:rPr>
          <w:rFonts w:ascii="Century Gothic" w:eastAsia="Times New Roman" w:hAnsi="Century Gothic" w:cs="Times New Roman"/>
          <w:b/>
          <w:sz w:val="21"/>
          <w:szCs w:val="21"/>
          <w:lang w:eastAsia="en-ZA"/>
        </w:rPr>
      </w:pPr>
      <w:r w:rsidRPr="00C62EFB">
        <w:rPr>
          <w:rFonts w:ascii="Century Gothic" w:eastAsia="Times New Roman" w:hAnsi="Century Gothic" w:cs="Times New Roman"/>
          <w:b/>
          <w:sz w:val="21"/>
          <w:szCs w:val="21"/>
          <w:lang w:eastAsia="en-ZA"/>
        </w:rPr>
        <w:t xml:space="preserve">The closing date for receipt of applications is </w:t>
      </w:r>
      <w:r w:rsidR="00BE51AF">
        <w:rPr>
          <w:rFonts w:ascii="Century Gothic" w:eastAsia="Times New Roman" w:hAnsi="Century Gothic" w:cs="Times New Roman"/>
          <w:b/>
          <w:sz w:val="21"/>
          <w:szCs w:val="21"/>
          <w:lang w:eastAsia="en-ZA"/>
        </w:rPr>
        <w:t>11</w:t>
      </w:r>
      <w:r w:rsidRPr="00C62EFB">
        <w:rPr>
          <w:rFonts w:ascii="Century Gothic" w:eastAsia="Times New Roman" w:hAnsi="Century Gothic" w:cs="Times New Roman"/>
          <w:b/>
          <w:sz w:val="21"/>
          <w:szCs w:val="21"/>
          <w:lang w:eastAsia="en-ZA"/>
        </w:rPr>
        <w:t xml:space="preserve"> </w:t>
      </w:r>
      <w:r w:rsidR="002D3309">
        <w:rPr>
          <w:rFonts w:ascii="Century Gothic" w:eastAsia="Times New Roman" w:hAnsi="Century Gothic" w:cs="Times New Roman"/>
          <w:b/>
          <w:sz w:val="21"/>
          <w:szCs w:val="21"/>
          <w:lang w:eastAsia="en-ZA"/>
        </w:rPr>
        <w:t>February</w:t>
      </w:r>
      <w:r w:rsidRPr="00C62EFB">
        <w:rPr>
          <w:rFonts w:ascii="Century Gothic" w:eastAsia="Times New Roman" w:hAnsi="Century Gothic" w:cs="Times New Roman"/>
          <w:b/>
          <w:sz w:val="21"/>
          <w:szCs w:val="21"/>
          <w:lang w:eastAsia="en-ZA"/>
        </w:rPr>
        <w:t xml:space="preserve"> 202</w:t>
      </w:r>
      <w:r w:rsidR="00F736FF">
        <w:rPr>
          <w:rFonts w:ascii="Century Gothic" w:eastAsia="Times New Roman" w:hAnsi="Century Gothic" w:cs="Times New Roman"/>
          <w:b/>
          <w:sz w:val="21"/>
          <w:szCs w:val="21"/>
          <w:lang w:eastAsia="en-ZA"/>
        </w:rPr>
        <w:t>5</w:t>
      </w:r>
      <w:r w:rsidRPr="00C62EFB">
        <w:rPr>
          <w:rFonts w:ascii="Century Gothic" w:eastAsia="Times New Roman" w:hAnsi="Century Gothic" w:cs="Times New Roman"/>
          <w:b/>
          <w:sz w:val="21"/>
          <w:szCs w:val="21"/>
          <w:lang w:eastAsia="en-ZA"/>
        </w:rPr>
        <w:t>.</w:t>
      </w:r>
    </w:p>
    <w:p w14:paraId="0F8589D8" w14:textId="77777777" w:rsidR="00C62EFB" w:rsidRDefault="00C62EFB" w:rsidP="00EC404C">
      <w:pPr>
        <w:spacing w:line="240" w:lineRule="auto"/>
        <w:contextualSpacing/>
        <w:rPr>
          <w:rFonts w:ascii="Abadi" w:hAnsi="Abadi"/>
          <w:b/>
        </w:rPr>
      </w:pPr>
    </w:p>
    <w:p w14:paraId="3FF50853" w14:textId="77777777" w:rsidR="00C62EFB" w:rsidRPr="00C62EFB" w:rsidRDefault="00C62EFB" w:rsidP="00C62EFB">
      <w:pPr>
        <w:spacing w:after="0" w:line="240" w:lineRule="auto"/>
        <w:jc w:val="both"/>
        <w:rPr>
          <w:rFonts w:ascii="Century Gothic" w:eastAsia="Times New Roman" w:hAnsi="Century Gothic" w:cs="Times New Roman"/>
          <w:b/>
          <w:sz w:val="21"/>
          <w:szCs w:val="21"/>
          <w:lang w:eastAsia="en-ZA"/>
        </w:rPr>
      </w:pPr>
      <w:r w:rsidRPr="00C62EFB">
        <w:rPr>
          <w:rFonts w:ascii="Century Gothic" w:eastAsia="Times New Roman" w:hAnsi="Century Gothic" w:cs="Times New Roman"/>
          <w:b/>
          <w:sz w:val="21"/>
          <w:szCs w:val="21"/>
          <w:lang w:eastAsia="en-ZA"/>
        </w:rPr>
        <w:t xml:space="preserve">Applicants are required to complete the relevant application form which is available on the Vacancies website at </w:t>
      </w:r>
      <w:hyperlink r:id="rId9" w:history="1">
        <w:r w:rsidRPr="00C62EFB">
          <w:rPr>
            <w:rFonts w:ascii="Century Gothic" w:eastAsia="Times New Roman" w:hAnsi="Century Gothic" w:cs="Times New Roman"/>
            <w:b/>
            <w:color w:val="0000FF"/>
            <w:sz w:val="21"/>
            <w:szCs w:val="21"/>
            <w:u w:val="single"/>
            <w:lang w:eastAsia="en-ZA"/>
          </w:rPr>
          <w:t>www.ukzn.ac.za</w:t>
        </w:r>
      </w:hyperlink>
      <w:r w:rsidRPr="00C62EFB">
        <w:rPr>
          <w:rFonts w:ascii="Century Gothic" w:eastAsia="Times New Roman" w:hAnsi="Century Gothic" w:cs="Times New Roman"/>
          <w:b/>
          <w:sz w:val="21"/>
          <w:szCs w:val="21"/>
          <w:lang w:eastAsia="en-ZA"/>
        </w:rPr>
        <w:t>.</w:t>
      </w:r>
    </w:p>
    <w:p w14:paraId="364D24CE" w14:textId="77777777" w:rsidR="00C62EFB" w:rsidRPr="00C62EFB" w:rsidRDefault="00C62EFB" w:rsidP="00C62EFB">
      <w:pPr>
        <w:spacing w:after="0" w:line="240" w:lineRule="auto"/>
        <w:jc w:val="both"/>
        <w:rPr>
          <w:rFonts w:ascii="Century Gothic" w:eastAsia="Times New Roman" w:hAnsi="Century Gothic" w:cs="Times New Roman"/>
          <w:b/>
          <w:sz w:val="21"/>
          <w:szCs w:val="21"/>
          <w:lang w:eastAsia="en-ZA"/>
        </w:rPr>
      </w:pPr>
    </w:p>
    <w:p w14:paraId="557105FB" w14:textId="6F402EAF" w:rsidR="00552FD2" w:rsidRDefault="00C62EFB" w:rsidP="00C62EFB">
      <w:pPr>
        <w:spacing w:after="0" w:line="240" w:lineRule="auto"/>
        <w:jc w:val="both"/>
        <w:rPr>
          <w:rFonts w:ascii="Abadi" w:hAnsi="Abadi"/>
          <w:b/>
          <w:bCs/>
        </w:rPr>
      </w:pPr>
      <w:r w:rsidRPr="00C62EFB">
        <w:rPr>
          <w:rFonts w:ascii="Century Gothic" w:eastAsia="Times New Roman" w:hAnsi="Century Gothic" w:cs="Times New Roman"/>
          <w:b/>
          <w:sz w:val="21"/>
          <w:szCs w:val="21"/>
          <w:lang w:eastAsia="en-ZA"/>
        </w:rPr>
        <w:t>Please e-mail applications to: M</w:t>
      </w:r>
      <w:r>
        <w:rPr>
          <w:rFonts w:ascii="Century Gothic" w:eastAsia="Times New Roman" w:hAnsi="Century Gothic" w:cs="Times New Roman"/>
          <w:b/>
          <w:sz w:val="21"/>
          <w:szCs w:val="21"/>
          <w:lang w:eastAsia="en-ZA"/>
        </w:rPr>
        <w:t>r Patrick Hlangu</w:t>
      </w:r>
      <w:r w:rsidRPr="00C62EFB">
        <w:rPr>
          <w:rFonts w:ascii="Century Gothic" w:eastAsia="Times New Roman" w:hAnsi="Century Gothic" w:cs="Times New Roman"/>
          <w:b/>
          <w:sz w:val="21"/>
          <w:szCs w:val="21"/>
          <w:lang w:eastAsia="en-ZA"/>
        </w:rPr>
        <w:t xml:space="preserve">, School of Education, Edgewood Campus. E-mail: </w:t>
      </w:r>
      <w:hyperlink r:id="rId10" w:history="1">
        <w:r w:rsidR="00C843ED" w:rsidRPr="00E070EF">
          <w:rPr>
            <w:rStyle w:val="Hyperlink"/>
            <w:rFonts w:ascii="Century Gothic" w:eastAsia="Times New Roman" w:hAnsi="Century Gothic" w:cs="Times New Roman"/>
            <w:b/>
            <w:sz w:val="21"/>
            <w:szCs w:val="21"/>
            <w:lang w:eastAsia="en-ZA"/>
          </w:rPr>
          <w:t>Hlangup</w:t>
        </w:r>
        <w:r w:rsidR="00C843ED" w:rsidRPr="00C62EFB">
          <w:rPr>
            <w:rStyle w:val="Hyperlink"/>
            <w:rFonts w:ascii="Century Gothic" w:eastAsia="Times New Roman" w:hAnsi="Century Gothic" w:cs="Times New Roman"/>
            <w:b/>
            <w:sz w:val="21"/>
            <w:szCs w:val="21"/>
            <w:lang w:eastAsia="en-ZA"/>
          </w:rPr>
          <w:t>@ukzn.ac.za</w:t>
        </w:r>
      </w:hyperlink>
      <w:r>
        <w:rPr>
          <w:rFonts w:ascii="Century Gothic" w:eastAsia="Times New Roman" w:hAnsi="Century Gothic" w:cs="Times New Roman"/>
          <w:b/>
          <w:color w:val="0000FF"/>
          <w:sz w:val="21"/>
          <w:szCs w:val="21"/>
          <w:u w:val="single"/>
          <w:lang w:eastAsia="en-ZA"/>
        </w:rPr>
        <w:t xml:space="preserve">.  </w:t>
      </w:r>
      <w:r w:rsidR="00AC2CC5" w:rsidRPr="00CC1D4A">
        <w:rPr>
          <w:rFonts w:ascii="Abadi" w:hAnsi="Abadi"/>
          <w:b/>
          <w:bCs/>
        </w:rPr>
        <w:t xml:space="preserve">The </w:t>
      </w:r>
      <w:r w:rsidR="00A72ACD" w:rsidRPr="00CC1D4A">
        <w:rPr>
          <w:rFonts w:ascii="Abadi" w:hAnsi="Abadi"/>
          <w:b/>
          <w:bCs/>
        </w:rPr>
        <w:t xml:space="preserve">Reference Number </w:t>
      </w:r>
      <w:r w:rsidR="000E44ED" w:rsidRPr="00CC1D4A">
        <w:rPr>
          <w:rFonts w:ascii="Abadi" w:hAnsi="Abadi"/>
          <w:b/>
          <w:bCs/>
        </w:rPr>
        <w:t xml:space="preserve">and the Discipline </w:t>
      </w:r>
      <w:r w:rsidR="00AC2CC5" w:rsidRPr="00CC1D4A">
        <w:rPr>
          <w:rFonts w:ascii="Abadi" w:hAnsi="Abadi"/>
          <w:b/>
          <w:bCs/>
        </w:rPr>
        <w:t>MUST be clearly stated in the subject line.</w:t>
      </w:r>
    </w:p>
    <w:p w14:paraId="436F22B6" w14:textId="77777777" w:rsidR="00C62EFB" w:rsidRDefault="00C62EFB" w:rsidP="00EC404C">
      <w:pPr>
        <w:spacing w:line="240" w:lineRule="auto"/>
        <w:contextualSpacing/>
        <w:rPr>
          <w:rFonts w:ascii="Abadi" w:hAnsi="Abadi"/>
          <w:b/>
          <w:bCs/>
        </w:rPr>
      </w:pPr>
    </w:p>
    <w:p w14:paraId="78E0CEA8" w14:textId="77777777" w:rsidR="00C62EFB" w:rsidRPr="00C62EFB" w:rsidRDefault="00C62EFB" w:rsidP="00C62EFB">
      <w:pPr>
        <w:autoSpaceDE w:val="0"/>
        <w:autoSpaceDN w:val="0"/>
        <w:spacing w:after="0" w:line="240" w:lineRule="auto"/>
        <w:ind w:right="252"/>
        <w:jc w:val="both"/>
        <w:rPr>
          <w:rFonts w:ascii="Century Gothic" w:hAnsi="Century Gothic" w:cs="Arial"/>
          <w:sz w:val="21"/>
          <w:szCs w:val="21"/>
        </w:rPr>
      </w:pPr>
      <w:r w:rsidRPr="00C62EFB">
        <w:rPr>
          <w:rFonts w:ascii="Century Gothic"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49951F5B" w14:textId="77777777" w:rsidR="00C62EFB" w:rsidRPr="00CC1D4A" w:rsidRDefault="00C62EFB" w:rsidP="00EC404C">
      <w:pPr>
        <w:spacing w:line="240" w:lineRule="auto"/>
        <w:contextualSpacing/>
        <w:rPr>
          <w:rFonts w:ascii="Abadi" w:hAnsi="Abadi"/>
          <w:b/>
        </w:rPr>
      </w:pPr>
    </w:p>
    <w:sectPr w:rsidR="00C62EFB" w:rsidRPr="00CC1D4A" w:rsidSect="009F3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B3A54D2"/>
    <w:multiLevelType w:val="hybridMultilevel"/>
    <w:tmpl w:val="AC82AB38"/>
    <w:lvl w:ilvl="0" w:tplc="B70CEDFE">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1831835">
    <w:abstractNumId w:val="0"/>
  </w:num>
  <w:num w:numId="2" w16cid:durableId="2084136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bAwszQwNTQ3MbdQ0lEKTi0uzszPAykwqgUAuV3FVCwAAAA="/>
  </w:docVars>
  <w:rsids>
    <w:rsidRoot w:val="0067197A"/>
    <w:rsid w:val="00000A3C"/>
    <w:rsid w:val="000177BC"/>
    <w:rsid w:val="00025042"/>
    <w:rsid w:val="000845E4"/>
    <w:rsid w:val="000C093A"/>
    <w:rsid w:val="000E44ED"/>
    <w:rsid w:val="000E536D"/>
    <w:rsid w:val="000F0CE8"/>
    <w:rsid w:val="00117711"/>
    <w:rsid w:val="001330E5"/>
    <w:rsid w:val="001567FC"/>
    <w:rsid w:val="00157CB6"/>
    <w:rsid w:val="00167ECB"/>
    <w:rsid w:val="001A1400"/>
    <w:rsid w:val="001D2459"/>
    <w:rsid w:val="001F1AC2"/>
    <w:rsid w:val="001F50C8"/>
    <w:rsid w:val="00231BA6"/>
    <w:rsid w:val="0026411E"/>
    <w:rsid w:val="002B2F07"/>
    <w:rsid w:val="002D3309"/>
    <w:rsid w:val="002E28C2"/>
    <w:rsid w:val="00301E66"/>
    <w:rsid w:val="00330D4B"/>
    <w:rsid w:val="003878CE"/>
    <w:rsid w:val="003B730E"/>
    <w:rsid w:val="003E5726"/>
    <w:rsid w:val="004028C8"/>
    <w:rsid w:val="0045271D"/>
    <w:rsid w:val="004979C7"/>
    <w:rsid w:val="004A5B5E"/>
    <w:rsid w:val="004D6EE2"/>
    <w:rsid w:val="004E4630"/>
    <w:rsid w:val="004F1735"/>
    <w:rsid w:val="004F27E8"/>
    <w:rsid w:val="004F3BA4"/>
    <w:rsid w:val="0050221D"/>
    <w:rsid w:val="005048C1"/>
    <w:rsid w:val="0050772F"/>
    <w:rsid w:val="005202A5"/>
    <w:rsid w:val="005207B1"/>
    <w:rsid w:val="00543F2F"/>
    <w:rsid w:val="00552FD2"/>
    <w:rsid w:val="005C2A29"/>
    <w:rsid w:val="005D742E"/>
    <w:rsid w:val="0060028E"/>
    <w:rsid w:val="00646DD0"/>
    <w:rsid w:val="00650CFA"/>
    <w:rsid w:val="0067197A"/>
    <w:rsid w:val="00697867"/>
    <w:rsid w:val="006A6EA3"/>
    <w:rsid w:val="00710B3B"/>
    <w:rsid w:val="00711B15"/>
    <w:rsid w:val="007159CC"/>
    <w:rsid w:val="00715AAB"/>
    <w:rsid w:val="00764BA7"/>
    <w:rsid w:val="00790F34"/>
    <w:rsid w:val="007952E0"/>
    <w:rsid w:val="007E05B9"/>
    <w:rsid w:val="007F3340"/>
    <w:rsid w:val="0080431C"/>
    <w:rsid w:val="008371A5"/>
    <w:rsid w:val="0085489B"/>
    <w:rsid w:val="0087296F"/>
    <w:rsid w:val="00885D05"/>
    <w:rsid w:val="008A4B79"/>
    <w:rsid w:val="008F4A19"/>
    <w:rsid w:val="009230EA"/>
    <w:rsid w:val="00972355"/>
    <w:rsid w:val="00983C7A"/>
    <w:rsid w:val="009F295D"/>
    <w:rsid w:val="009F34A4"/>
    <w:rsid w:val="009F6A07"/>
    <w:rsid w:val="00A05D8D"/>
    <w:rsid w:val="00A25A27"/>
    <w:rsid w:val="00A33C08"/>
    <w:rsid w:val="00A3700F"/>
    <w:rsid w:val="00A47EFA"/>
    <w:rsid w:val="00A661B5"/>
    <w:rsid w:val="00A72ACD"/>
    <w:rsid w:val="00A8155C"/>
    <w:rsid w:val="00A93ACD"/>
    <w:rsid w:val="00AC2CC5"/>
    <w:rsid w:val="00AC4D61"/>
    <w:rsid w:val="00AE4E5A"/>
    <w:rsid w:val="00AF2874"/>
    <w:rsid w:val="00B70177"/>
    <w:rsid w:val="00B7138B"/>
    <w:rsid w:val="00B71C06"/>
    <w:rsid w:val="00B72E73"/>
    <w:rsid w:val="00BA030A"/>
    <w:rsid w:val="00BC0A3C"/>
    <w:rsid w:val="00BD240A"/>
    <w:rsid w:val="00BE51AF"/>
    <w:rsid w:val="00BE6305"/>
    <w:rsid w:val="00C01B68"/>
    <w:rsid w:val="00C3467E"/>
    <w:rsid w:val="00C34CCD"/>
    <w:rsid w:val="00C62EFB"/>
    <w:rsid w:val="00C8238D"/>
    <w:rsid w:val="00C843ED"/>
    <w:rsid w:val="00CC1A36"/>
    <w:rsid w:val="00CC1D4A"/>
    <w:rsid w:val="00D05F7F"/>
    <w:rsid w:val="00D16A0A"/>
    <w:rsid w:val="00D20207"/>
    <w:rsid w:val="00D3280A"/>
    <w:rsid w:val="00D87250"/>
    <w:rsid w:val="00D90A1A"/>
    <w:rsid w:val="00D952DD"/>
    <w:rsid w:val="00DB03CC"/>
    <w:rsid w:val="00DB0726"/>
    <w:rsid w:val="00DC315A"/>
    <w:rsid w:val="00E23BAC"/>
    <w:rsid w:val="00E86A99"/>
    <w:rsid w:val="00EA682E"/>
    <w:rsid w:val="00EC404C"/>
    <w:rsid w:val="00ED700B"/>
    <w:rsid w:val="00F30013"/>
    <w:rsid w:val="00F736FF"/>
    <w:rsid w:val="00F83F70"/>
    <w:rsid w:val="00FA5C4C"/>
    <w:rsid w:val="00FA61BF"/>
    <w:rsid w:val="00FB670C"/>
    <w:rsid w:val="00FD07D3"/>
    <w:rsid w:val="00FD2BE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6E96E"/>
  <w15:docId w15:val="{404ED3BC-CF36-450B-B343-103E03B3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CC5"/>
    <w:rPr>
      <w:color w:val="0000FF" w:themeColor="hyperlink"/>
      <w:u w:val="single"/>
    </w:rPr>
  </w:style>
  <w:style w:type="paragraph" w:styleId="ListParagraph">
    <w:name w:val="List Paragraph"/>
    <w:basedOn w:val="Normal"/>
    <w:uiPriority w:val="34"/>
    <w:qFormat/>
    <w:rsid w:val="000E44ED"/>
    <w:pPr>
      <w:ind w:left="720"/>
      <w:contextualSpacing/>
    </w:pPr>
  </w:style>
  <w:style w:type="character" w:styleId="UnresolvedMention">
    <w:name w:val="Unresolved Mention"/>
    <w:basedOn w:val="DefaultParagraphFont"/>
    <w:uiPriority w:val="99"/>
    <w:semiHidden/>
    <w:unhideWhenUsed/>
    <w:rsid w:val="00EC4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hosolaM@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Hlangup@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d540be0-d353-464d-93b0-85c51e2ea3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89E2C99E79149993AB5B6DAFABEA0" ma:contentTypeVersion="16" ma:contentTypeDescription="Create a new document." ma:contentTypeScope="" ma:versionID="f80d7200fe2939544d7bd5e977431329">
  <xsd:schema xmlns:xsd="http://www.w3.org/2001/XMLSchema" xmlns:xs="http://www.w3.org/2001/XMLSchema" xmlns:p="http://schemas.microsoft.com/office/2006/metadata/properties" xmlns:ns3="76351f32-59d9-4e55-a7a8-e0f38e4a67fa" xmlns:ns4="4d540be0-d353-464d-93b0-85c51e2ea3d5" targetNamespace="http://schemas.microsoft.com/office/2006/metadata/properties" ma:root="true" ma:fieldsID="796db2e72169b20f7a5ce989c48dcee9" ns3:_="" ns4:_="">
    <xsd:import namespace="76351f32-59d9-4e55-a7a8-e0f38e4a67fa"/>
    <xsd:import namespace="4d540be0-d353-464d-93b0-85c51e2ea3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51f32-59d9-4e55-a7a8-e0f38e4a67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40be0-d353-464d-93b0-85c51e2ea3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08587C-A180-4CF7-9D39-E23726DA8097}">
  <ds:schemaRefs>
    <ds:schemaRef ds:uri="http://schemas.microsoft.com/sharepoint/v3/contenttype/forms"/>
  </ds:schemaRefs>
</ds:datastoreItem>
</file>

<file path=customXml/itemProps2.xml><?xml version="1.0" encoding="utf-8"?>
<ds:datastoreItem xmlns:ds="http://schemas.openxmlformats.org/officeDocument/2006/customXml" ds:itemID="{3BEF282D-08B9-4048-BB8A-3CB6B1294AB3}">
  <ds:schemaRefs>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d540be0-d353-464d-93b0-85c51e2ea3d5"/>
    <ds:schemaRef ds:uri="76351f32-59d9-4e55-a7a8-e0f38e4a67fa"/>
    <ds:schemaRef ds:uri="http://www.w3.org/XML/1998/namespace"/>
  </ds:schemaRefs>
</ds:datastoreItem>
</file>

<file path=customXml/itemProps3.xml><?xml version="1.0" encoding="utf-8"?>
<ds:datastoreItem xmlns:ds="http://schemas.openxmlformats.org/officeDocument/2006/customXml" ds:itemID="{AA68A8A2-654E-418D-A2A2-3ED8ABB7B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51f32-59d9-4e55-a7a8-e0f38e4a67fa"/>
    <ds:schemaRef ds:uri="4d540be0-d353-464d-93b0-85c51e2ea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2179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Toni D'amant</dc:creator>
  <cp:lastModifiedBy>reviewer</cp:lastModifiedBy>
  <cp:revision>2</cp:revision>
  <dcterms:created xsi:type="dcterms:W3CDTF">2026-02-05T14:13:00Z</dcterms:created>
  <dcterms:modified xsi:type="dcterms:W3CDTF">2026-02-05T14:13:00Z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0x01010046689E2C99E79149993AB5B6DAFABEA0</vt:lpwstr>
  </property>
  <property fmtid="{D5CDD505-2E9C-101B-9397-08002B2CF9AE}" pid="3" name="GrammarlyDocumentId">
    <vt:lpwstr>1a291ad863ffe6853bc45a3aaac3267262a7d980c15f23e3ea27351054bc7ea2</vt:lpwstr>
  </property>
</Properties>
</file>