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9EFA" w14:textId="77777777" w:rsidR="001C2550" w:rsidRDefault="001C2550" w:rsidP="001C2550">
      <w:pPr>
        <w:spacing w:line="360" w:lineRule="auto"/>
        <w:contextualSpacing/>
        <w:jc w:val="center"/>
        <w:rPr>
          <w:b/>
          <w:u w:val="single"/>
        </w:rPr>
      </w:pPr>
    </w:p>
    <w:p w14:paraId="029B64F2" w14:textId="77777777" w:rsidR="00C2693A" w:rsidRPr="00C2693A" w:rsidRDefault="00C2693A" w:rsidP="00460659">
      <w:pPr>
        <w:spacing w:after="0" w:line="240" w:lineRule="auto"/>
        <w:contextualSpacing/>
        <w:jc w:val="both"/>
        <w:rPr>
          <w:rFonts w:ascii="Century Gothic" w:eastAsia="Times New Roman" w:hAnsi="Century Gothic" w:cs="Times New Roman"/>
          <w:b/>
          <w:bCs/>
          <w:sz w:val="21"/>
          <w:szCs w:val="21"/>
        </w:rPr>
      </w:pPr>
      <w:r w:rsidRPr="00C2693A">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1E7C428D" w14:textId="77777777" w:rsidR="00C2693A" w:rsidRPr="00C2693A" w:rsidRDefault="00C2693A" w:rsidP="00460659">
      <w:pPr>
        <w:spacing w:after="0" w:line="240" w:lineRule="auto"/>
        <w:contextualSpacing/>
        <w:jc w:val="center"/>
        <w:rPr>
          <w:rFonts w:ascii="Century Gothic" w:eastAsia="Times New Roman" w:hAnsi="Century Gothic" w:cs="Arial"/>
          <w:b/>
          <w:sz w:val="21"/>
          <w:szCs w:val="21"/>
        </w:rPr>
      </w:pPr>
      <w:r w:rsidRPr="00C2693A">
        <w:rPr>
          <w:rFonts w:ascii="Century Gothic" w:eastAsia="Times New Roman" w:hAnsi="Century Gothic" w:cs="Times New Roman"/>
          <w:b/>
          <w:bCs/>
          <w:sz w:val="21"/>
          <w:szCs w:val="21"/>
          <w:lang w:val="en-GB"/>
        </w:rPr>
        <w:t xml:space="preserve"> </w:t>
      </w:r>
    </w:p>
    <w:p w14:paraId="2011DC44" w14:textId="77777777" w:rsidR="00C2693A" w:rsidRPr="00C2693A" w:rsidRDefault="00C2693A" w:rsidP="00460659">
      <w:pPr>
        <w:spacing w:after="120" w:line="240" w:lineRule="auto"/>
        <w:contextualSpacing/>
        <w:jc w:val="center"/>
        <w:rPr>
          <w:rFonts w:ascii="Century Gothic" w:eastAsia="Times New Roman" w:hAnsi="Century Gothic" w:cs="Arial"/>
          <w:b/>
          <w:sz w:val="21"/>
          <w:szCs w:val="21"/>
          <w:u w:val="single"/>
        </w:rPr>
      </w:pPr>
      <w:r w:rsidRPr="00C2693A">
        <w:rPr>
          <w:rFonts w:ascii="Century Gothic" w:eastAsia="Times New Roman" w:hAnsi="Century Gothic" w:cs="Arial"/>
          <w:b/>
          <w:sz w:val="21"/>
          <w:szCs w:val="21"/>
          <w:u w:val="single"/>
        </w:rPr>
        <w:t xml:space="preserve">COLLEGE OF HUMANITIES </w:t>
      </w:r>
    </w:p>
    <w:p w14:paraId="683BDA4B"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5B3254EC" w14:textId="6064D334" w:rsidR="00C2693A" w:rsidRPr="00C2693A" w:rsidRDefault="00460659"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Contract </w:t>
      </w:r>
      <w:r w:rsidR="00C2693A" w:rsidRPr="00C2693A">
        <w:rPr>
          <w:rFonts w:ascii="Century Gothic" w:eastAsia="Times New Roman" w:hAnsi="Century Gothic" w:cs="Arial"/>
          <w:b/>
          <w:bCs/>
          <w:sz w:val="21"/>
          <w:szCs w:val="21"/>
        </w:rPr>
        <w:t xml:space="preserve">Lecturer in </w:t>
      </w:r>
      <w:r w:rsidR="00E4753F">
        <w:rPr>
          <w:rFonts w:ascii="Century Gothic" w:eastAsia="Times New Roman" w:hAnsi="Century Gothic" w:cs="Arial"/>
          <w:b/>
          <w:bCs/>
          <w:sz w:val="21"/>
          <w:szCs w:val="21"/>
        </w:rPr>
        <w:t>Teacher Development Studies</w:t>
      </w:r>
    </w:p>
    <w:p w14:paraId="34F0CE3B" w14:textId="241156E9" w:rsidR="00C2693A" w:rsidRPr="00C2693A" w:rsidRDefault="00161577"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11</w:t>
      </w:r>
      <w:r w:rsidR="00C2693A" w:rsidRPr="00EB16B5">
        <w:rPr>
          <w:rFonts w:ascii="Century Gothic" w:eastAsia="Times New Roman" w:hAnsi="Century Gothic" w:cs="Arial"/>
          <w:b/>
          <w:bCs/>
          <w:sz w:val="21"/>
          <w:szCs w:val="21"/>
        </w:rPr>
        <w:t xml:space="preserve"> February</w:t>
      </w:r>
      <w:r w:rsidR="00C2693A" w:rsidRPr="00C2693A">
        <w:rPr>
          <w:rFonts w:ascii="Century Gothic" w:eastAsia="Times New Roman" w:hAnsi="Century Gothic" w:cs="Arial"/>
          <w:b/>
          <w:bCs/>
          <w:sz w:val="21"/>
          <w:szCs w:val="21"/>
        </w:rPr>
        <w:t xml:space="preserve"> to 3</w:t>
      </w:r>
      <w:r w:rsidR="009E58FE">
        <w:rPr>
          <w:rFonts w:ascii="Century Gothic" w:eastAsia="Times New Roman" w:hAnsi="Century Gothic" w:cs="Arial"/>
          <w:b/>
          <w:bCs/>
          <w:sz w:val="21"/>
          <w:szCs w:val="21"/>
        </w:rPr>
        <w:t xml:space="preserve">0 June </w:t>
      </w:r>
      <w:r w:rsidR="00C2693A" w:rsidRPr="00C2693A">
        <w:rPr>
          <w:rFonts w:ascii="Century Gothic" w:eastAsia="Times New Roman" w:hAnsi="Century Gothic" w:cs="Arial"/>
          <w:b/>
          <w:bCs/>
          <w:sz w:val="21"/>
          <w:szCs w:val="21"/>
        </w:rPr>
        <w:t>202</w:t>
      </w:r>
      <w:r w:rsidR="00CC287C">
        <w:rPr>
          <w:rFonts w:ascii="Century Gothic" w:eastAsia="Times New Roman" w:hAnsi="Century Gothic" w:cs="Arial"/>
          <w:b/>
          <w:bCs/>
          <w:sz w:val="21"/>
          <w:szCs w:val="21"/>
        </w:rPr>
        <w:t>6</w:t>
      </w:r>
    </w:p>
    <w:p w14:paraId="152487E0"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School of Education</w:t>
      </w:r>
    </w:p>
    <w:p w14:paraId="357D5911" w14:textId="39CD5C29" w:rsidR="00C2693A" w:rsidRPr="00C2693A" w:rsidRDefault="00F9742E"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Pietermaritzburg </w:t>
      </w:r>
      <w:r w:rsidR="00C2693A" w:rsidRPr="00C2693A">
        <w:rPr>
          <w:rFonts w:ascii="Century Gothic" w:eastAsia="Times New Roman" w:hAnsi="Century Gothic" w:cs="Arial"/>
          <w:b/>
          <w:bCs/>
          <w:sz w:val="21"/>
          <w:szCs w:val="21"/>
        </w:rPr>
        <w:t>Campus</w:t>
      </w:r>
    </w:p>
    <w:p w14:paraId="24CEBFF6"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2AA71197" w14:textId="200D1154"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r w:rsidRPr="00C2693A">
        <w:rPr>
          <w:rFonts w:ascii="Century Gothic" w:eastAsia="Times New Roman" w:hAnsi="Century Gothic" w:cs="Arial"/>
          <w:b/>
          <w:bCs/>
          <w:sz w:val="21"/>
          <w:szCs w:val="21"/>
        </w:rPr>
        <w:t>Ref No.</w:t>
      </w:r>
      <w:r w:rsidR="00782F94">
        <w:rPr>
          <w:rFonts w:ascii="Century Gothic" w:eastAsia="Times New Roman" w:hAnsi="Century Gothic" w:cs="Arial"/>
          <w:b/>
          <w:bCs/>
          <w:sz w:val="21"/>
          <w:szCs w:val="21"/>
        </w:rPr>
        <w:t xml:space="preserve"> TDS-PMB</w:t>
      </w:r>
      <w:r w:rsidRPr="00EB16B5">
        <w:rPr>
          <w:rFonts w:ascii="Century Gothic" w:eastAsia="Times New Roman" w:hAnsi="Century Gothic" w:cs="Times New Roman"/>
          <w:b/>
          <w:bCs/>
          <w:color w:val="000000" w:themeColor="text1"/>
          <w:sz w:val="21"/>
          <w:szCs w:val="21"/>
        </w:rPr>
        <w:t>/202</w:t>
      </w:r>
      <w:r w:rsidR="00CC287C" w:rsidRPr="00EB16B5">
        <w:rPr>
          <w:rFonts w:ascii="Century Gothic" w:eastAsia="Times New Roman" w:hAnsi="Century Gothic" w:cs="Times New Roman"/>
          <w:b/>
          <w:bCs/>
          <w:color w:val="000000" w:themeColor="text1"/>
          <w:sz w:val="21"/>
          <w:szCs w:val="21"/>
        </w:rPr>
        <w:t>6</w:t>
      </w:r>
    </w:p>
    <w:p w14:paraId="665AA3CC" w14:textId="77777777"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p>
    <w:p w14:paraId="3A4D8C22" w14:textId="0B7863EC" w:rsidR="00C2693A" w:rsidRDefault="0015477D" w:rsidP="00460659">
      <w:pPr>
        <w:spacing w:line="240" w:lineRule="auto"/>
        <w:contextualSpacing/>
        <w:jc w:val="both"/>
        <w:rPr>
          <w:rFonts w:ascii="Century Gothic" w:eastAsia="Calibri" w:hAnsi="Century Gothic"/>
          <w:sz w:val="21"/>
          <w:szCs w:val="21"/>
        </w:rPr>
      </w:pPr>
      <w:r w:rsidRPr="002805AA">
        <w:rPr>
          <w:rFonts w:ascii="Century Gothic" w:eastAsia="Calibri" w:hAnsi="Century Gothic"/>
          <w:sz w:val="21"/>
          <w:szCs w:val="21"/>
          <w:lang w:val="en-GB"/>
        </w:rPr>
        <w:t xml:space="preserve">The successful candidate will teach </w:t>
      </w:r>
      <w:r w:rsidR="007047E2">
        <w:rPr>
          <w:rFonts w:ascii="Century Gothic" w:hAnsi="Century Gothic"/>
        </w:rPr>
        <w:t>Teacher Development Studies</w:t>
      </w:r>
      <w:r>
        <w:rPr>
          <w:rFonts w:ascii="Century Gothic" w:hAnsi="Century Gothic"/>
        </w:rPr>
        <w:t xml:space="preserve"> </w:t>
      </w:r>
      <w:r w:rsidR="00C2693A" w:rsidRPr="00C2693A">
        <w:rPr>
          <w:rFonts w:ascii="Century Gothic" w:eastAsia="Calibri" w:hAnsi="Century Gothic"/>
          <w:sz w:val="21"/>
          <w:szCs w:val="21"/>
        </w:rPr>
        <w:t>in the Bachelor of Education undergraduate</w:t>
      </w:r>
      <w:r w:rsidR="007047E2">
        <w:rPr>
          <w:rFonts w:ascii="Century Gothic" w:eastAsia="Calibri" w:hAnsi="Century Gothic"/>
          <w:sz w:val="21"/>
          <w:szCs w:val="21"/>
        </w:rPr>
        <w:t>/postgraduate</w:t>
      </w:r>
      <w:r w:rsidR="00C2693A" w:rsidRPr="00C2693A">
        <w:rPr>
          <w:rFonts w:ascii="Century Gothic" w:eastAsia="Calibri" w:hAnsi="Century Gothic"/>
          <w:sz w:val="21"/>
          <w:szCs w:val="21"/>
        </w:rPr>
        <w:t xml:space="preserve"> degree</w:t>
      </w:r>
      <w:r w:rsidR="00C2693A">
        <w:rPr>
          <w:rFonts w:ascii="Century Gothic" w:eastAsia="Calibri" w:hAnsi="Century Gothic"/>
          <w:sz w:val="21"/>
          <w:szCs w:val="21"/>
        </w:rPr>
        <w:t>.</w:t>
      </w:r>
    </w:p>
    <w:p w14:paraId="077F8AA2" w14:textId="3D21CA69" w:rsidR="00642794" w:rsidRDefault="00642794" w:rsidP="00642794">
      <w:pPr>
        <w:jc w:val="both"/>
        <w:rPr>
          <w:rFonts w:ascii="Century Gothic" w:hAnsi="Century Gothic" w:cs="Arial"/>
          <w:sz w:val="21"/>
          <w:szCs w:val="21"/>
        </w:rPr>
      </w:pPr>
      <w:r w:rsidRPr="002C2DFC">
        <w:rPr>
          <w:rFonts w:ascii="Century Gothic" w:hAnsi="Century Gothic" w:cs="Arial"/>
          <w:sz w:val="21"/>
          <w:szCs w:val="21"/>
        </w:rPr>
        <w:t>Duties include</w:t>
      </w:r>
      <w:r>
        <w:rPr>
          <w:rFonts w:ascii="Century Gothic" w:hAnsi="Century Gothic" w:cs="Arial"/>
          <w:sz w:val="21"/>
          <w:szCs w:val="21"/>
        </w:rPr>
        <w:t xml:space="preserve"> teaching practice,</w:t>
      </w:r>
      <w:r w:rsidRPr="002C2DFC">
        <w:rPr>
          <w:rFonts w:ascii="Century Gothic" w:hAnsi="Century Gothic" w:cs="Arial"/>
          <w:sz w:val="21"/>
          <w:szCs w:val="21"/>
        </w:rPr>
        <w:t xml:space="preserve"> teaching, setting</w:t>
      </w:r>
      <w:r>
        <w:rPr>
          <w:rFonts w:ascii="Century Gothic" w:hAnsi="Century Gothic" w:cs="Arial"/>
          <w:sz w:val="21"/>
          <w:szCs w:val="21"/>
        </w:rPr>
        <w:t>, and marking tests/assignments and exams,</w:t>
      </w:r>
      <w:r w:rsidRPr="002C2DFC">
        <w:rPr>
          <w:rFonts w:ascii="Century Gothic" w:hAnsi="Century Gothic" w:cs="Arial"/>
          <w:sz w:val="21"/>
          <w:szCs w:val="21"/>
        </w:rPr>
        <w:t xml:space="preserve"> </w:t>
      </w:r>
      <w:r>
        <w:rPr>
          <w:rFonts w:ascii="Century Gothic" w:hAnsi="Century Gothic" w:cs="Arial"/>
          <w:sz w:val="21"/>
          <w:szCs w:val="21"/>
        </w:rPr>
        <w:t>as well as</w:t>
      </w:r>
      <w:r w:rsidRPr="002C2DFC">
        <w:rPr>
          <w:rFonts w:ascii="Century Gothic" w:hAnsi="Century Gothic" w:cs="Arial"/>
          <w:sz w:val="21"/>
          <w:szCs w:val="21"/>
        </w:rPr>
        <w:t xml:space="preserve"> student consultation. </w:t>
      </w:r>
      <w:r>
        <w:rPr>
          <w:rFonts w:ascii="Century Gothic" w:eastAsia="Calibri" w:hAnsi="Century Gothic"/>
          <w:sz w:val="21"/>
          <w:szCs w:val="21"/>
        </w:rPr>
        <w:t xml:space="preserve">They will also be expected to supervise Independent research </w:t>
      </w:r>
      <w:r>
        <w:rPr>
          <w:rFonts w:ascii="Century Gothic" w:eastAsia="Calibri" w:hAnsi="Century Gothic"/>
          <w:sz w:val="21"/>
          <w:szCs w:val="21"/>
          <w:lang w:val="en-GB"/>
        </w:rPr>
        <w:t xml:space="preserve">projects </w:t>
      </w:r>
      <w:r w:rsidR="00C2693A">
        <w:rPr>
          <w:rFonts w:ascii="Century Gothic" w:eastAsia="Calibri" w:hAnsi="Century Gothic"/>
          <w:sz w:val="21"/>
          <w:szCs w:val="21"/>
          <w:lang w:val="en-GB"/>
        </w:rPr>
        <w:t xml:space="preserve">and </w:t>
      </w:r>
      <w:r w:rsidR="0015477D" w:rsidRPr="001C2550">
        <w:rPr>
          <w:rFonts w:ascii="Century Gothic" w:hAnsi="Century Gothic"/>
        </w:rPr>
        <w:t>other roles assigned by the specific discipline</w:t>
      </w:r>
      <w:r>
        <w:rPr>
          <w:rFonts w:ascii="Century Gothic" w:hAnsi="Century Gothic"/>
        </w:rPr>
        <w:t xml:space="preserve"> </w:t>
      </w:r>
      <w:r w:rsidR="0015477D">
        <w:rPr>
          <w:rFonts w:ascii="Century Gothic" w:hAnsi="Century Gothic"/>
        </w:rPr>
        <w:t>Coordinator</w:t>
      </w:r>
      <w:r>
        <w:rPr>
          <w:rFonts w:ascii="Century Gothic" w:hAnsi="Century Gothic"/>
        </w:rPr>
        <w:t>.</w:t>
      </w:r>
      <w:r w:rsidRPr="002C2DFC">
        <w:rPr>
          <w:rFonts w:ascii="Century Gothic" w:hAnsi="Century Gothic" w:cs="Arial"/>
          <w:sz w:val="21"/>
          <w:szCs w:val="21"/>
        </w:rPr>
        <w:t xml:space="preserve"> </w:t>
      </w:r>
    </w:p>
    <w:p w14:paraId="5792EEE8" w14:textId="00D2E87A" w:rsidR="00C2693A" w:rsidRPr="00642794" w:rsidRDefault="0015477D" w:rsidP="00460659">
      <w:pPr>
        <w:spacing w:line="240" w:lineRule="auto"/>
        <w:contextualSpacing/>
        <w:jc w:val="both"/>
        <w:rPr>
          <w:rFonts w:ascii="Century Gothic" w:hAnsi="Century Gothic"/>
        </w:rPr>
      </w:pPr>
      <w:r w:rsidRPr="001C2550">
        <w:rPr>
          <w:rFonts w:ascii="Century Gothic" w:hAnsi="Century Gothic"/>
        </w:rPr>
        <w:t xml:space="preserve"> </w:t>
      </w:r>
    </w:p>
    <w:p w14:paraId="586002A1" w14:textId="05120CF7" w:rsidR="00C2693A" w:rsidRDefault="00C2693A" w:rsidP="00460659">
      <w:pPr>
        <w:spacing w:line="240" w:lineRule="auto"/>
        <w:contextualSpacing/>
        <w:jc w:val="both"/>
        <w:rPr>
          <w:rFonts w:ascii="Century Gothic" w:eastAsia="Calibri" w:hAnsi="Century Gothic"/>
          <w:sz w:val="21"/>
          <w:szCs w:val="21"/>
        </w:rPr>
      </w:pPr>
      <w:r w:rsidRPr="00C2693A">
        <w:rPr>
          <w:rFonts w:ascii="Century Gothic" w:eastAsia="Calibri" w:hAnsi="Century Gothic"/>
          <w:sz w:val="21"/>
          <w:szCs w:val="21"/>
        </w:rPr>
        <w:t xml:space="preserve">The incumbents will report to the Academic Leader:  </w:t>
      </w:r>
      <w:r w:rsidR="00CC287C">
        <w:rPr>
          <w:rFonts w:ascii="Century Gothic" w:eastAsia="Calibri" w:hAnsi="Century Gothic"/>
          <w:sz w:val="21"/>
          <w:szCs w:val="21"/>
        </w:rPr>
        <w:t>Prof Simon Bhekumuzi Khoza</w:t>
      </w:r>
    </w:p>
    <w:p w14:paraId="1B37B795" w14:textId="77777777" w:rsidR="00460659" w:rsidRPr="00C2693A" w:rsidRDefault="00460659" w:rsidP="00460659">
      <w:pPr>
        <w:spacing w:line="240" w:lineRule="auto"/>
        <w:contextualSpacing/>
        <w:jc w:val="both"/>
        <w:rPr>
          <w:rFonts w:ascii="Century Gothic" w:eastAsia="Calibri" w:hAnsi="Century Gothic"/>
          <w:sz w:val="21"/>
          <w:szCs w:val="21"/>
        </w:rPr>
      </w:pPr>
    </w:p>
    <w:p w14:paraId="23537E3C" w14:textId="4FCCDF96" w:rsidR="0015477D" w:rsidRDefault="001C2550" w:rsidP="00460659">
      <w:pPr>
        <w:spacing w:line="240" w:lineRule="auto"/>
        <w:contextualSpacing/>
        <w:jc w:val="both"/>
        <w:rPr>
          <w:rFonts w:ascii="Century Gothic" w:hAnsi="Century Gothic"/>
          <w:b/>
        </w:rPr>
      </w:pPr>
      <w:r w:rsidRPr="001C2550">
        <w:rPr>
          <w:rFonts w:ascii="Century Gothic" w:hAnsi="Century Gothic"/>
          <w:b/>
        </w:rPr>
        <w:t>MINIMUM REQUIREMENTS:</w:t>
      </w:r>
    </w:p>
    <w:p w14:paraId="4A98BB49" w14:textId="2220E12E" w:rsidR="00B108E6" w:rsidRPr="00434C96" w:rsidRDefault="00434C96" w:rsidP="00434C96">
      <w:pPr>
        <w:pStyle w:val="ListParagraph"/>
        <w:numPr>
          <w:ilvl w:val="0"/>
          <w:numId w:val="6"/>
        </w:numPr>
        <w:jc w:val="both"/>
        <w:rPr>
          <w:rFonts w:ascii="Century Gothic" w:eastAsia="Times New Roman" w:hAnsi="Century Gothic"/>
          <w:sz w:val="21"/>
          <w:szCs w:val="21"/>
        </w:rPr>
      </w:pPr>
      <w:r w:rsidRPr="00434C96">
        <w:rPr>
          <w:rFonts w:ascii="Century Gothic" w:eastAsia="Times New Roman" w:hAnsi="Century Gothic"/>
          <w:sz w:val="21"/>
          <w:szCs w:val="21"/>
        </w:rPr>
        <w:t xml:space="preserve">A Master’s degree in </w:t>
      </w:r>
      <w:r w:rsidR="007047E2">
        <w:rPr>
          <w:rFonts w:ascii="Century Gothic" w:hAnsi="Century Gothic"/>
        </w:rPr>
        <w:t>Teacher Development Studies</w:t>
      </w:r>
      <w:r w:rsidRPr="00434C96">
        <w:rPr>
          <w:rFonts w:ascii="Century Gothic" w:eastAsia="Times New Roman" w:hAnsi="Century Gothic"/>
          <w:sz w:val="21"/>
          <w:szCs w:val="21"/>
        </w:rPr>
        <w:t xml:space="preserve"> or other related disciplines </w:t>
      </w:r>
    </w:p>
    <w:p w14:paraId="4F1866C7" w14:textId="1F8AA263"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A recognised professional teaching qualification in South African schools.</w:t>
      </w:r>
      <w:r w:rsidR="00457A53">
        <w:rPr>
          <w:rFonts w:ascii="Century Gothic" w:hAnsi="Century Gothic"/>
          <w:color w:val="000000"/>
        </w:rPr>
        <w:t xml:space="preserve"> </w:t>
      </w:r>
    </w:p>
    <w:p w14:paraId="762BB795" w14:textId="4F55EE91"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 xml:space="preserve">Experience in teaching </w:t>
      </w:r>
      <w:r w:rsidR="007047E2">
        <w:rPr>
          <w:rFonts w:ascii="Century Gothic" w:hAnsi="Century Gothic"/>
        </w:rPr>
        <w:t>Teacher Development Studies</w:t>
      </w:r>
      <w:r w:rsidRPr="00434C96">
        <w:rPr>
          <w:rFonts w:ascii="Century Gothic" w:hAnsi="Century Gothic"/>
          <w:color w:val="000000"/>
        </w:rPr>
        <w:t xml:space="preserve"> at the tertiary level.</w:t>
      </w:r>
    </w:p>
    <w:p w14:paraId="6A539F11" w14:textId="77777777" w:rsidR="0015477D" w:rsidRPr="00CE19EB" w:rsidRDefault="0015477D" w:rsidP="00460659">
      <w:pPr>
        <w:spacing w:line="240" w:lineRule="auto"/>
        <w:ind w:left="502"/>
        <w:contextualSpacing/>
        <w:jc w:val="both"/>
        <w:rPr>
          <w:rFonts w:ascii="Century Gothic" w:hAnsi="Century Gothic"/>
          <w:color w:val="000000"/>
          <w:sz w:val="21"/>
          <w:szCs w:val="21"/>
        </w:rPr>
      </w:pPr>
    </w:p>
    <w:p w14:paraId="2B563828" w14:textId="77777777" w:rsidR="001C2550" w:rsidRPr="001C2550" w:rsidRDefault="001C2550" w:rsidP="00460659">
      <w:pPr>
        <w:spacing w:line="240" w:lineRule="auto"/>
        <w:contextualSpacing/>
        <w:rPr>
          <w:rFonts w:ascii="Century Gothic" w:hAnsi="Century Gothic"/>
          <w:b/>
          <w:lang w:val="en-US"/>
        </w:rPr>
      </w:pPr>
    </w:p>
    <w:p w14:paraId="383B2E68" w14:textId="4D55C360" w:rsidR="00460659" w:rsidRPr="00B108E6"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Enquiries and details regarding this post may be directed to</w:t>
      </w:r>
      <w:r>
        <w:rPr>
          <w:rFonts w:ascii="Century Gothic" w:eastAsia="Times New Roman" w:hAnsi="Century Gothic" w:cs="Times New Roman"/>
          <w:b/>
          <w:sz w:val="21"/>
          <w:szCs w:val="21"/>
          <w:lang w:eastAsia="en-ZA"/>
        </w:rPr>
        <w:t xml:space="preserve"> </w:t>
      </w:r>
      <w:r w:rsidR="00CC287C">
        <w:rPr>
          <w:rFonts w:ascii="Century Gothic" w:eastAsia="Times New Roman" w:hAnsi="Century Gothic" w:cs="Times New Roman"/>
          <w:b/>
          <w:sz w:val="21"/>
          <w:szCs w:val="21"/>
          <w:lang w:eastAsia="en-ZA"/>
        </w:rPr>
        <w:t>Prof Simon Bhekumuzi Khoza</w:t>
      </w:r>
      <w:r w:rsidR="00B108E6">
        <w:rPr>
          <w:rFonts w:ascii="Century Gothic" w:eastAsia="Times New Roman" w:hAnsi="Century Gothic" w:cs="Times New Roman"/>
          <w:b/>
          <w:sz w:val="21"/>
          <w:szCs w:val="21"/>
          <w:lang w:eastAsia="en-ZA"/>
        </w:rPr>
        <w:t xml:space="preserve"> </w:t>
      </w:r>
      <w:r>
        <w:rPr>
          <w:rFonts w:ascii="Century Gothic" w:eastAsia="Times New Roman" w:hAnsi="Century Gothic" w:cs="Times New Roman"/>
          <w:b/>
          <w:sz w:val="21"/>
          <w:szCs w:val="21"/>
          <w:lang w:eastAsia="en-ZA"/>
        </w:rPr>
        <w:t>at</w:t>
      </w:r>
      <w:r w:rsidR="009E58FE">
        <w:rPr>
          <w:rFonts w:ascii="Century Gothic" w:eastAsia="Times New Roman" w:hAnsi="Century Gothic" w:cs="Times New Roman"/>
          <w:b/>
          <w:sz w:val="21"/>
          <w:szCs w:val="21"/>
          <w:lang w:eastAsia="en-ZA"/>
        </w:rPr>
        <w:t xml:space="preserve"> </w:t>
      </w:r>
      <w:hyperlink r:id="rId8" w:history="1">
        <w:r w:rsidR="00CC287C" w:rsidRPr="00141DA0">
          <w:rPr>
            <w:rStyle w:val="Hyperlink"/>
            <w:rFonts w:ascii="Century Gothic" w:hAnsi="Century Gothic"/>
            <w:b/>
          </w:rPr>
          <w:t>khozas@ukzn.ac.za</w:t>
        </w:r>
      </w:hyperlink>
      <w:r w:rsidR="00CC287C">
        <w:rPr>
          <w:rFonts w:ascii="Century Gothic" w:hAnsi="Century Gothic"/>
          <w:b/>
        </w:rPr>
        <w:t xml:space="preserve"> </w:t>
      </w:r>
      <w:r w:rsidR="00B108E6" w:rsidRPr="00B108E6">
        <w:rPr>
          <w:rFonts w:ascii="Century Gothic" w:hAnsi="Century Gothic"/>
        </w:rPr>
        <w:t xml:space="preserve"> </w:t>
      </w:r>
    </w:p>
    <w:p w14:paraId="2765FE82" w14:textId="3C142017" w:rsidR="00460659" w:rsidRPr="00460659" w:rsidRDefault="00460659" w:rsidP="00460659">
      <w:pPr>
        <w:spacing w:line="240" w:lineRule="auto"/>
        <w:contextualSpacing/>
        <w:rPr>
          <w:rFonts w:ascii="Century Gothic" w:eastAsia="Times New Roman" w:hAnsi="Century Gothic" w:cs="Arial"/>
          <w:bCs/>
          <w:sz w:val="21"/>
          <w:szCs w:val="21"/>
          <w:lang w:eastAsia="en-ZA"/>
        </w:rPr>
      </w:pPr>
      <w:r w:rsidRPr="00460659">
        <w:rPr>
          <w:rFonts w:ascii="Century Gothic" w:eastAsia="Times New Roman" w:hAnsi="Century Gothic" w:cs="Times New Roman"/>
          <w:b/>
          <w:sz w:val="21"/>
          <w:szCs w:val="21"/>
          <w:lang w:eastAsia="en-ZA"/>
        </w:rPr>
        <w:t xml:space="preserve"> </w:t>
      </w:r>
    </w:p>
    <w:p w14:paraId="0EE18D3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bookmarkStart w:id="0" w:name="_Hlk170153965"/>
      <w:r w:rsidRPr="00460659">
        <w:rPr>
          <w:rFonts w:ascii="Century Gothic" w:eastAsia="Times New Roman" w:hAnsi="Century Gothic" w:cs="Arial"/>
          <w:b/>
          <w:sz w:val="21"/>
          <w:szCs w:val="21"/>
          <w:lang w:eastAsia="en-ZA"/>
        </w:rPr>
        <w:t>The remuneration offered will be in accordance with the UKZN Fixed Term Rates of pay.</w:t>
      </w:r>
    </w:p>
    <w:p w14:paraId="7DF2F04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  </w:t>
      </w:r>
    </w:p>
    <w:bookmarkEnd w:id="0"/>
    <w:p w14:paraId="6BF89098" w14:textId="745344C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The closing date for receipt of applications </w:t>
      </w:r>
      <w:r w:rsidRPr="00EB16B5">
        <w:rPr>
          <w:rFonts w:ascii="Century Gothic" w:eastAsia="Times New Roman" w:hAnsi="Century Gothic" w:cs="Times New Roman"/>
          <w:b/>
          <w:sz w:val="21"/>
          <w:szCs w:val="21"/>
          <w:lang w:eastAsia="en-ZA"/>
        </w:rPr>
        <w:t xml:space="preserve">is </w:t>
      </w:r>
      <w:r w:rsidR="00161577">
        <w:rPr>
          <w:rFonts w:ascii="Century Gothic" w:eastAsia="Times New Roman" w:hAnsi="Century Gothic" w:cs="Times New Roman"/>
          <w:b/>
          <w:sz w:val="21"/>
          <w:szCs w:val="21"/>
          <w:lang w:eastAsia="en-ZA"/>
        </w:rPr>
        <w:t>6</w:t>
      </w:r>
      <w:r w:rsidRPr="00EB16B5">
        <w:rPr>
          <w:rFonts w:ascii="Century Gothic" w:eastAsia="Times New Roman" w:hAnsi="Century Gothic" w:cs="Times New Roman"/>
          <w:b/>
          <w:sz w:val="21"/>
          <w:szCs w:val="21"/>
          <w:lang w:eastAsia="en-ZA"/>
        </w:rPr>
        <w:t xml:space="preserve"> </w:t>
      </w:r>
      <w:r w:rsidR="00B14CDB" w:rsidRPr="00EB16B5">
        <w:rPr>
          <w:rFonts w:ascii="Century Gothic" w:eastAsia="Times New Roman" w:hAnsi="Century Gothic" w:cs="Times New Roman"/>
          <w:b/>
          <w:sz w:val="21"/>
          <w:szCs w:val="21"/>
          <w:lang w:eastAsia="en-ZA"/>
        </w:rPr>
        <w:t>February</w:t>
      </w:r>
      <w:r w:rsidRPr="00EB16B5">
        <w:rPr>
          <w:rFonts w:ascii="Century Gothic" w:eastAsia="Times New Roman" w:hAnsi="Century Gothic" w:cs="Times New Roman"/>
          <w:b/>
          <w:sz w:val="21"/>
          <w:szCs w:val="21"/>
          <w:lang w:eastAsia="en-ZA"/>
        </w:rPr>
        <w:t xml:space="preserve"> 202</w:t>
      </w:r>
      <w:r w:rsidR="00CC287C" w:rsidRPr="00EB16B5">
        <w:rPr>
          <w:rFonts w:ascii="Century Gothic" w:eastAsia="Times New Roman" w:hAnsi="Century Gothic" w:cs="Times New Roman"/>
          <w:b/>
          <w:sz w:val="21"/>
          <w:szCs w:val="21"/>
          <w:lang w:eastAsia="en-ZA"/>
        </w:rPr>
        <w:t>6</w:t>
      </w:r>
      <w:r w:rsidRPr="00EB16B5">
        <w:rPr>
          <w:rFonts w:ascii="Century Gothic" w:eastAsia="Times New Roman" w:hAnsi="Century Gothic" w:cs="Times New Roman"/>
          <w:b/>
          <w:sz w:val="21"/>
          <w:szCs w:val="21"/>
          <w:lang w:eastAsia="en-ZA"/>
        </w:rPr>
        <w:t>.</w:t>
      </w:r>
    </w:p>
    <w:p w14:paraId="39D013AD"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7E8FA27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Applicants are required to complete the relevant application form, which is available on the Vacancies website at </w:t>
      </w:r>
      <w:hyperlink r:id="rId9" w:history="1">
        <w:r w:rsidRPr="00460659">
          <w:rPr>
            <w:rFonts w:ascii="Century Gothic" w:eastAsia="Times New Roman" w:hAnsi="Century Gothic" w:cs="Times New Roman"/>
            <w:b/>
            <w:color w:val="0000FF"/>
            <w:sz w:val="21"/>
            <w:szCs w:val="21"/>
            <w:u w:val="single"/>
            <w:lang w:eastAsia="en-ZA"/>
          </w:rPr>
          <w:t>www.ukzn.ac.za</w:t>
        </w:r>
      </w:hyperlink>
      <w:r w:rsidRPr="00460659">
        <w:rPr>
          <w:rFonts w:ascii="Century Gothic" w:eastAsia="Times New Roman" w:hAnsi="Century Gothic" w:cs="Times New Roman"/>
          <w:b/>
          <w:sz w:val="21"/>
          <w:szCs w:val="21"/>
          <w:lang w:eastAsia="en-ZA"/>
        </w:rPr>
        <w:t>.</w:t>
      </w:r>
    </w:p>
    <w:p w14:paraId="6757DE0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30ECD077" w14:textId="6CA4D47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Please e-mail applications to:</w:t>
      </w:r>
      <w:r w:rsidR="00642794">
        <w:rPr>
          <w:rFonts w:ascii="Century Gothic" w:eastAsia="Times New Roman" w:hAnsi="Century Gothic" w:cs="Times New Roman"/>
          <w:b/>
          <w:sz w:val="21"/>
          <w:szCs w:val="21"/>
          <w:lang w:eastAsia="en-ZA"/>
        </w:rPr>
        <w:t xml:space="preserve"> Mrs Ndaba</w:t>
      </w:r>
      <w:r w:rsidRPr="00460659">
        <w:rPr>
          <w:rFonts w:ascii="Century Gothic" w:eastAsia="Times New Roman" w:hAnsi="Century Gothic" w:cs="Times New Roman"/>
          <w:b/>
          <w:sz w:val="21"/>
          <w:szCs w:val="21"/>
          <w:lang w:eastAsia="en-ZA"/>
        </w:rPr>
        <w:t xml:space="preserve">, School of Education, Edgewood Campus. </w:t>
      </w:r>
    </w:p>
    <w:p w14:paraId="080621A0" w14:textId="1A3A0A69"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E-mail: </w:t>
      </w:r>
      <w:hyperlink r:id="rId10" w:history="1">
        <w:r w:rsidR="0055342C" w:rsidRPr="00647900">
          <w:rPr>
            <w:rStyle w:val="Hyperlink"/>
            <w:rFonts w:ascii="Century Gothic" w:hAnsi="Century Gothic"/>
            <w:b/>
            <w:sz w:val="21"/>
            <w:szCs w:val="21"/>
            <w:lang w:eastAsia="en-ZA"/>
          </w:rPr>
          <w:t>Ndabab@ukzn.ac.za</w:t>
        </w:r>
      </w:hyperlink>
    </w:p>
    <w:p w14:paraId="6E44BA09"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5DA1CCF9" w14:textId="77777777" w:rsidR="00460659" w:rsidRPr="00460659" w:rsidRDefault="00460659" w:rsidP="00460659">
      <w:pPr>
        <w:spacing w:line="240" w:lineRule="auto"/>
        <w:contextualSpacing/>
        <w:jc w:val="both"/>
        <w:rPr>
          <w:rFonts w:ascii="Century Gothic" w:eastAsia="Calibri" w:hAnsi="Century Gothic" w:cs="Times New Roman"/>
          <w:b/>
          <w:lang w:val="en-US"/>
        </w:rPr>
      </w:pPr>
      <w:r w:rsidRPr="00460659">
        <w:rPr>
          <w:rFonts w:ascii="Century Gothic" w:eastAsia="Calibri"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33A8408" w14:textId="77777777" w:rsidR="00CF48A1" w:rsidRDefault="00CF48A1" w:rsidP="00460659">
      <w:pPr>
        <w:spacing w:line="240" w:lineRule="auto"/>
        <w:contextualSpacing/>
        <w:rPr>
          <w:rFonts w:ascii="Century Gothic" w:hAnsi="Century Gothic"/>
        </w:rPr>
      </w:pPr>
    </w:p>
    <w:p w14:paraId="26E8277C" w14:textId="77777777" w:rsidR="001C2550" w:rsidRPr="001C2550" w:rsidRDefault="001C2550" w:rsidP="00460659">
      <w:pPr>
        <w:spacing w:line="240" w:lineRule="auto"/>
        <w:contextualSpacing/>
        <w:rPr>
          <w:rFonts w:ascii="Century Gothic" w:hAnsi="Century Gothic"/>
        </w:rPr>
      </w:pPr>
    </w:p>
    <w:sectPr w:rsidR="001C2550" w:rsidRPr="001C2550"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050"/>
    <w:multiLevelType w:val="hybridMultilevel"/>
    <w:tmpl w:val="A52C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AD3DCD"/>
    <w:multiLevelType w:val="hybridMultilevel"/>
    <w:tmpl w:val="634CDA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B196EF8"/>
    <w:multiLevelType w:val="hybridMultilevel"/>
    <w:tmpl w:val="C5C6A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0477896">
    <w:abstractNumId w:val="1"/>
  </w:num>
  <w:num w:numId="2" w16cid:durableId="976181006">
    <w:abstractNumId w:val="2"/>
  </w:num>
  <w:num w:numId="3" w16cid:durableId="1305234952">
    <w:abstractNumId w:val="4"/>
  </w:num>
  <w:num w:numId="4" w16cid:durableId="923494722">
    <w:abstractNumId w:val="5"/>
  </w:num>
  <w:num w:numId="5" w16cid:durableId="1032463353">
    <w:abstractNumId w:val="3"/>
  </w:num>
  <w:num w:numId="6" w16cid:durableId="160938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43761"/>
    <w:rsid w:val="00056B70"/>
    <w:rsid w:val="000A2AF7"/>
    <w:rsid w:val="000E0EDB"/>
    <w:rsid w:val="000F21A6"/>
    <w:rsid w:val="0010398C"/>
    <w:rsid w:val="0015477D"/>
    <w:rsid w:val="00156F7A"/>
    <w:rsid w:val="00161577"/>
    <w:rsid w:val="00163BBB"/>
    <w:rsid w:val="001924A6"/>
    <w:rsid w:val="001928AB"/>
    <w:rsid w:val="001C2550"/>
    <w:rsid w:val="002154EB"/>
    <w:rsid w:val="002452DE"/>
    <w:rsid w:val="00267BBB"/>
    <w:rsid w:val="00344E97"/>
    <w:rsid w:val="00351A43"/>
    <w:rsid w:val="003B567E"/>
    <w:rsid w:val="003D206D"/>
    <w:rsid w:val="003E1188"/>
    <w:rsid w:val="00434C96"/>
    <w:rsid w:val="004464AD"/>
    <w:rsid w:val="004567F1"/>
    <w:rsid w:val="00457A53"/>
    <w:rsid w:val="00460659"/>
    <w:rsid w:val="00470F7E"/>
    <w:rsid w:val="00471A3D"/>
    <w:rsid w:val="004954A6"/>
    <w:rsid w:val="004E3491"/>
    <w:rsid w:val="0055342C"/>
    <w:rsid w:val="005544AC"/>
    <w:rsid w:val="005B0B4F"/>
    <w:rsid w:val="005D2E5A"/>
    <w:rsid w:val="005F32A7"/>
    <w:rsid w:val="00607E9B"/>
    <w:rsid w:val="00642794"/>
    <w:rsid w:val="00692FB6"/>
    <w:rsid w:val="0069781F"/>
    <w:rsid w:val="007047E2"/>
    <w:rsid w:val="007156F4"/>
    <w:rsid w:val="00745F6C"/>
    <w:rsid w:val="00747694"/>
    <w:rsid w:val="00782F94"/>
    <w:rsid w:val="007E1B4A"/>
    <w:rsid w:val="0083078B"/>
    <w:rsid w:val="00852D1D"/>
    <w:rsid w:val="00863E8F"/>
    <w:rsid w:val="008B568E"/>
    <w:rsid w:val="0099382C"/>
    <w:rsid w:val="009E58FE"/>
    <w:rsid w:val="00A45AFF"/>
    <w:rsid w:val="00AB5FA1"/>
    <w:rsid w:val="00AF7539"/>
    <w:rsid w:val="00AF7E2E"/>
    <w:rsid w:val="00B108E6"/>
    <w:rsid w:val="00B14CDB"/>
    <w:rsid w:val="00B22AB6"/>
    <w:rsid w:val="00B52E1D"/>
    <w:rsid w:val="00B80A73"/>
    <w:rsid w:val="00C2693A"/>
    <w:rsid w:val="00C419F1"/>
    <w:rsid w:val="00CA5A60"/>
    <w:rsid w:val="00CC287C"/>
    <w:rsid w:val="00CF48A1"/>
    <w:rsid w:val="00D42CB0"/>
    <w:rsid w:val="00E147F9"/>
    <w:rsid w:val="00E340ED"/>
    <w:rsid w:val="00E4753F"/>
    <w:rsid w:val="00E84C41"/>
    <w:rsid w:val="00EB16B5"/>
    <w:rsid w:val="00EE7491"/>
    <w:rsid w:val="00F311FE"/>
    <w:rsid w:val="00F7688B"/>
    <w:rsid w:val="00F974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UnresolvedMention">
    <w:name w:val="Unresolved Mention"/>
    <w:basedOn w:val="DefaultParagraphFont"/>
    <w:uiPriority w:val="99"/>
    <w:semiHidden/>
    <w:unhideWhenUsed/>
    <w:rsid w:val="0015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zas@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dabab@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01ffbcf3e0213d9c771cf9778e5b221f">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b9325bf44c5ce8628cc91d737222c292"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8B9CF-1123-4C22-8697-B8AECC22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7058C-3380-4D82-B606-5462738B67ED}">
  <ds:schemaRefs>
    <ds:schemaRef ds:uri="http://schemas.microsoft.com/sharepoint/v3/contenttype/forms"/>
  </ds:schemaRefs>
</ds:datastoreItem>
</file>

<file path=customXml/itemProps3.xml><?xml version="1.0" encoding="utf-8"?>
<ds:datastoreItem xmlns:ds="http://schemas.openxmlformats.org/officeDocument/2006/customXml" ds:itemID="{84C8942B-6A49-451A-A5F6-E40A906B62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Anisha Aungadh</cp:lastModifiedBy>
  <cp:revision>5</cp:revision>
  <dcterms:created xsi:type="dcterms:W3CDTF">2026-01-30T12:31:00Z</dcterms:created>
  <dcterms:modified xsi:type="dcterms:W3CDTF">2026-01-30T14:47:00Z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26d81bd819141b0f51e7a99b78318f468eadfd7465a1313224c47f13c0bf0af6</vt:lpwstr>
  </property>
  <property fmtid="{D5CDD505-2E9C-101B-9397-08002B2CF9AE}" pid="3" name="ContentTypeId">
    <vt:lpwstr>0x010100BE84F99DBB262742A4AE100422DE421F</vt:lpwstr>
  </property>
</Properties>
</file>