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149EFA" w14:textId="77777777" w:rsidR="001C2550" w:rsidRDefault="001C2550" w:rsidP="001C2550">
      <w:pPr>
        <w:spacing w:line="360" w:lineRule="auto"/>
        <w:contextualSpacing/>
        <w:jc w:val="center"/>
        <w:rPr>
          <w:b/>
          <w:u w:val="single"/>
        </w:rPr>
      </w:pPr>
    </w:p>
    <w:p w14:paraId="029B64F2" w14:textId="77777777" w:rsidR="00C2693A" w:rsidRPr="00C2693A" w:rsidRDefault="00C2693A" w:rsidP="00460659">
      <w:pPr>
        <w:spacing w:after="0" w:line="240" w:lineRule="auto"/>
        <w:contextualSpacing/>
        <w:jc w:val="both"/>
        <w:rPr>
          <w:rFonts w:ascii="Century Gothic" w:eastAsia="Times New Roman" w:hAnsi="Century Gothic" w:cs="Times New Roman"/>
          <w:b/>
          <w:bCs/>
          <w:sz w:val="21"/>
          <w:szCs w:val="21"/>
        </w:rPr>
      </w:pPr>
      <w:r w:rsidRPr="00C2693A">
        <w:rPr>
          <w:rFonts w:ascii="Century Gothic" w:eastAsia="Times New Roman" w:hAnsi="Century Gothic" w:cs="Times New Roman"/>
          <w:b/>
          <w:bCs/>
          <w:sz w:val="21"/>
          <w:szCs w:val="21"/>
        </w:rPr>
        <w:t>The University of KwaZulu-Natal (UKZN) is committed to meeting the objectives of Employment Equity to improve representivity within the Institution. Preference will be given to applicants from designated groups in accordance with our E</w:t>
      </w:r>
      <w:bookmarkStart w:id="0" w:name="_GoBack"/>
      <w:bookmarkEnd w:id="0"/>
      <w:r w:rsidRPr="00C2693A">
        <w:rPr>
          <w:rFonts w:ascii="Century Gothic" w:eastAsia="Times New Roman" w:hAnsi="Century Gothic" w:cs="Times New Roman"/>
          <w:b/>
          <w:bCs/>
          <w:sz w:val="21"/>
          <w:szCs w:val="21"/>
        </w:rPr>
        <w:t>mployment Equity Plan.</w:t>
      </w:r>
    </w:p>
    <w:p w14:paraId="1E7C428D" w14:textId="77777777" w:rsidR="00C2693A" w:rsidRPr="00C2693A" w:rsidRDefault="00C2693A" w:rsidP="00460659">
      <w:pPr>
        <w:spacing w:after="0" w:line="240" w:lineRule="auto"/>
        <w:contextualSpacing/>
        <w:jc w:val="center"/>
        <w:rPr>
          <w:rFonts w:ascii="Century Gothic" w:eastAsia="Times New Roman" w:hAnsi="Century Gothic" w:cs="Arial"/>
          <w:b/>
          <w:sz w:val="21"/>
          <w:szCs w:val="21"/>
        </w:rPr>
      </w:pPr>
      <w:r w:rsidRPr="00C2693A">
        <w:rPr>
          <w:rFonts w:ascii="Century Gothic" w:eastAsia="Times New Roman" w:hAnsi="Century Gothic" w:cs="Times New Roman"/>
          <w:b/>
          <w:bCs/>
          <w:sz w:val="21"/>
          <w:szCs w:val="21"/>
          <w:lang w:val="en-GB"/>
        </w:rPr>
        <w:t xml:space="preserve"> </w:t>
      </w:r>
    </w:p>
    <w:p w14:paraId="2011DC44" w14:textId="77777777" w:rsidR="00C2693A" w:rsidRPr="00C2693A" w:rsidRDefault="00C2693A" w:rsidP="00460659">
      <w:pPr>
        <w:spacing w:after="120" w:line="240" w:lineRule="auto"/>
        <w:contextualSpacing/>
        <w:jc w:val="center"/>
        <w:rPr>
          <w:rFonts w:ascii="Century Gothic" w:eastAsia="Times New Roman" w:hAnsi="Century Gothic" w:cs="Arial"/>
          <w:b/>
          <w:sz w:val="21"/>
          <w:szCs w:val="21"/>
          <w:u w:val="single"/>
        </w:rPr>
      </w:pPr>
      <w:r w:rsidRPr="00C2693A">
        <w:rPr>
          <w:rFonts w:ascii="Century Gothic" w:eastAsia="Times New Roman" w:hAnsi="Century Gothic" w:cs="Arial"/>
          <w:b/>
          <w:sz w:val="21"/>
          <w:szCs w:val="21"/>
          <w:u w:val="single"/>
        </w:rPr>
        <w:t xml:space="preserve">COLLEGE OF HUMANITIES </w:t>
      </w:r>
    </w:p>
    <w:p w14:paraId="683BDA4B" w14:textId="77777777" w:rsidR="00C2693A" w:rsidRPr="00C2693A" w:rsidRDefault="00C2693A" w:rsidP="00460659">
      <w:pPr>
        <w:spacing w:after="0" w:line="240" w:lineRule="auto"/>
        <w:contextualSpacing/>
        <w:jc w:val="center"/>
        <w:rPr>
          <w:rFonts w:ascii="Century Gothic" w:eastAsia="Times New Roman" w:hAnsi="Century Gothic" w:cs="Arial"/>
          <w:b/>
          <w:bCs/>
          <w:sz w:val="21"/>
          <w:szCs w:val="21"/>
        </w:rPr>
      </w:pPr>
    </w:p>
    <w:p w14:paraId="5B3254EC" w14:textId="1B409738" w:rsidR="00C2693A" w:rsidRPr="00C2693A" w:rsidRDefault="00460659" w:rsidP="00460659">
      <w:pPr>
        <w:spacing w:after="0" w:line="240" w:lineRule="auto"/>
        <w:contextualSpacing/>
        <w:jc w:val="center"/>
        <w:rPr>
          <w:rFonts w:ascii="Century Gothic" w:eastAsia="Times New Roman" w:hAnsi="Century Gothic" w:cs="Arial"/>
          <w:b/>
          <w:bCs/>
          <w:sz w:val="21"/>
          <w:szCs w:val="21"/>
        </w:rPr>
      </w:pPr>
      <w:r>
        <w:rPr>
          <w:rFonts w:ascii="Century Gothic" w:eastAsia="Times New Roman" w:hAnsi="Century Gothic" w:cs="Arial"/>
          <w:b/>
          <w:bCs/>
          <w:sz w:val="21"/>
          <w:szCs w:val="21"/>
        </w:rPr>
        <w:t xml:space="preserve">Contract </w:t>
      </w:r>
      <w:r w:rsidR="00C2693A" w:rsidRPr="00C2693A">
        <w:rPr>
          <w:rFonts w:ascii="Century Gothic" w:eastAsia="Times New Roman" w:hAnsi="Century Gothic" w:cs="Arial"/>
          <w:b/>
          <w:bCs/>
          <w:sz w:val="21"/>
          <w:szCs w:val="21"/>
        </w:rPr>
        <w:t xml:space="preserve">Lecturer in </w:t>
      </w:r>
      <w:r w:rsidR="009E58FE">
        <w:rPr>
          <w:rFonts w:ascii="Century Gothic" w:eastAsia="Times New Roman" w:hAnsi="Century Gothic" w:cs="Arial"/>
          <w:b/>
          <w:bCs/>
          <w:sz w:val="21"/>
          <w:szCs w:val="21"/>
        </w:rPr>
        <w:t>Early Childhood</w:t>
      </w:r>
      <w:r w:rsidR="00C2693A">
        <w:rPr>
          <w:rFonts w:ascii="Century Gothic" w:eastAsia="Times New Roman" w:hAnsi="Century Gothic" w:cs="Arial"/>
          <w:b/>
          <w:bCs/>
          <w:sz w:val="21"/>
          <w:szCs w:val="21"/>
        </w:rPr>
        <w:t xml:space="preserve"> </w:t>
      </w:r>
      <w:r w:rsidR="00C2693A" w:rsidRPr="00C2693A">
        <w:rPr>
          <w:rFonts w:ascii="Century Gothic" w:eastAsia="Times New Roman" w:hAnsi="Century Gothic" w:cs="Arial"/>
          <w:b/>
          <w:bCs/>
          <w:sz w:val="21"/>
          <w:szCs w:val="21"/>
        </w:rPr>
        <w:t>Education</w:t>
      </w:r>
    </w:p>
    <w:p w14:paraId="34F0CE3B" w14:textId="2AFB6AF9" w:rsidR="00C2693A" w:rsidRPr="00C2693A" w:rsidRDefault="00301DAD" w:rsidP="00460659">
      <w:pPr>
        <w:spacing w:after="0" w:line="240" w:lineRule="auto"/>
        <w:contextualSpacing/>
        <w:jc w:val="center"/>
        <w:rPr>
          <w:rFonts w:ascii="Century Gothic" w:eastAsia="Times New Roman" w:hAnsi="Century Gothic" w:cs="Arial"/>
          <w:b/>
          <w:bCs/>
          <w:sz w:val="21"/>
          <w:szCs w:val="21"/>
        </w:rPr>
      </w:pPr>
      <w:r w:rsidRPr="00565B7C">
        <w:rPr>
          <w:rFonts w:ascii="Century Gothic" w:eastAsia="Times New Roman" w:hAnsi="Century Gothic" w:cs="Arial"/>
          <w:b/>
          <w:bCs/>
          <w:sz w:val="21"/>
          <w:szCs w:val="21"/>
        </w:rPr>
        <w:t>9</w:t>
      </w:r>
      <w:r w:rsidR="00C2693A" w:rsidRPr="00565B7C">
        <w:rPr>
          <w:rFonts w:ascii="Century Gothic" w:eastAsia="Times New Roman" w:hAnsi="Century Gothic" w:cs="Arial"/>
          <w:b/>
          <w:bCs/>
          <w:sz w:val="21"/>
          <w:szCs w:val="21"/>
        </w:rPr>
        <w:t xml:space="preserve"> February to</w:t>
      </w:r>
      <w:r w:rsidR="00C2693A" w:rsidRPr="00C2693A">
        <w:rPr>
          <w:rFonts w:ascii="Century Gothic" w:eastAsia="Times New Roman" w:hAnsi="Century Gothic" w:cs="Arial"/>
          <w:b/>
          <w:bCs/>
          <w:sz w:val="21"/>
          <w:szCs w:val="21"/>
        </w:rPr>
        <w:t xml:space="preserve"> 3</w:t>
      </w:r>
      <w:r w:rsidR="009E58FE">
        <w:rPr>
          <w:rFonts w:ascii="Century Gothic" w:eastAsia="Times New Roman" w:hAnsi="Century Gothic" w:cs="Arial"/>
          <w:b/>
          <w:bCs/>
          <w:sz w:val="21"/>
          <w:szCs w:val="21"/>
        </w:rPr>
        <w:t xml:space="preserve">0 June </w:t>
      </w:r>
      <w:r w:rsidR="00C2693A" w:rsidRPr="00C2693A">
        <w:rPr>
          <w:rFonts w:ascii="Century Gothic" w:eastAsia="Times New Roman" w:hAnsi="Century Gothic" w:cs="Arial"/>
          <w:b/>
          <w:bCs/>
          <w:sz w:val="21"/>
          <w:szCs w:val="21"/>
        </w:rPr>
        <w:t>202</w:t>
      </w:r>
      <w:r w:rsidR="00CC287C">
        <w:rPr>
          <w:rFonts w:ascii="Century Gothic" w:eastAsia="Times New Roman" w:hAnsi="Century Gothic" w:cs="Arial"/>
          <w:b/>
          <w:bCs/>
          <w:sz w:val="21"/>
          <w:szCs w:val="21"/>
        </w:rPr>
        <w:t>6</w:t>
      </w:r>
    </w:p>
    <w:p w14:paraId="152487E0" w14:textId="77777777" w:rsidR="00C2693A" w:rsidRPr="00C2693A" w:rsidRDefault="00C2693A" w:rsidP="00460659">
      <w:pPr>
        <w:spacing w:after="0" w:line="240" w:lineRule="auto"/>
        <w:contextualSpacing/>
        <w:jc w:val="center"/>
        <w:rPr>
          <w:rFonts w:ascii="Century Gothic" w:eastAsia="Times New Roman" w:hAnsi="Century Gothic" w:cs="Arial"/>
          <w:b/>
          <w:bCs/>
          <w:sz w:val="21"/>
          <w:szCs w:val="21"/>
        </w:rPr>
      </w:pPr>
      <w:r w:rsidRPr="00C2693A">
        <w:rPr>
          <w:rFonts w:ascii="Century Gothic" w:eastAsia="Times New Roman" w:hAnsi="Century Gothic" w:cs="Arial"/>
          <w:b/>
          <w:bCs/>
          <w:sz w:val="21"/>
          <w:szCs w:val="21"/>
        </w:rPr>
        <w:t>School of Education</w:t>
      </w:r>
    </w:p>
    <w:p w14:paraId="357D5911" w14:textId="77777777" w:rsidR="00C2693A" w:rsidRPr="00C2693A" w:rsidRDefault="00C2693A" w:rsidP="00460659">
      <w:pPr>
        <w:spacing w:after="0" w:line="240" w:lineRule="auto"/>
        <w:contextualSpacing/>
        <w:jc w:val="center"/>
        <w:rPr>
          <w:rFonts w:ascii="Century Gothic" w:eastAsia="Times New Roman" w:hAnsi="Century Gothic" w:cs="Arial"/>
          <w:b/>
          <w:bCs/>
          <w:sz w:val="21"/>
          <w:szCs w:val="21"/>
        </w:rPr>
      </w:pPr>
      <w:r w:rsidRPr="00C2693A">
        <w:rPr>
          <w:rFonts w:ascii="Century Gothic" w:eastAsia="Times New Roman" w:hAnsi="Century Gothic" w:cs="Arial"/>
          <w:b/>
          <w:bCs/>
          <w:sz w:val="21"/>
          <w:szCs w:val="21"/>
        </w:rPr>
        <w:t>Edgewood Campus</w:t>
      </w:r>
    </w:p>
    <w:p w14:paraId="24CEBFF6" w14:textId="77777777" w:rsidR="00C2693A" w:rsidRPr="00C2693A" w:rsidRDefault="00C2693A" w:rsidP="00460659">
      <w:pPr>
        <w:spacing w:after="0" w:line="240" w:lineRule="auto"/>
        <w:contextualSpacing/>
        <w:jc w:val="center"/>
        <w:rPr>
          <w:rFonts w:ascii="Century Gothic" w:eastAsia="Times New Roman" w:hAnsi="Century Gothic" w:cs="Arial"/>
          <w:b/>
          <w:bCs/>
          <w:sz w:val="21"/>
          <w:szCs w:val="21"/>
        </w:rPr>
      </w:pPr>
    </w:p>
    <w:p w14:paraId="2AA71197" w14:textId="713CA0CB" w:rsidR="00C2693A" w:rsidRPr="00C2693A" w:rsidRDefault="00C2693A" w:rsidP="00460659">
      <w:pPr>
        <w:autoSpaceDE w:val="0"/>
        <w:autoSpaceDN w:val="0"/>
        <w:adjustRightInd w:val="0"/>
        <w:spacing w:after="0" w:line="240" w:lineRule="auto"/>
        <w:contextualSpacing/>
        <w:jc w:val="center"/>
        <w:rPr>
          <w:rFonts w:ascii="Century Gothic" w:eastAsia="Times New Roman" w:hAnsi="Century Gothic" w:cs="Times New Roman"/>
          <w:b/>
          <w:bCs/>
          <w:color w:val="000000"/>
          <w:sz w:val="21"/>
          <w:szCs w:val="21"/>
        </w:rPr>
      </w:pPr>
      <w:r w:rsidRPr="00C2693A">
        <w:rPr>
          <w:rFonts w:ascii="Century Gothic" w:eastAsia="Times New Roman" w:hAnsi="Century Gothic" w:cs="Arial"/>
          <w:b/>
          <w:bCs/>
          <w:sz w:val="21"/>
          <w:szCs w:val="21"/>
        </w:rPr>
        <w:t>Ref No.</w:t>
      </w:r>
      <w:r w:rsidR="009E58FE" w:rsidRPr="00B37EEF">
        <w:rPr>
          <w:rFonts w:ascii="Century Gothic" w:eastAsia="Times New Roman" w:hAnsi="Century Gothic" w:cs="Times New Roman"/>
          <w:b/>
          <w:bCs/>
          <w:sz w:val="21"/>
          <w:szCs w:val="21"/>
        </w:rPr>
        <w:t>E</w:t>
      </w:r>
      <w:r w:rsidR="00B37EEF" w:rsidRPr="00B37EEF">
        <w:rPr>
          <w:rFonts w:ascii="Century Gothic" w:eastAsia="Times New Roman" w:hAnsi="Century Gothic" w:cs="Times New Roman"/>
          <w:b/>
          <w:bCs/>
          <w:sz w:val="21"/>
          <w:szCs w:val="21"/>
        </w:rPr>
        <w:t>CE</w:t>
      </w:r>
      <w:r w:rsidRPr="00B37EEF">
        <w:rPr>
          <w:rFonts w:ascii="Century Gothic" w:eastAsia="Times New Roman" w:hAnsi="Century Gothic" w:cs="Times New Roman"/>
          <w:b/>
          <w:bCs/>
          <w:sz w:val="21"/>
          <w:szCs w:val="21"/>
        </w:rPr>
        <w:t>0</w:t>
      </w:r>
      <w:r w:rsidR="00B37EEF" w:rsidRPr="00B37EEF">
        <w:rPr>
          <w:rFonts w:ascii="Century Gothic" w:eastAsia="Times New Roman" w:hAnsi="Century Gothic" w:cs="Times New Roman"/>
          <w:b/>
          <w:bCs/>
          <w:sz w:val="21"/>
          <w:szCs w:val="21"/>
        </w:rPr>
        <w:t>2</w:t>
      </w:r>
      <w:r w:rsidRPr="00B37EEF">
        <w:rPr>
          <w:rFonts w:ascii="Century Gothic" w:eastAsia="Times New Roman" w:hAnsi="Century Gothic" w:cs="Times New Roman"/>
          <w:b/>
          <w:bCs/>
          <w:sz w:val="21"/>
          <w:szCs w:val="21"/>
        </w:rPr>
        <w:t>/202</w:t>
      </w:r>
      <w:r w:rsidR="00CC287C" w:rsidRPr="00B37EEF">
        <w:rPr>
          <w:rFonts w:ascii="Century Gothic" w:eastAsia="Times New Roman" w:hAnsi="Century Gothic" w:cs="Times New Roman"/>
          <w:b/>
          <w:bCs/>
          <w:sz w:val="21"/>
          <w:szCs w:val="21"/>
        </w:rPr>
        <w:t>6</w:t>
      </w:r>
    </w:p>
    <w:p w14:paraId="665AA3CC" w14:textId="77777777" w:rsidR="00C2693A" w:rsidRPr="00C2693A" w:rsidRDefault="00C2693A" w:rsidP="00460659">
      <w:pPr>
        <w:autoSpaceDE w:val="0"/>
        <w:autoSpaceDN w:val="0"/>
        <w:adjustRightInd w:val="0"/>
        <w:spacing w:after="0" w:line="240" w:lineRule="auto"/>
        <w:contextualSpacing/>
        <w:jc w:val="center"/>
        <w:rPr>
          <w:rFonts w:ascii="Century Gothic" w:eastAsia="Times New Roman" w:hAnsi="Century Gothic" w:cs="Times New Roman"/>
          <w:b/>
          <w:bCs/>
          <w:color w:val="000000"/>
          <w:sz w:val="21"/>
          <w:szCs w:val="21"/>
        </w:rPr>
      </w:pPr>
    </w:p>
    <w:p w14:paraId="3A4D8C22" w14:textId="6A6E7BD1" w:rsidR="00C2693A" w:rsidRDefault="0015477D" w:rsidP="00460659">
      <w:pPr>
        <w:spacing w:line="240" w:lineRule="auto"/>
        <w:contextualSpacing/>
        <w:jc w:val="both"/>
        <w:rPr>
          <w:rFonts w:ascii="Century Gothic" w:eastAsia="Calibri" w:hAnsi="Century Gothic"/>
          <w:sz w:val="21"/>
          <w:szCs w:val="21"/>
        </w:rPr>
      </w:pPr>
      <w:r w:rsidRPr="002805AA">
        <w:rPr>
          <w:rFonts w:ascii="Century Gothic" w:eastAsia="Calibri" w:hAnsi="Century Gothic"/>
          <w:sz w:val="21"/>
          <w:szCs w:val="21"/>
          <w:lang w:val="en-GB"/>
        </w:rPr>
        <w:t xml:space="preserve">The successful candidate will teach </w:t>
      </w:r>
      <w:r w:rsidR="009E58FE">
        <w:rPr>
          <w:rFonts w:ascii="Century Gothic" w:eastAsia="Calibri" w:hAnsi="Century Gothic"/>
          <w:sz w:val="21"/>
          <w:szCs w:val="21"/>
          <w:lang w:val="en-GB"/>
        </w:rPr>
        <w:t>Early Childhood</w:t>
      </w:r>
      <w:r w:rsidR="00156F7A">
        <w:rPr>
          <w:rFonts w:ascii="Century Gothic" w:eastAsia="Calibri" w:hAnsi="Century Gothic"/>
          <w:sz w:val="21"/>
          <w:szCs w:val="21"/>
          <w:lang w:val="en-GB"/>
        </w:rPr>
        <w:t xml:space="preserve"> </w:t>
      </w:r>
      <w:r w:rsidRPr="001C2550">
        <w:rPr>
          <w:rFonts w:ascii="Century Gothic" w:hAnsi="Century Gothic"/>
        </w:rPr>
        <w:t>Education</w:t>
      </w:r>
      <w:r>
        <w:rPr>
          <w:rFonts w:ascii="Century Gothic" w:hAnsi="Century Gothic"/>
        </w:rPr>
        <w:t xml:space="preserve"> </w:t>
      </w:r>
      <w:r w:rsidR="00C2693A" w:rsidRPr="00C2693A">
        <w:rPr>
          <w:rFonts w:ascii="Century Gothic" w:eastAsia="Calibri" w:hAnsi="Century Gothic"/>
          <w:sz w:val="21"/>
          <w:szCs w:val="21"/>
        </w:rPr>
        <w:t>in the Bachelor of Education undergraduate degree</w:t>
      </w:r>
      <w:r w:rsidR="00C2693A">
        <w:rPr>
          <w:rFonts w:ascii="Century Gothic" w:eastAsia="Calibri" w:hAnsi="Century Gothic"/>
          <w:sz w:val="21"/>
          <w:szCs w:val="21"/>
        </w:rPr>
        <w:t>.</w:t>
      </w:r>
    </w:p>
    <w:p w14:paraId="077F8AA2" w14:textId="3D21CA69" w:rsidR="00642794" w:rsidRDefault="00642794" w:rsidP="00642794">
      <w:pPr>
        <w:jc w:val="both"/>
        <w:rPr>
          <w:rFonts w:ascii="Century Gothic" w:hAnsi="Century Gothic" w:cs="Arial"/>
          <w:sz w:val="21"/>
          <w:szCs w:val="21"/>
        </w:rPr>
      </w:pPr>
      <w:r w:rsidRPr="002C2DFC">
        <w:rPr>
          <w:rFonts w:ascii="Century Gothic" w:hAnsi="Century Gothic" w:cs="Arial"/>
          <w:sz w:val="21"/>
          <w:szCs w:val="21"/>
        </w:rPr>
        <w:t>Duties include</w:t>
      </w:r>
      <w:r>
        <w:rPr>
          <w:rFonts w:ascii="Century Gothic" w:hAnsi="Century Gothic" w:cs="Arial"/>
          <w:sz w:val="21"/>
          <w:szCs w:val="21"/>
        </w:rPr>
        <w:t xml:space="preserve"> teaching practice,</w:t>
      </w:r>
      <w:r w:rsidRPr="002C2DFC">
        <w:rPr>
          <w:rFonts w:ascii="Century Gothic" w:hAnsi="Century Gothic" w:cs="Arial"/>
          <w:sz w:val="21"/>
          <w:szCs w:val="21"/>
        </w:rPr>
        <w:t xml:space="preserve"> teaching, setting</w:t>
      </w:r>
      <w:r>
        <w:rPr>
          <w:rFonts w:ascii="Century Gothic" w:hAnsi="Century Gothic" w:cs="Arial"/>
          <w:sz w:val="21"/>
          <w:szCs w:val="21"/>
        </w:rPr>
        <w:t>, and marking tests/assignments and exams,</w:t>
      </w:r>
      <w:r w:rsidRPr="002C2DFC">
        <w:rPr>
          <w:rFonts w:ascii="Century Gothic" w:hAnsi="Century Gothic" w:cs="Arial"/>
          <w:sz w:val="21"/>
          <w:szCs w:val="21"/>
        </w:rPr>
        <w:t xml:space="preserve"> </w:t>
      </w:r>
      <w:r>
        <w:rPr>
          <w:rFonts w:ascii="Century Gothic" w:hAnsi="Century Gothic" w:cs="Arial"/>
          <w:sz w:val="21"/>
          <w:szCs w:val="21"/>
        </w:rPr>
        <w:t>as well as</w:t>
      </w:r>
      <w:r w:rsidRPr="002C2DFC">
        <w:rPr>
          <w:rFonts w:ascii="Century Gothic" w:hAnsi="Century Gothic" w:cs="Arial"/>
          <w:sz w:val="21"/>
          <w:szCs w:val="21"/>
        </w:rPr>
        <w:t xml:space="preserve"> student consultation. </w:t>
      </w:r>
      <w:r>
        <w:rPr>
          <w:rFonts w:ascii="Century Gothic" w:eastAsia="Calibri" w:hAnsi="Century Gothic"/>
          <w:sz w:val="21"/>
          <w:szCs w:val="21"/>
        </w:rPr>
        <w:t xml:space="preserve">They will also be expected to supervise Independent research </w:t>
      </w:r>
      <w:r>
        <w:rPr>
          <w:rFonts w:ascii="Century Gothic" w:eastAsia="Calibri" w:hAnsi="Century Gothic"/>
          <w:sz w:val="21"/>
          <w:szCs w:val="21"/>
          <w:lang w:val="en-GB"/>
        </w:rPr>
        <w:t xml:space="preserve">projects </w:t>
      </w:r>
      <w:r w:rsidR="00C2693A">
        <w:rPr>
          <w:rFonts w:ascii="Century Gothic" w:eastAsia="Calibri" w:hAnsi="Century Gothic"/>
          <w:sz w:val="21"/>
          <w:szCs w:val="21"/>
          <w:lang w:val="en-GB"/>
        </w:rPr>
        <w:t xml:space="preserve">and </w:t>
      </w:r>
      <w:r w:rsidR="0015477D" w:rsidRPr="001C2550">
        <w:rPr>
          <w:rFonts w:ascii="Century Gothic" w:hAnsi="Century Gothic"/>
        </w:rPr>
        <w:t>other roles assigned by the specific discipline</w:t>
      </w:r>
      <w:r>
        <w:rPr>
          <w:rFonts w:ascii="Century Gothic" w:hAnsi="Century Gothic"/>
        </w:rPr>
        <w:t xml:space="preserve"> </w:t>
      </w:r>
      <w:r w:rsidR="0015477D">
        <w:rPr>
          <w:rFonts w:ascii="Century Gothic" w:hAnsi="Century Gothic"/>
        </w:rPr>
        <w:t>Coordinator</w:t>
      </w:r>
      <w:r>
        <w:rPr>
          <w:rFonts w:ascii="Century Gothic" w:hAnsi="Century Gothic"/>
        </w:rPr>
        <w:t>.</w:t>
      </w:r>
      <w:r w:rsidRPr="002C2DFC">
        <w:rPr>
          <w:rFonts w:ascii="Century Gothic" w:hAnsi="Century Gothic" w:cs="Arial"/>
          <w:sz w:val="21"/>
          <w:szCs w:val="21"/>
        </w:rPr>
        <w:t xml:space="preserve"> </w:t>
      </w:r>
    </w:p>
    <w:p w14:paraId="5792EEE8" w14:textId="00D2E87A" w:rsidR="00C2693A" w:rsidRPr="00642794" w:rsidRDefault="0015477D" w:rsidP="00460659">
      <w:pPr>
        <w:spacing w:line="240" w:lineRule="auto"/>
        <w:contextualSpacing/>
        <w:jc w:val="both"/>
        <w:rPr>
          <w:rFonts w:ascii="Century Gothic" w:hAnsi="Century Gothic"/>
        </w:rPr>
      </w:pPr>
      <w:r w:rsidRPr="001C2550">
        <w:rPr>
          <w:rFonts w:ascii="Century Gothic" w:hAnsi="Century Gothic"/>
        </w:rPr>
        <w:t xml:space="preserve"> </w:t>
      </w:r>
    </w:p>
    <w:p w14:paraId="586002A1" w14:textId="05120CF7" w:rsidR="00C2693A" w:rsidRDefault="00C2693A" w:rsidP="00460659">
      <w:pPr>
        <w:spacing w:line="240" w:lineRule="auto"/>
        <w:contextualSpacing/>
        <w:jc w:val="both"/>
        <w:rPr>
          <w:rFonts w:ascii="Century Gothic" w:eastAsia="Calibri" w:hAnsi="Century Gothic"/>
          <w:sz w:val="21"/>
          <w:szCs w:val="21"/>
        </w:rPr>
      </w:pPr>
      <w:r w:rsidRPr="00C2693A">
        <w:rPr>
          <w:rFonts w:ascii="Century Gothic" w:eastAsia="Calibri" w:hAnsi="Century Gothic"/>
          <w:sz w:val="21"/>
          <w:szCs w:val="21"/>
        </w:rPr>
        <w:t xml:space="preserve">The incumbents will report to the Academic Leader:  </w:t>
      </w:r>
      <w:r w:rsidR="00CC287C">
        <w:rPr>
          <w:rFonts w:ascii="Century Gothic" w:eastAsia="Calibri" w:hAnsi="Century Gothic"/>
          <w:sz w:val="21"/>
          <w:szCs w:val="21"/>
        </w:rPr>
        <w:t>Prof Simon Bhekumuzi Khoza</w:t>
      </w:r>
    </w:p>
    <w:p w14:paraId="1B37B795" w14:textId="77777777" w:rsidR="00460659" w:rsidRPr="00C2693A" w:rsidRDefault="00460659" w:rsidP="00460659">
      <w:pPr>
        <w:spacing w:line="240" w:lineRule="auto"/>
        <w:contextualSpacing/>
        <w:jc w:val="both"/>
        <w:rPr>
          <w:rFonts w:ascii="Century Gothic" w:eastAsia="Calibri" w:hAnsi="Century Gothic"/>
          <w:sz w:val="21"/>
          <w:szCs w:val="21"/>
        </w:rPr>
      </w:pPr>
    </w:p>
    <w:p w14:paraId="23537E3C" w14:textId="4FCCDF96" w:rsidR="0015477D" w:rsidRDefault="001C2550" w:rsidP="00460659">
      <w:pPr>
        <w:spacing w:line="240" w:lineRule="auto"/>
        <w:contextualSpacing/>
        <w:jc w:val="both"/>
        <w:rPr>
          <w:rFonts w:ascii="Century Gothic" w:hAnsi="Century Gothic"/>
          <w:b/>
        </w:rPr>
      </w:pPr>
      <w:r w:rsidRPr="001C2550">
        <w:rPr>
          <w:rFonts w:ascii="Century Gothic" w:hAnsi="Century Gothic"/>
          <w:b/>
        </w:rPr>
        <w:t>MINIMUM REQUIREMENTS:</w:t>
      </w:r>
    </w:p>
    <w:p w14:paraId="4A98BB49" w14:textId="1209C9EC" w:rsidR="00B108E6" w:rsidRPr="00434C96" w:rsidRDefault="00434C96" w:rsidP="00434C96">
      <w:pPr>
        <w:pStyle w:val="ListParagraph"/>
        <w:numPr>
          <w:ilvl w:val="0"/>
          <w:numId w:val="6"/>
        </w:numPr>
        <w:jc w:val="both"/>
        <w:rPr>
          <w:rFonts w:ascii="Century Gothic" w:eastAsia="Times New Roman" w:hAnsi="Century Gothic"/>
          <w:sz w:val="21"/>
          <w:szCs w:val="21"/>
        </w:rPr>
      </w:pPr>
      <w:r w:rsidRPr="00434C96">
        <w:rPr>
          <w:rFonts w:ascii="Century Gothic" w:eastAsia="Times New Roman" w:hAnsi="Century Gothic"/>
          <w:sz w:val="21"/>
          <w:szCs w:val="21"/>
        </w:rPr>
        <w:t>A Master’s degree in E</w:t>
      </w:r>
      <w:r>
        <w:rPr>
          <w:rFonts w:ascii="Century Gothic" w:eastAsia="Times New Roman" w:hAnsi="Century Gothic"/>
          <w:sz w:val="21"/>
          <w:szCs w:val="21"/>
        </w:rPr>
        <w:t>arly Childhood Education</w:t>
      </w:r>
      <w:r w:rsidRPr="00434C96">
        <w:rPr>
          <w:rFonts w:ascii="Century Gothic" w:eastAsia="Times New Roman" w:hAnsi="Century Gothic"/>
          <w:sz w:val="21"/>
          <w:szCs w:val="21"/>
        </w:rPr>
        <w:t xml:space="preserve"> or other related disciplines </w:t>
      </w:r>
    </w:p>
    <w:p w14:paraId="4F1866C7" w14:textId="2091DBB4" w:rsidR="00B108E6" w:rsidRPr="00434C96" w:rsidRDefault="00B108E6" w:rsidP="00434C96">
      <w:pPr>
        <w:pStyle w:val="ListParagraph"/>
        <w:numPr>
          <w:ilvl w:val="0"/>
          <w:numId w:val="6"/>
        </w:numPr>
        <w:jc w:val="both"/>
        <w:rPr>
          <w:rFonts w:ascii="Century Gothic" w:hAnsi="Century Gothic"/>
          <w:color w:val="000000"/>
        </w:rPr>
      </w:pPr>
      <w:r w:rsidRPr="00434C96">
        <w:rPr>
          <w:rFonts w:ascii="Century Gothic" w:hAnsi="Century Gothic"/>
          <w:color w:val="000000"/>
        </w:rPr>
        <w:t xml:space="preserve">A recognised professional teaching qualification </w:t>
      </w:r>
      <w:r w:rsidR="00CC287C">
        <w:rPr>
          <w:rFonts w:ascii="Century Gothic" w:hAnsi="Century Gothic"/>
          <w:color w:val="000000"/>
        </w:rPr>
        <w:t>for</w:t>
      </w:r>
      <w:r w:rsidRPr="00434C96">
        <w:rPr>
          <w:rFonts w:ascii="Century Gothic" w:hAnsi="Century Gothic"/>
          <w:color w:val="000000"/>
        </w:rPr>
        <w:t xml:space="preserve"> the Foundation Phase in South African schools.</w:t>
      </w:r>
    </w:p>
    <w:p w14:paraId="762BB795" w14:textId="77777777" w:rsidR="00B108E6" w:rsidRPr="00434C96" w:rsidRDefault="00B108E6" w:rsidP="00434C96">
      <w:pPr>
        <w:pStyle w:val="ListParagraph"/>
        <w:numPr>
          <w:ilvl w:val="0"/>
          <w:numId w:val="6"/>
        </w:numPr>
        <w:jc w:val="both"/>
        <w:rPr>
          <w:rFonts w:ascii="Century Gothic" w:hAnsi="Century Gothic"/>
          <w:color w:val="000000"/>
        </w:rPr>
      </w:pPr>
      <w:r w:rsidRPr="00434C96">
        <w:rPr>
          <w:rFonts w:ascii="Century Gothic" w:hAnsi="Century Gothic"/>
          <w:color w:val="000000"/>
        </w:rPr>
        <w:t>Experience in teaching early childhood education at the tertiary level.</w:t>
      </w:r>
    </w:p>
    <w:p w14:paraId="6A539F11" w14:textId="77777777" w:rsidR="0015477D" w:rsidRPr="00CE19EB" w:rsidRDefault="0015477D" w:rsidP="00460659">
      <w:pPr>
        <w:spacing w:line="240" w:lineRule="auto"/>
        <w:ind w:left="502"/>
        <w:contextualSpacing/>
        <w:jc w:val="both"/>
        <w:rPr>
          <w:rFonts w:ascii="Century Gothic" w:hAnsi="Century Gothic"/>
          <w:color w:val="000000"/>
          <w:sz w:val="21"/>
          <w:szCs w:val="21"/>
        </w:rPr>
      </w:pPr>
    </w:p>
    <w:p w14:paraId="2B563828" w14:textId="77777777" w:rsidR="001C2550" w:rsidRPr="001C2550" w:rsidRDefault="001C2550" w:rsidP="00460659">
      <w:pPr>
        <w:spacing w:line="240" w:lineRule="auto"/>
        <w:contextualSpacing/>
        <w:rPr>
          <w:rFonts w:ascii="Century Gothic" w:hAnsi="Century Gothic"/>
          <w:b/>
          <w:lang w:val="en-US"/>
        </w:rPr>
      </w:pPr>
    </w:p>
    <w:p w14:paraId="383B2E68" w14:textId="4D55C360" w:rsidR="00460659" w:rsidRPr="00B108E6" w:rsidRDefault="00460659" w:rsidP="00460659">
      <w:pPr>
        <w:spacing w:after="0" w:line="240" w:lineRule="auto"/>
        <w:contextualSpacing/>
        <w:jc w:val="both"/>
        <w:rPr>
          <w:rFonts w:ascii="Century Gothic" w:eastAsia="Times New Roman" w:hAnsi="Century Gothic" w:cs="Times New Roman"/>
          <w:b/>
          <w:sz w:val="21"/>
          <w:szCs w:val="21"/>
          <w:lang w:eastAsia="en-ZA"/>
        </w:rPr>
      </w:pPr>
      <w:r w:rsidRPr="00460659">
        <w:rPr>
          <w:rFonts w:ascii="Century Gothic" w:eastAsia="Times New Roman" w:hAnsi="Century Gothic" w:cs="Times New Roman"/>
          <w:b/>
          <w:sz w:val="21"/>
          <w:szCs w:val="21"/>
          <w:lang w:eastAsia="en-ZA"/>
        </w:rPr>
        <w:t>Enquiries and details regarding this post may be directed to</w:t>
      </w:r>
      <w:r>
        <w:rPr>
          <w:rFonts w:ascii="Century Gothic" w:eastAsia="Times New Roman" w:hAnsi="Century Gothic" w:cs="Times New Roman"/>
          <w:b/>
          <w:sz w:val="21"/>
          <w:szCs w:val="21"/>
          <w:lang w:eastAsia="en-ZA"/>
        </w:rPr>
        <w:t xml:space="preserve"> </w:t>
      </w:r>
      <w:r w:rsidR="00CC287C">
        <w:rPr>
          <w:rFonts w:ascii="Century Gothic" w:eastAsia="Times New Roman" w:hAnsi="Century Gothic" w:cs="Times New Roman"/>
          <w:b/>
          <w:sz w:val="21"/>
          <w:szCs w:val="21"/>
          <w:lang w:eastAsia="en-ZA"/>
        </w:rPr>
        <w:t>Prof Simon Bhekumuzi Khoza</w:t>
      </w:r>
      <w:r w:rsidR="00B108E6">
        <w:rPr>
          <w:rFonts w:ascii="Century Gothic" w:eastAsia="Times New Roman" w:hAnsi="Century Gothic" w:cs="Times New Roman"/>
          <w:b/>
          <w:sz w:val="21"/>
          <w:szCs w:val="21"/>
          <w:lang w:eastAsia="en-ZA"/>
        </w:rPr>
        <w:t xml:space="preserve"> </w:t>
      </w:r>
      <w:r>
        <w:rPr>
          <w:rFonts w:ascii="Century Gothic" w:eastAsia="Times New Roman" w:hAnsi="Century Gothic" w:cs="Times New Roman"/>
          <w:b/>
          <w:sz w:val="21"/>
          <w:szCs w:val="21"/>
          <w:lang w:eastAsia="en-ZA"/>
        </w:rPr>
        <w:t>at</w:t>
      </w:r>
      <w:r w:rsidR="009E58FE">
        <w:rPr>
          <w:rFonts w:ascii="Century Gothic" w:eastAsia="Times New Roman" w:hAnsi="Century Gothic" w:cs="Times New Roman"/>
          <w:b/>
          <w:sz w:val="21"/>
          <w:szCs w:val="21"/>
          <w:lang w:eastAsia="en-ZA"/>
        </w:rPr>
        <w:t xml:space="preserve"> </w:t>
      </w:r>
      <w:hyperlink r:id="rId8" w:history="1">
        <w:r w:rsidR="00CC287C" w:rsidRPr="00141DA0">
          <w:rPr>
            <w:rStyle w:val="Hyperlink"/>
            <w:rFonts w:ascii="Century Gothic" w:hAnsi="Century Gothic"/>
            <w:b/>
          </w:rPr>
          <w:t>khozas@ukzn.ac.za</w:t>
        </w:r>
      </w:hyperlink>
      <w:r w:rsidR="00CC287C">
        <w:rPr>
          <w:rFonts w:ascii="Century Gothic" w:hAnsi="Century Gothic"/>
          <w:b/>
        </w:rPr>
        <w:t xml:space="preserve"> </w:t>
      </w:r>
      <w:r w:rsidR="00B108E6" w:rsidRPr="00B108E6">
        <w:rPr>
          <w:rFonts w:ascii="Century Gothic" w:hAnsi="Century Gothic"/>
        </w:rPr>
        <w:t xml:space="preserve"> </w:t>
      </w:r>
    </w:p>
    <w:p w14:paraId="2765FE82" w14:textId="3C142017" w:rsidR="00460659" w:rsidRPr="00460659" w:rsidRDefault="00460659" w:rsidP="00460659">
      <w:pPr>
        <w:spacing w:line="240" w:lineRule="auto"/>
        <w:contextualSpacing/>
        <w:rPr>
          <w:rFonts w:ascii="Century Gothic" w:eastAsia="Times New Roman" w:hAnsi="Century Gothic" w:cs="Arial"/>
          <w:bCs/>
          <w:sz w:val="21"/>
          <w:szCs w:val="21"/>
          <w:lang w:eastAsia="en-ZA"/>
        </w:rPr>
      </w:pPr>
      <w:r w:rsidRPr="00460659">
        <w:rPr>
          <w:rFonts w:ascii="Century Gothic" w:eastAsia="Times New Roman" w:hAnsi="Century Gothic" w:cs="Times New Roman"/>
          <w:b/>
          <w:sz w:val="21"/>
          <w:szCs w:val="21"/>
          <w:lang w:eastAsia="en-ZA"/>
        </w:rPr>
        <w:t xml:space="preserve"> </w:t>
      </w:r>
    </w:p>
    <w:p w14:paraId="0EE18D35" w14:textId="77777777" w:rsidR="00460659" w:rsidRPr="00460659" w:rsidRDefault="00460659" w:rsidP="00460659">
      <w:pPr>
        <w:spacing w:after="0" w:line="240" w:lineRule="auto"/>
        <w:contextualSpacing/>
        <w:jc w:val="both"/>
        <w:rPr>
          <w:rFonts w:ascii="Century Gothic" w:eastAsia="Times New Roman" w:hAnsi="Century Gothic" w:cs="Times New Roman"/>
          <w:b/>
          <w:sz w:val="21"/>
          <w:szCs w:val="21"/>
          <w:lang w:eastAsia="en-ZA"/>
        </w:rPr>
      </w:pPr>
      <w:bookmarkStart w:id="1" w:name="_Hlk170153965"/>
      <w:r w:rsidRPr="00460659">
        <w:rPr>
          <w:rFonts w:ascii="Century Gothic" w:eastAsia="Times New Roman" w:hAnsi="Century Gothic" w:cs="Arial"/>
          <w:b/>
          <w:sz w:val="21"/>
          <w:szCs w:val="21"/>
          <w:lang w:eastAsia="en-ZA"/>
        </w:rPr>
        <w:t>The remuneration offered will be in accordance with the UKZN Fixed Term Rates of pay.</w:t>
      </w:r>
    </w:p>
    <w:p w14:paraId="7DF2F045" w14:textId="77777777" w:rsidR="00460659" w:rsidRPr="00460659" w:rsidRDefault="00460659" w:rsidP="00460659">
      <w:pPr>
        <w:spacing w:after="0" w:line="240" w:lineRule="auto"/>
        <w:contextualSpacing/>
        <w:jc w:val="both"/>
        <w:rPr>
          <w:rFonts w:ascii="Century Gothic" w:eastAsia="Times New Roman" w:hAnsi="Century Gothic" w:cs="Times New Roman"/>
          <w:b/>
          <w:sz w:val="21"/>
          <w:szCs w:val="21"/>
          <w:lang w:eastAsia="en-ZA"/>
        </w:rPr>
      </w:pPr>
      <w:r w:rsidRPr="00460659">
        <w:rPr>
          <w:rFonts w:ascii="Century Gothic" w:eastAsia="Times New Roman" w:hAnsi="Century Gothic" w:cs="Times New Roman"/>
          <w:b/>
          <w:sz w:val="21"/>
          <w:szCs w:val="21"/>
          <w:lang w:eastAsia="en-ZA"/>
        </w:rPr>
        <w:t xml:space="preserve">  </w:t>
      </w:r>
    </w:p>
    <w:bookmarkEnd w:id="1"/>
    <w:p w14:paraId="6BF89098" w14:textId="318ABDF9" w:rsidR="00460659" w:rsidRPr="00460659" w:rsidRDefault="00460659" w:rsidP="00460659">
      <w:pPr>
        <w:spacing w:after="0" w:line="240" w:lineRule="auto"/>
        <w:contextualSpacing/>
        <w:jc w:val="both"/>
        <w:rPr>
          <w:rFonts w:ascii="Century Gothic" w:eastAsia="Times New Roman" w:hAnsi="Century Gothic" w:cs="Times New Roman"/>
          <w:b/>
          <w:sz w:val="21"/>
          <w:szCs w:val="21"/>
          <w:lang w:eastAsia="en-ZA"/>
        </w:rPr>
      </w:pPr>
      <w:r w:rsidRPr="00460659">
        <w:rPr>
          <w:rFonts w:ascii="Century Gothic" w:eastAsia="Times New Roman" w:hAnsi="Century Gothic" w:cs="Times New Roman"/>
          <w:b/>
          <w:sz w:val="21"/>
          <w:szCs w:val="21"/>
          <w:lang w:eastAsia="en-ZA"/>
        </w:rPr>
        <w:t xml:space="preserve">The closing date for receipt of applications is </w:t>
      </w:r>
      <w:r w:rsidR="00301DAD" w:rsidRPr="00565B7C">
        <w:rPr>
          <w:rFonts w:ascii="Century Gothic" w:eastAsia="Times New Roman" w:hAnsi="Century Gothic" w:cs="Times New Roman"/>
          <w:b/>
          <w:sz w:val="21"/>
          <w:szCs w:val="21"/>
          <w:lang w:eastAsia="en-ZA"/>
        </w:rPr>
        <w:t>4</w:t>
      </w:r>
      <w:r w:rsidRPr="00565B7C">
        <w:rPr>
          <w:rFonts w:ascii="Century Gothic" w:eastAsia="Times New Roman" w:hAnsi="Century Gothic" w:cs="Times New Roman"/>
          <w:b/>
          <w:sz w:val="21"/>
          <w:szCs w:val="21"/>
          <w:lang w:eastAsia="en-ZA"/>
        </w:rPr>
        <w:t xml:space="preserve"> </w:t>
      </w:r>
      <w:r w:rsidR="00565B7C" w:rsidRPr="00565B7C">
        <w:rPr>
          <w:rFonts w:ascii="Century Gothic" w:eastAsia="Times New Roman" w:hAnsi="Century Gothic" w:cs="Times New Roman"/>
          <w:b/>
          <w:sz w:val="21"/>
          <w:szCs w:val="21"/>
          <w:lang w:eastAsia="en-ZA"/>
        </w:rPr>
        <w:t>February</w:t>
      </w:r>
      <w:r w:rsidRPr="00565B7C">
        <w:rPr>
          <w:rFonts w:ascii="Century Gothic" w:eastAsia="Times New Roman" w:hAnsi="Century Gothic" w:cs="Times New Roman"/>
          <w:b/>
          <w:sz w:val="21"/>
          <w:szCs w:val="21"/>
          <w:lang w:eastAsia="en-ZA"/>
        </w:rPr>
        <w:t xml:space="preserve"> 202</w:t>
      </w:r>
      <w:r w:rsidR="00CC287C" w:rsidRPr="00565B7C">
        <w:rPr>
          <w:rFonts w:ascii="Century Gothic" w:eastAsia="Times New Roman" w:hAnsi="Century Gothic" w:cs="Times New Roman"/>
          <w:b/>
          <w:sz w:val="21"/>
          <w:szCs w:val="21"/>
          <w:lang w:eastAsia="en-ZA"/>
        </w:rPr>
        <w:t>6</w:t>
      </w:r>
      <w:r w:rsidRPr="00565B7C">
        <w:rPr>
          <w:rFonts w:ascii="Century Gothic" w:eastAsia="Times New Roman" w:hAnsi="Century Gothic" w:cs="Times New Roman"/>
          <w:b/>
          <w:sz w:val="21"/>
          <w:szCs w:val="21"/>
          <w:lang w:eastAsia="en-ZA"/>
        </w:rPr>
        <w:t>.</w:t>
      </w:r>
    </w:p>
    <w:p w14:paraId="39D013AD" w14:textId="77777777" w:rsidR="00460659" w:rsidRPr="00460659" w:rsidRDefault="00460659" w:rsidP="00460659">
      <w:pPr>
        <w:spacing w:after="0" w:line="240" w:lineRule="auto"/>
        <w:contextualSpacing/>
        <w:jc w:val="both"/>
        <w:rPr>
          <w:rFonts w:ascii="Century Gothic" w:eastAsia="Times New Roman" w:hAnsi="Century Gothic" w:cs="Times New Roman"/>
          <w:b/>
          <w:sz w:val="21"/>
          <w:szCs w:val="21"/>
          <w:lang w:eastAsia="en-ZA"/>
        </w:rPr>
      </w:pPr>
    </w:p>
    <w:p w14:paraId="7E8FA272" w14:textId="77777777" w:rsidR="00460659" w:rsidRPr="00460659" w:rsidRDefault="00460659" w:rsidP="00460659">
      <w:pPr>
        <w:spacing w:after="0" w:line="240" w:lineRule="auto"/>
        <w:contextualSpacing/>
        <w:jc w:val="both"/>
        <w:rPr>
          <w:rFonts w:ascii="Century Gothic" w:eastAsia="Times New Roman" w:hAnsi="Century Gothic" w:cs="Times New Roman"/>
          <w:b/>
          <w:sz w:val="21"/>
          <w:szCs w:val="21"/>
          <w:lang w:eastAsia="en-ZA"/>
        </w:rPr>
      </w:pPr>
      <w:r w:rsidRPr="00460659">
        <w:rPr>
          <w:rFonts w:ascii="Century Gothic" w:eastAsia="Times New Roman" w:hAnsi="Century Gothic" w:cs="Times New Roman"/>
          <w:b/>
          <w:sz w:val="21"/>
          <w:szCs w:val="21"/>
          <w:lang w:eastAsia="en-ZA"/>
        </w:rPr>
        <w:t xml:space="preserve">Applicants are required to complete the relevant application form, which is available on the Vacancies website at </w:t>
      </w:r>
      <w:hyperlink r:id="rId9" w:history="1">
        <w:r w:rsidRPr="00460659">
          <w:rPr>
            <w:rFonts w:ascii="Century Gothic" w:eastAsia="Times New Roman" w:hAnsi="Century Gothic" w:cs="Times New Roman"/>
            <w:b/>
            <w:color w:val="0000FF"/>
            <w:sz w:val="21"/>
            <w:szCs w:val="21"/>
            <w:u w:val="single"/>
            <w:lang w:eastAsia="en-ZA"/>
          </w:rPr>
          <w:t>www.ukzn.ac.za</w:t>
        </w:r>
      </w:hyperlink>
      <w:r w:rsidRPr="00460659">
        <w:rPr>
          <w:rFonts w:ascii="Century Gothic" w:eastAsia="Times New Roman" w:hAnsi="Century Gothic" w:cs="Times New Roman"/>
          <w:b/>
          <w:sz w:val="21"/>
          <w:szCs w:val="21"/>
          <w:lang w:eastAsia="en-ZA"/>
        </w:rPr>
        <w:t>.</w:t>
      </w:r>
    </w:p>
    <w:p w14:paraId="6757DE02" w14:textId="77777777" w:rsidR="00460659" w:rsidRPr="00460659" w:rsidRDefault="00460659" w:rsidP="00460659">
      <w:pPr>
        <w:spacing w:after="0" w:line="240" w:lineRule="auto"/>
        <w:contextualSpacing/>
        <w:jc w:val="both"/>
        <w:rPr>
          <w:rFonts w:ascii="Century Gothic" w:eastAsia="Times New Roman" w:hAnsi="Century Gothic" w:cs="Times New Roman"/>
          <w:b/>
          <w:sz w:val="21"/>
          <w:szCs w:val="21"/>
          <w:lang w:eastAsia="en-ZA"/>
        </w:rPr>
      </w:pPr>
    </w:p>
    <w:p w14:paraId="30ECD077" w14:textId="6CA4D476" w:rsidR="00460659" w:rsidRPr="00460659" w:rsidRDefault="00460659" w:rsidP="00460659">
      <w:pPr>
        <w:spacing w:after="0" w:line="240" w:lineRule="auto"/>
        <w:contextualSpacing/>
        <w:jc w:val="both"/>
        <w:rPr>
          <w:rFonts w:ascii="Century Gothic" w:eastAsia="Times New Roman" w:hAnsi="Century Gothic" w:cs="Times New Roman"/>
          <w:b/>
          <w:sz w:val="21"/>
          <w:szCs w:val="21"/>
          <w:lang w:eastAsia="en-ZA"/>
        </w:rPr>
      </w:pPr>
      <w:r w:rsidRPr="00460659">
        <w:rPr>
          <w:rFonts w:ascii="Century Gothic" w:eastAsia="Times New Roman" w:hAnsi="Century Gothic" w:cs="Times New Roman"/>
          <w:b/>
          <w:sz w:val="21"/>
          <w:szCs w:val="21"/>
          <w:lang w:eastAsia="en-ZA"/>
        </w:rPr>
        <w:t>Please e-mail applications to:</w:t>
      </w:r>
      <w:r w:rsidR="00642794">
        <w:rPr>
          <w:rFonts w:ascii="Century Gothic" w:eastAsia="Times New Roman" w:hAnsi="Century Gothic" w:cs="Times New Roman"/>
          <w:b/>
          <w:sz w:val="21"/>
          <w:szCs w:val="21"/>
          <w:lang w:eastAsia="en-ZA"/>
        </w:rPr>
        <w:t xml:space="preserve"> Mrs Ndaba</w:t>
      </w:r>
      <w:r w:rsidRPr="00460659">
        <w:rPr>
          <w:rFonts w:ascii="Century Gothic" w:eastAsia="Times New Roman" w:hAnsi="Century Gothic" w:cs="Times New Roman"/>
          <w:b/>
          <w:sz w:val="21"/>
          <w:szCs w:val="21"/>
          <w:lang w:eastAsia="en-ZA"/>
        </w:rPr>
        <w:t xml:space="preserve">, School of Education, Edgewood Campus. </w:t>
      </w:r>
    </w:p>
    <w:p w14:paraId="080621A0" w14:textId="1A3A0A69" w:rsidR="00460659" w:rsidRPr="00460659" w:rsidRDefault="00460659" w:rsidP="00460659">
      <w:pPr>
        <w:spacing w:after="0" w:line="240" w:lineRule="auto"/>
        <w:contextualSpacing/>
        <w:jc w:val="both"/>
        <w:rPr>
          <w:rFonts w:ascii="Century Gothic" w:eastAsia="Times New Roman" w:hAnsi="Century Gothic" w:cs="Times New Roman"/>
          <w:b/>
          <w:sz w:val="21"/>
          <w:szCs w:val="21"/>
          <w:lang w:eastAsia="en-ZA"/>
        </w:rPr>
      </w:pPr>
      <w:r w:rsidRPr="00460659">
        <w:rPr>
          <w:rFonts w:ascii="Century Gothic" w:eastAsia="Times New Roman" w:hAnsi="Century Gothic" w:cs="Times New Roman"/>
          <w:b/>
          <w:sz w:val="21"/>
          <w:szCs w:val="21"/>
          <w:lang w:eastAsia="en-ZA"/>
        </w:rPr>
        <w:t xml:space="preserve">E-mail: </w:t>
      </w:r>
      <w:hyperlink r:id="rId10" w:history="1">
        <w:r w:rsidR="0055342C" w:rsidRPr="00647900">
          <w:rPr>
            <w:rStyle w:val="Hyperlink"/>
            <w:rFonts w:ascii="Century Gothic" w:hAnsi="Century Gothic"/>
            <w:b/>
            <w:sz w:val="21"/>
            <w:szCs w:val="21"/>
            <w:lang w:eastAsia="en-ZA"/>
          </w:rPr>
          <w:t>Ndabab@ukzn.ac.za</w:t>
        </w:r>
      </w:hyperlink>
    </w:p>
    <w:p w14:paraId="6E44BA09" w14:textId="77777777" w:rsidR="00460659" w:rsidRPr="00460659" w:rsidRDefault="00460659" w:rsidP="00460659">
      <w:pPr>
        <w:spacing w:after="0" w:line="240" w:lineRule="auto"/>
        <w:contextualSpacing/>
        <w:jc w:val="both"/>
        <w:rPr>
          <w:rFonts w:ascii="Century Gothic" w:eastAsia="Times New Roman" w:hAnsi="Century Gothic" w:cs="Times New Roman"/>
          <w:b/>
          <w:sz w:val="21"/>
          <w:szCs w:val="21"/>
          <w:lang w:eastAsia="en-ZA"/>
        </w:rPr>
      </w:pPr>
    </w:p>
    <w:p w14:paraId="5DA1CCF9" w14:textId="77777777" w:rsidR="00460659" w:rsidRPr="00460659" w:rsidRDefault="00460659" w:rsidP="00460659">
      <w:pPr>
        <w:spacing w:line="240" w:lineRule="auto"/>
        <w:contextualSpacing/>
        <w:jc w:val="both"/>
        <w:rPr>
          <w:rFonts w:ascii="Century Gothic" w:eastAsia="Calibri" w:hAnsi="Century Gothic" w:cs="Times New Roman"/>
          <w:b/>
          <w:lang w:val="en-US"/>
        </w:rPr>
      </w:pPr>
      <w:r w:rsidRPr="00460659">
        <w:rPr>
          <w:rFonts w:ascii="Century Gothic" w:eastAsia="Calibri" w:hAnsi="Century Gothic" w:cs="Arial"/>
          <w:b/>
          <w:bCs/>
          <w:i/>
          <w:iCs/>
          <w:sz w:val="21"/>
          <w:szCs w:val="21"/>
        </w:rPr>
        <w:t>Kindly note that the University of KwaZulu-Natal (“the University”) is required to process any Personal Information (as defined by the Protection of Personal Act, 2013 “POPIA”) submitted by candidates when applying for positions at the University. The provision of the Personal Information is a requirement in terms of the University’s recruitment and selection process. The retention of any personal information is as a consequence of the University being bound by legislative requirements and / or good governance practices as well as record keeping for statistical purposes. The University will endeavour to ensure that the appropriate security measures are in place and implemented for both electronic and paper-based formats that are used for processing of the personal information recorded through this recruitment and selection process.</w:t>
      </w:r>
    </w:p>
    <w:p w14:paraId="733A8408" w14:textId="77777777" w:rsidR="00CF48A1" w:rsidRDefault="00CF48A1" w:rsidP="00460659">
      <w:pPr>
        <w:spacing w:line="240" w:lineRule="auto"/>
        <w:contextualSpacing/>
        <w:rPr>
          <w:rFonts w:ascii="Century Gothic" w:hAnsi="Century Gothic"/>
        </w:rPr>
      </w:pPr>
    </w:p>
    <w:p w14:paraId="26E8277C" w14:textId="77777777" w:rsidR="001C2550" w:rsidRPr="001C2550" w:rsidRDefault="001C2550" w:rsidP="00460659">
      <w:pPr>
        <w:spacing w:line="240" w:lineRule="auto"/>
        <w:contextualSpacing/>
        <w:rPr>
          <w:rFonts w:ascii="Century Gothic" w:hAnsi="Century Gothic"/>
        </w:rPr>
      </w:pPr>
    </w:p>
    <w:sectPr w:rsidR="001C2550" w:rsidRPr="001C2550" w:rsidSect="009F34A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D4050"/>
    <w:multiLevelType w:val="hybridMultilevel"/>
    <w:tmpl w:val="A52C0A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1CE6D47"/>
    <w:multiLevelType w:val="hybridMultilevel"/>
    <w:tmpl w:val="0BBEF2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39110757"/>
    <w:multiLevelType w:val="hybridMultilevel"/>
    <w:tmpl w:val="B018272C"/>
    <w:lvl w:ilvl="0" w:tplc="04090001">
      <w:start w:val="1"/>
      <w:numFmt w:val="bullet"/>
      <w:lvlText w:val=""/>
      <w:lvlJc w:val="left"/>
      <w:pPr>
        <w:ind w:left="502"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EAD3DCD"/>
    <w:multiLevelType w:val="hybridMultilevel"/>
    <w:tmpl w:val="634CDA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6B196EF8"/>
    <w:multiLevelType w:val="hybridMultilevel"/>
    <w:tmpl w:val="C5C6AF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768D5AE4"/>
    <w:multiLevelType w:val="hybridMultilevel"/>
    <w:tmpl w:val="6AA22048"/>
    <w:lvl w:ilvl="0" w:tplc="04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550"/>
    <w:rsid w:val="00056B70"/>
    <w:rsid w:val="000A2AF7"/>
    <w:rsid w:val="000E0EDB"/>
    <w:rsid w:val="000F21A6"/>
    <w:rsid w:val="0010398C"/>
    <w:rsid w:val="0015477D"/>
    <w:rsid w:val="00156F7A"/>
    <w:rsid w:val="00163BBB"/>
    <w:rsid w:val="001924A6"/>
    <w:rsid w:val="001928AB"/>
    <w:rsid w:val="001C2550"/>
    <w:rsid w:val="002452DE"/>
    <w:rsid w:val="00262D57"/>
    <w:rsid w:val="00267BBB"/>
    <w:rsid w:val="002F2C41"/>
    <w:rsid w:val="00301DAD"/>
    <w:rsid w:val="00344E97"/>
    <w:rsid w:val="003D206D"/>
    <w:rsid w:val="003E1188"/>
    <w:rsid w:val="00434C96"/>
    <w:rsid w:val="00440F57"/>
    <w:rsid w:val="004567F1"/>
    <w:rsid w:val="00460659"/>
    <w:rsid w:val="004E3491"/>
    <w:rsid w:val="0055342C"/>
    <w:rsid w:val="005544AC"/>
    <w:rsid w:val="00565B7C"/>
    <w:rsid w:val="005D2E5A"/>
    <w:rsid w:val="00607E9B"/>
    <w:rsid w:val="00642794"/>
    <w:rsid w:val="0069781F"/>
    <w:rsid w:val="007156F4"/>
    <w:rsid w:val="00747694"/>
    <w:rsid w:val="007E1B4A"/>
    <w:rsid w:val="0083078B"/>
    <w:rsid w:val="00852D1D"/>
    <w:rsid w:val="00970746"/>
    <w:rsid w:val="009E58FE"/>
    <w:rsid w:val="00A1161D"/>
    <w:rsid w:val="00AF7539"/>
    <w:rsid w:val="00AF7E2E"/>
    <w:rsid w:val="00B108E6"/>
    <w:rsid w:val="00B22AB6"/>
    <w:rsid w:val="00B37EEF"/>
    <w:rsid w:val="00B52E1D"/>
    <w:rsid w:val="00B961CA"/>
    <w:rsid w:val="00C2693A"/>
    <w:rsid w:val="00C419F1"/>
    <w:rsid w:val="00CC287C"/>
    <w:rsid w:val="00CF48A1"/>
    <w:rsid w:val="00E147F9"/>
    <w:rsid w:val="00E340ED"/>
    <w:rsid w:val="00EB610C"/>
    <w:rsid w:val="00EE7491"/>
    <w:rsid w:val="00F7688B"/>
    <w:rsid w:val="00FA1FA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3EFF50"/>
  <w15:chartTrackingRefBased/>
  <w15:docId w15:val="{E462091D-E49A-4A5A-9437-4D2441E08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255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2550"/>
    <w:rPr>
      <w:color w:val="0563C1" w:themeColor="hyperlink"/>
      <w:u w:val="single"/>
    </w:rPr>
  </w:style>
  <w:style w:type="paragraph" w:styleId="ListParagraph">
    <w:name w:val="List Paragraph"/>
    <w:basedOn w:val="Normal"/>
    <w:uiPriority w:val="34"/>
    <w:qFormat/>
    <w:rsid w:val="001C2550"/>
    <w:pPr>
      <w:ind w:left="720"/>
      <w:contextualSpacing/>
    </w:pPr>
  </w:style>
  <w:style w:type="character" w:styleId="UnresolvedMention">
    <w:name w:val="Unresolved Mention"/>
    <w:basedOn w:val="DefaultParagraphFont"/>
    <w:uiPriority w:val="99"/>
    <w:semiHidden/>
    <w:unhideWhenUsed/>
    <w:rsid w:val="001547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ozas@ukzn.ac.z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Ndabab@ukzn.ac.za" TargetMode="External"/><Relationship Id="rId4" Type="http://schemas.openxmlformats.org/officeDocument/2006/relationships/numbering" Target="numbering.xml"/><Relationship Id="rId9" Type="http://schemas.openxmlformats.org/officeDocument/2006/relationships/hyperlink" Target="http://www.ukzn.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84F99DBB262742A4AE100422DE421F" ma:contentTypeVersion="17" ma:contentTypeDescription="Create a new document." ma:contentTypeScope="" ma:versionID="01ffbcf3e0213d9c771cf9778e5b221f">
  <xsd:schema xmlns:xsd="http://www.w3.org/2001/XMLSchema" xmlns:xs="http://www.w3.org/2001/XMLSchema" xmlns:p="http://schemas.microsoft.com/office/2006/metadata/properties" xmlns:ns3="e6982dcd-cec2-4b5a-a710-4d000740cc94" xmlns:ns4="18e4bc7b-57bf-4fd6-acea-6ab2e9672689" targetNamespace="http://schemas.microsoft.com/office/2006/metadata/properties" ma:root="true" ma:fieldsID="b9325bf44c5ce8628cc91d737222c292" ns3:_="" ns4:_="">
    <xsd:import namespace="e6982dcd-cec2-4b5a-a710-4d000740cc94"/>
    <xsd:import namespace="18e4bc7b-57bf-4fd6-acea-6ab2e967268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KeyPoints" minOccurs="0"/>
                <xsd:element ref="ns3:MediaServiceKeyPoints"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982dcd-cec2-4b5a-a710-4d000740cc9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e4bc7b-57bf-4fd6-acea-6ab2e96726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C7058C-3380-4D82-B606-5462738B67ED}">
  <ds:schemaRefs>
    <ds:schemaRef ds:uri="http://schemas.microsoft.com/sharepoint/v3/contenttype/forms"/>
  </ds:schemaRefs>
</ds:datastoreItem>
</file>

<file path=customXml/itemProps2.xml><?xml version="1.0" encoding="utf-8"?>
<ds:datastoreItem xmlns:ds="http://schemas.openxmlformats.org/officeDocument/2006/customXml" ds:itemID="{84C8942B-6A49-451A-A5F6-E40A906B62A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4A8B9CF-1123-4C22-8697-B8AECC22EE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982dcd-cec2-4b5a-a710-4d000740cc94"/>
    <ds:schemaRef ds:uri="18e4bc7b-57bf-4fd6-acea-6ab2e96726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390</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Anisha Aungadh</dc:creator>
  <cp:keywords/>
  <dc:description/>
  <cp:lastModifiedBy>Thobeka Thando Nkwanyana</cp:lastModifiedBy>
  <cp:revision>2</cp:revision>
  <dcterms:created xsi:type="dcterms:W3CDTF">2026-01-29T11:04:00Z</dcterms:created>
  <dcterms:modified xsi:type="dcterms:W3CDTF">2026-01-29T11:04:00Z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26d81bd819141b0f51e7a99b78318f468eadfd7465a1313224c47f13c0bf0af6</vt:lpwstr>
  </property>
  <property fmtid="{D5CDD505-2E9C-101B-9397-08002B2CF9AE}" pid="3" name="ContentTypeId">
    <vt:lpwstr>0x010100BE84F99DBB262742A4AE100422DE421F</vt:lpwstr>
  </property>
</Properties>
</file>