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C3BF" w14:textId="77777777" w:rsidR="0075033A" w:rsidRPr="00FC6289" w:rsidRDefault="006D5002">
      <w:pPr>
        <w:spacing w:before="80"/>
        <w:ind w:left="359" w:right="332"/>
        <w:jc w:val="both"/>
        <w:rPr>
          <w:rFonts w:asciiTheme="minorHAnsi" w:hAnsiTheme="minorHAnsi" w:cstheme="minorHAnsi"/>
          <w:b/>
          <w:sz w:val="24"/>
          <w:szCs w:val="24"/>
        </w:rPr>
      </w:pPr>
      <w:r w:rsidRPr="00FC6289">
        <w:rPr>
          <w:rFonts w:asciiTheme="minorHAnsi" w:hAnsiTheme="minorHAnsi" w:cstheme="minorHAnsi"/>
          <w:b/>
          <w:sz w:val="24"/>
          <w:szCs w:val="24"/>
        </w:rPr>
        <w:t>The</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University</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of</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KwaZulu-Natal</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(UKZN)</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is</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committed</w:t>
      </w:r>
      <w:r w:rsidRPr="00FC6289">
        <w:rPr>
          <w:rFonts w:asciiTheme="minorHAnsi" w:hAnsiTheme="minorHAnsi" w:cstheme="minorHAnsi"/>
          <w:b/>
          <w:spacing w:val="-12"/>
          <w:sz w:val="24"/>
          <w:szCs w:val="24"/>
        </w:rPr>
        <w:t xml:space="preserve"> </w:t>
      </w:r>
      <w:r w:rsidRPr="00FC6289">
        <w:rPr>
          <w:rFonts w:asciiTheme="minorHAnsi" w:hAnsiTheme="minorHAnsi" w:cstheme="minorHAnsi"/>
          <w:b/>
          <w:sz w:val="24"/>
          <w:szCs w:val="24"/>
        </w:rPr>
        <w:t>to</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meeting</w:t>
      </w:r>
      <w:r w:rsidRPr="00FC6289">
        <w:rPr>
          <w:rFonts w:asciiTheme="minorHAnsi" w:hAnsiTheme="minorHAnsi" w:cstheme="minorHAnsi"/>
          <w:b/>
          <w:spacing w:val="-14"/>
          <w:sz w:val="24"/>
          <w:szCs w:val="24"/>
        </w:rPr>
        <w:t xml:space="preserve"> </w:t>
      </w:r>
      <w:r w:rsidRPr="00FC6289">
        <w:rPr>
          <w:rFonts w:asciiTheme="minorHAnsi" w:hAnsiTheme="minorHAnsi" w:cstheme="minorHAnsi"/>
          <w:b/>
          <w:sz w:val="24"/>
          <w:szCs w:val="24"/>
        </w:rPr>
        <w:t>the</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objectives</w:t>
      </w:r>
      <w:r w:rsidRPr="00FC6289">
        <w:rPr>
          <w:rFonts w:asciiTheme="minorHAnsi" w:hAnsiTheme="minorHAnsi" w:cstheme="minorHAnsi"/>
          <w:b/>
          <w:spacing w:val="-6"/>
          <w:sz w:val="24"/>
          <w:szCs w:val="24"/>
        </w:rPr>
        <w:t xml:space="preserve"> </w:t>
      </w:r>
      <w:r w:rsidRPr="00FC6289">
        <w:rPr>
          <w:rFonts w:asciiTheme="minorHAnsi" w:hAnsiTheme="minorHAnsi" w:cstheme="minorHAnsi"/>
          <w:b/>
          <w:sz w:val="24"/>
          <w:szCs w:val="24"/>
        </w:rPr>
        <w:t>of</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 xml:space="preserve">Employment Equity to improve </w:t>
      </w:r>
      <w:proofErr w:type="spellStart"/>
      <w:r w:rsidRPr="00FC6289">
        <w:rPr>
          <w:rFonts w:asciiTheme="minorHAnsi" w:hAnsiTheme="minorHAnsi" w:cstheme="minorHAnsi"/>
          <w:b/>
          <w:sz w:val="24"/>
          <w:szCs w:val="24"/>
        </w:rPr>
        <w:t>representivity</w:t>
      </w:r>
      <w:proofErr w:type="spellEnd"/>
      <w:r w:rsidRPr="00FC6289">
        <w:rPr>
          <w:rFonts w:asciiTheme="minorHAnsi" w:hAnsiTheme="minorHAnsi" w:cstheme="minorHAnsi"/>
          <w:b/>
          <w:sz w:val="24"/>
          <w:szCs w:val="24"/>
        </w:rPr>
        <w:t xml:space="preserve"> within the Institution. Preference will be given to applicants from designated groups in accordance with our Employment Equity Plan.</w:t>
      </w:r>
    </w:p>
    <w:p w14:paraId="72487B4F" w14:textId="77777777" w:rsidR="0075033A" w:rsidRPr="00FC6289" w:rsidRDefault="0075033A">
      <w:pPr>
        <w:pStyle w:val="BodyText"/>
        <w:spacing w:before="11"/>
        <w:rPr>
          <w:rFonts w:asciiTheme="minorHAnsi" w:hAnsiTheme="minorHAnsi" w:cstheme="minorHAnsi"/>
          <w:b/>
          <w:sz w:val="24"/>
          <w:szCs w:val="24"/>
        </w:rPr>
      </w:pPr>
    </w:p>
    <w:p w14:paraId="61AF6887" w14:textId="25C04C7D" w:rsidR="0075033A" w:rsidRPr="00FC6289" w:rsidRDefault="006D5002">
      <w:pPr>
        <w:pStyle w:val="Heading1"/>
        <w:rPr>
          <w:rFonts w:asciiTheme="minorHAnsi" w:hAnsiTheme="minorHAnsi" w:cstheme="minorHAnsi"/>
          <w:sz w:val="24"/>
          <w:szCs w:val="24"/>
          <w:u w:val="none"/>
        </w:rPr>
      </w:pPr>
      <w:r w:rsidRPr="00FC6289">
        <w:rPr>
          <w:rFonts w:asciiTheme="minorHAnsi" w:hAnsiTheme="minorHAnsi" w:cstheme="minorHAnsi"/>
          <w:spacing w:val="-2"/>
          <w:sz w:val="24"/>
          <w:szCs w:val="24"/>
        </w:rPr>
        <w:t>COLLEGE</w:t>
      </w:r>
      <w:r w:rsidRPr="00FC6289">
        <w:rPr>
          <w:rFonts w:asciiTheme="minorHAnsi" w:hAnsiTheme="minorHAnsi" w:cstheme="minorHAnsi"/>
          <w:spacing w:val="-11"/>
          <w:sz w:val="24"/>
          <w:szCs w:val="24"/>
        </w:rPr>
        <w:t xml:space="preserve"> </w:t>
      </w:r>
      <w:r w:rsidRPr="00FC6289">
        <w:rPr>
          <w:rFonts w:asciiTheme="minorHAnsi" w:hAnsiTheme="minorHAnsi" w:cstheme="minorHAnsi"/>
          <w:spacing w:val="-2"/>
          <w:sz w:val="24"/>
          <w:szCs w:val="24"/>
        </w:rPr>
        <w:t>OF</w:t>
      </w:r>
      <w:r w:rsidRPr="00FC6289">
        <w:rPr>
          <w:rFonts w:asciiTheme="minorHAnsi" w:hAnsiTheme="minorHAnsi" w:cstheme="minorHAnsi"/>
          <w:spacing w:val="-7"/>
          <w:sz w:val="24"/>
          <w:szCs w:val="24"/>
        </w:rPr>
        <w:t xml:space="preserve"> </w:t>
      </w:r>
      <w:r w:rsidR="00913978" w:rsidRPr="00FC6289">
        <w:rPr>
          <w:rFonts w:asciiTheme="minorHAnsi" w:hAnsiTheme="minorHAnsi" w:cstheme="minorHAnsi"/>
          <w:spacing w:val="-2"/>
          <w:sz w:val="24"/>
          <w:szCs w:val="24"/>
        </w:rPr>
        <w:t>HUMANITIES</w:t>
      </w:r>
    </w:p>
    <w:p w14:paraId="2149F35D" w14:textId="77777777" w:rsidR="0075033A" w:rsidRPr="00FC6289" w:rsidRDefault="0075033A">
      <w:pPr>
        <w:pStyle w:val="BodyText"/>
        <w:spacing w:before="8"/>
        <w:rPr>
          <w:rFonts w:asciiTheme="minorHAnsi" w:hAnsiTheme="minorHAnsi" w:cstheme="minorHAnsi"/>
          <w:b/>
          <w:sz w:val="24"/>
          <w:szCs w:val="24"/>
        </w:rPr>
      </w:pPr>
    </w:p>
    <w:p w14:paraId="2C43D7AB" w14:textId="31E1A767" w:rsidR="006D5002" w:rsidRPr="00FC6289" w:rsidRDefault="006D5002" w:rsidP="00913978">
      <w:pPr>
        <w:spacing w:line="244" w:lineRule="auto"/>
        <w:ind w:left="3578" w:right="3226" w:hanging="373"/>
        <w:jc w:val="center"/>
        <w:rPr>
          <w:rFonts w:asciiTheme="minorHAnsi" w:hAnsiTheme="minorHAnsi" w:cstheme="minorHAnsi"/>
          <w:b/>
          <w:sz w:val="24"/>
          <w:szCs w:val="24"/>
        </w:rPr>
      </w:pPr>
      <w:r w:rsidRPr="00FC6289">
        <w:rPr>
          <w:rFonts w:asciiTheme="minorHAnsi" w:hAnsiTheme="minorHAnsi" w:cstheme="minorHAnsi"/>
          <w:b/>
          <w:sz w:val="24"/>
          <w:szCs w:val="24"/>
        </w:rPr>
        <w:t>ADHOC</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LECTURERS</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w:t>
      </w:r>
      <w:r w:rsidRPr="00FC6289">
        <w:rPr>
          <w:rFonts w:asciiTheme="minorHAnsi" w:hAnsiTheme="minorHAnsi" w:cstheme="minorHAnsi"/>
          <w:b/>
          <w:spacing w:val="-16"/>
          <w:sz w:val="24"/>
          <w:szCs w:val="24"/>
        </w:rPr>
        <w:t xml:space="preserve"> </w:t>
      </w:r>
      <w:r w:rsidRPr="00FC6289">
        <w:rPr>
          <w:rFonts w:asciiTheme="minorHAnsi" w:hAnsiTheme="minorHAnsi" w:cstheme="minorHAnsi"/>
          <w:b/>
          <w:sz w:val="24"/>
          <w:szCs w:val="24"/>
        </w:rPr>
        <w:t>(3</w:t>
      </w:r>
      <w:r w:rsidRPr="00FC6289">
        <w:rPr>
          <w:rFonts w:asciiTheme="minorHAnsi" w:hAnsiTheme="minorHAnsi" w:cstheme="minorHAnsi"/>
          <w:b/>
          <w:spacing w:val="-15"/>
          <w:sz w:val="24"/>
          <w:szCs w:val="24"/>
        </w:rPr>
        <w:t xml:space="preserve"> </w:t>
      </w:r>
      <w:r w:rsidRPr="00FC6289">
        <w:rPr>
          <w:rFonts w:asciiTheme="minorHAnsi" w:hAnsiTheme="minorHAnsi" w:cstheme="minorHAnsi"/>
          <w:b/>
          <w:sz w:val="24"/>
          <w:szCs w:val="24"/>
        </w:rPr>
        <w:t xml:space="preserve">POSTS) </w:t>
      </w:r>
    </w:p>
    <w:p w14:paraId="6AA55B21" w14:textId="452590CC" w:rsidR="006D5002" w:rsidRPr="00FC6289" w:rsidRDefault="006D5002" w:rsidP="00913978">
      <w:pPr>
        <w:spacing w:line="244" w:lineRule="auto"/>
        <w:ind w:left="3578" w:right="3226" w:hanging="373"/>
        <w:jc w:val="center"/>
        <w:rPr>
          <w:rFonts w:asciiTheme="minorHAnsi" w:hAnsiTheme="minorHAnsi" w:cstheme="minorHAnsi"/>
          <w:b/>
          <w:sz w:val="24"/>
          <w:szCs w:val="24"/>
        </w:rPr>
      </w:pPr>
      <w:r w:rsidRPr="00FC6289">
        <w:rPr>
          <w:rFonts w:asciiTheme="minorHAnsi" w:hAnsiTheme="minorHAnsi" w:cstheme="minorHAnsi"/>
          <w:b/>
          <w:sz w:val="24"/>
          <w:szCs w:val="24"/>
        </w:rPr>
        <w:t>(Anthropology)</w:t>
      </w:r>
    </w:p>
    <w:p w14:paraId="2D09F4FA" w14:textId="41B57DBC" w:rsidR="0075033A" w:rsidRPr="00FC6289" w:rsidRDefault="006D5002" w:rsidP="00913978">
      <w:pPr>
        <w:spacing w:line="244" w:lineRule="auto"/>
        <w:ind w:left="3578" w:right="3226" w:hanging="373"/>
        <w:jc w:val="center"/>
        <w:rPr>
          <w:rFonts w:asciiTheme="minorHAnsi" w:hAnsiTheme="minorHAnsi" w:cstheme="minorHAnsi"/>
          <w:b/>
          <w:sz w:val="24"/>
          <w:szCs w:val="24"/>
        </w:rPr>
      </w:pPr>
      <w:r w:rsidRPr="00FC6289">
        <w:rPr>
          <w:rFonts w:asciiTheme="minorHAnsi" w:hAnsiTheme="minorHAnsi" w:cstheme="minorHAnsi"/>
          <w:b/>
          <w:sz w:val="24"/>
          <w:szCs w:val="24"/>
        </w:rPr>
        <w:t>FEBRUARY</w:t>
      </w:r>
      <w:r w:rsidRPr="00FC6289">
        <w:rPr>
          <w:rFonts w:asciiTheme="minorHAnsi" w:hAnsiTheme="minorHAnsi" w:cstheme="minorHAnsi"/>
          <w:b/>
          <w:spacing w:val="-2"/>
          <w:sz w:val="24"/>
          <w:szCs w:val="24"/>
        </w:rPr>
        <w:t xml:space="preserve"> </w:t>
      </w:r>
      <w:r w:rsidRPr="00FC6289">
        <w:rPr>
          <w:rFonts w:asciiTheme="minorHAnsi" w:hAnsiTheme="minorHAnsi" w:cstheme="minorHAnsi"/>
          <w:b/>
          <w:sz w:val="24"/>
          <w:szCs w:val="24"/>
        </w:rPr>
        <w:t>–</w:t>
      </w:r>
      <w:r w:rsidRPr="00FC6289">
        <w:rPr>
          <w:rFonts w:asciiTheme="minorHAnsi" w:hAnsiTheme="minorHAnsi" w:cstheme="minorHAnsi"/>
          <w:b/>
          <w:spacing w:val="-3"/>
          <w:sz w:val="24"/>
          <w:szCs w:val="24"/>
        </w:rPr>
        <w:t xml:space="preserve"> </w:t>
      </w:r>
      <w:r w:rsidRPr="00FC6289">
        <w:rPr>
          <w:rFonts w:asciiTheme="minorHAnsi" w:hAnsiTheme="minorHAnsi" w:cstheme="minorHAnsi"/>
          <w:b/>
          <w:sz w:val="24"/>
          <w:szCs w:val="24"/>
        </w:rPr>
        <w:t>30</w:t>
      </w:r>
      <w:r w:rsidRPr="00FC6289">
        <w:rPr>
          <w:rFonts w:asciiTheme="minorHAnsi" w:hAnsiTheme="minorHAnsi" w:cstheme="minorHAnsi"/>
          <w:b/>
          <w:spacing w:val="-5"/>
          <w:sz w:val="24"/>
          <w:szCs w:val="24"/>
        </w:rPr>
        <w:t xml:space="preserve"> </w:t>
      </w:r>
      <w:r w:rsidRPr="00FC6289">
        <w:rPr>
          <w:rFonts w:asciiTheme="minorHAnsi" w:hAnsiTheme="minorHAnsi" w:cstheme="minorHAnsi"/>
          <w:b/>
          <w:sz w:val="24"/>
          <w:szCs w:val="24"/>
        </w:rPr>
        <w:t>JUNE</w:t>
      </w:r>
      <w:r w:rsidRPr="00FC6289">
        <w:rPr>
          <w:rFonts w:asciiTheme="minorHAnsi" w:hAnsiTheme="minorHAnsi" w:cstheme="minorHAnsi"/>
          <w:b/>
          <w:spacing w:val="-2"/>
          <w:sz w:val="24"/>
          <w:szCs w:val="24"/>
        </w:rPr>
        <w:t xml:space="preserve"> </w:t>
      </w:r>
      <w:r w:rsidRPr="00FC6289">
        <w:rPr>
          <w:rFonts w:asciiTheme="minorHAnsi" w:hAnsiTheme="minorHAnsi" w:cstheme="minorHAnsi"/>
          <w:b/>
          <w:spacing w:val="-4"/>
          <w:sz w:val="24"/>
          <w:szCs w:val="24"/>
        </w:rPr>
        <w:t>2026</w:t>
      </w:r>
    </w:p>
    <w:p w14:paraId="4D40484A" w14:textId="302CE3A2" w:rsidR="00913978" w:rsidRPr="00FC6289" w:rsidRDefault="006D5002" w:rsidP="007627FC">
      <w:pPr>
        <w:ind w:left="3261" w:right="3276" w:firstLine="98"/>
        <w:jc w:val="center"/>
        <w:rPr>
          <w:rFonts w:asciiTheme="minorHAnsi" w:hAnsiTheme="minorHAnsi" w:cstheme="minorHAnsi"/>
          <w:b/>
          <w:sz w:val="24"/>
          <w:szCs w:val="24"/>
        </w:rPr>
      </w:pPr>
      <w:r w:rsidRPr="00FC6289">
        <w:rPr>
          <w:rFonts w:asciiTheme="minorHAnsi" w:hAnsiTheme="minorHAnsi" w:cstheme="minorHAnsi"/>
          <w:b/>
          <w:sz w:val="24"/>
          <w:szCs w:val="24"/>
        </w:rPr>
        <w:t xml:space="preserve">SCHOOL OF </w:t>
      </w:r>
      <w:r w:rsidR="00913978" w:rsidRPr="00FC6289">
        <w:rPr>
          <w:rFonts w:asciiTheme="minorHAnsi" w:hAnsiTheme="minorHAnsi" w:cstheme="minorHAnsi"/>
          <w:b/>
          <w:sz w:val="24"/>
          <w:szCs w:val="24"/>
        </w:rPr>
        <w:t>SOCIALSCIENCES</w:t>
      </w:r>
      <w:r w:rsidR="003B196D" w:rsidRPr="00FC6289">
        <w:rPr>
          <w:rFonts w:asciiTheme="minorHAnsi" w:hAnsiTheme="minorHAnsi" w:cstheme="minorHAnsi"/>
          <w:b/>
          <w:sz w:val="24"/>
          <w:szCs w:val="24"/>
        </w:rPr>
        <w:t xml:space="preserve"> </w:t>
      </w:r>
    </w:p>
    <w:p w14:paraId="7207EB84" w14:textId="4D30BEDF" w:rsidR="0075033A" w:rsidRPr="00FC6289" w:rsidRDefault="006D5002" w:rsidP="006D5002">
      <w:pPr>
        <w:ind w:left="3119" w:right="3134" w:firstLine="98"/>
        <w:jc w:val="center"/>
        <w:rPr>
          <w:rFonts w:asciiTheme="minorHAnsi" w:hAnsiTheme="minorHAnsi" w:cstheme="minorHAnsi"/>
          <w:b/>
          <w:sz w:val="24"/>
          <w:szCs w:val="24"/>
        </w:rPr>
      </w:pPr>
      <w:r w:rsidRPr="00FC6289">
        <w:rPr>
          <w:rFonts w:asciiTheme="minorHAnsi" w:hAnsiTheme="minorHAnsi" w:cstheme="minorHAnsi"/>
          <w:b/>
          <w:sz w:val="24"/>
          <w:szCs w:val="24"/>
        </w:rPr>
        <w:t>HOWARD</w:t>
      </w:r>
      <w:r w:rsidRPr="00FC6289">
        <w:rPr>
          <w:rFonts w:asciiTheme="minorHAnsi" w:hAnsiTheme="minorHAnsi" w:cstheme="minorHAnsi"/>
          <w:b/>
          <w:spacing w:val="-18"/>
          <w:sz w:val="24"/>
          <w:szCs w:val="24"/>
        </w:rPr>
        <w:t xml:space="preserve"> </w:t>
      </w:r>
      <w:r w:rsidR="00913978" w:rsidRPr="00FC6289">
        <w:rPr>
          <w:rFonts w:asciiTheme="minorHAnsi" w:hAnsiTheme="minorHAnsi" w:cstheme="minorHAnsi"/>
          <w:b/>
          <w:spacing w:val="-18"/>
          <w:sz w:val="24"/>
          <w:szCs w:val="24"/>
        </w:rPr>
        <w:t>&amp;</w:t>
      </w:r>
      <w:r w:rsidRPr="00FC6289">
        <w:rPr>
          <w:rFonts w:asciiTheme="minorHAnsi" w:hAnsiTheme="minorHAnsi" w:cstheme="minorHAnsi"/>
          <w:b/>
          <w:spacing w:val="-18"/>
          <w:sz w:val="24"/>
          <w:szCs w:val="24"/>
        </w:rPr>
        <w:t xml:space="preserve"> </w:t>
      </w:r>
      <w:r w:rsidR="00913978" w:rsidRPr="00FC6289">
        <w:rPr>
          <w:rFonts w:asciiTheme="minorHAnsi" w:hAnsiTheme="minorHAnsi" w:cstheme="minorHAnsi"/>
          <w:b/>
          <w:spacing w:val="-18"/>
          <w:sz w:val="24"/>
          <w:szCs w:val="24"/>
        </w:rPr>
        <w:t xml:space="preserve">PMB </w:t>
      </w:r>
      <w:r w:rsidRPr="00FC6289">
        <w:rPr>
          <w:rFonts w:asciiTheme="minorHAnsi" w:hAnsiTheme="minorHAnsi" w:cstheme="minorHAnsi"/>
          <w:b/>
          <w:sz w:val="24"/>
          <w:szCs w:val="24"/>
        </w:rPr>
        <w:t>CAMPUSES</w:t>
      </w:r>
    </w:p>
    <w:p w14:paraId="34E318D8" w14:textId="3699445A" w:rsidR="0075033A" w:rsidRPr="00FC6289" w:rsidRDefault="006D5002">
      <w:pPr>
        <w:spacing w:before="251"/>
        <w:ind w:left="12"/>
        <w:jc w:val="center"/>
        <w:rPr>
          <w:rFonts w:asciiTheme="minorHAnsi" w:hAnsiTheme="minorHAnsi" w:cstheme="minorHAnsi"/>
          <w:b/>
          <w:sz w:val="24"/>
          <w:szCs w:val="24"/>
        </w:rPr>
      </w:pPr>
      <w:r w:rsidRPr="00FC6289">
        <w:rPr>
          <w:rFonts w:asciiTheme="minorHAnsi" w:hAnsiTheme="minorHAnsi" w:cstheme="minorHAnsi"/>
          <w:b/>
          <w:spacing w:val="-4"/>
          <w:sz w:val="24"/>
          <w:szCs w:val="24"/>
        </w:rPr>
        <w:t>REFERENCE</w:t>
      </w:r>
      <w:r w:rsidRPr="00FC6289">
        <w:rPr>
          <w:rFonts w:asciiTheme="minorHAnsi" w:hAnsiTheme="minorHAnsi" w:cstheme="minorHAnsi"/>
          <w:b/>
          <w:spacing w:val="-1"/>
          <w:sz w:val="24"/>
          <w:szCs w:val="24"/>
        </w:rPr>
        <w:t xml:space="preserve"> </w:t>
      </w:r>
      <w:r w:rsidRPr="00FC6289">
        <w:rPr>
          <w:rFonts w:asciiTheme="minorHAnsi" w:hAnsiTheme="minorHAnsi" w:cstheme="minorHAnsi"/>
          <w:b/>
          <w:spacing w:val="-4"/>
          <w:sz w:val="24"/>
          <w:szCs w:val="24"/>
        </w:rPr>
        <w:t>NO.:</w:t>
      </w:r>
      <w:r w:rsidRPr="00FC6289">
        <w:rPr>
          <w:rFonts w:asciiTheme="minorHAnsi" w:hAnsiTheme="minorHAnsi" w:cstheme="minorHAnsi"/>
          <w:b/>
          <w:sz w:val="24"/>
          <w:szCs w:val="24"/>
        </w:rPr>
        <w:t xml:space="preserve"> </w:t>
      </w:r>
      <w:r w:rsidR="00FC6289" w:rsidRPr="00FC6289">
        <w:rPr>
          <w:rFonts w:asciiTheme="minorHAnsi" w:hAnsiTheme="minorHAnsi" w:cstheme="minorHAnsi"/>
          <w:b/>
          <w:sz w:val="24"/>
          <w:szCs w:val="24"/>
        </w:rPr>
        <w:t>SoSS-ANTH01/2026</w:t>
      </w:r>
    </w:p>
    <w:p w14:paraId="055E9A57" w14:textId="77777777" w:rsidR="0075033A" w:rsidRPr="00FC6289" w:rsidRDefault="0075033A">
      <w:pPr>
        <w:pStyle w:val="BodyText"/>
        <w:rPr>
          <w:rFonts w:asciiTheme="minorHAnsi" w:hAnsiTheme="minorHAnsi" w:cstheme="minorHAnsi"/>
          <w:sz w:val="24"/>
          <w:szCs w:val="24"/>
        </w:rPr>
      </w:pPr>
    </w:p>
    <w:p w14:paraId="1953AE1C" w14:textId="77777777" w:rsidR="0075033A" w:rsidRPr="00FC6289" w:rsidRDefault="006D5002">
      <w:pPr>
        <w:ind w:left="358"/>
        <w:jc w:val="both"/>
        <w:rPr>
          <w:rFonts w:asciiTheme="minorHAnsi" w:hAnsiTheme="minorHAnsi" w:cstheme="minorHAnsi"/>
          <w:b/>
        </w:rPr>
      </w:pPr>
      <w:r w:rsidRPr="00FC6289">
        <w:rPr>
          <w:rFonts w:asciiTheme="minorHAnsi" w:hAnsiTheme="minorHAnsi" w:cstheme="minorHAnsi"/>
          <w:b/>
          <w:spacing w:val="-2"/>
        </w:rPr>
        <w:t>Minimum</w:t>
      </w:r>
      <w:r w:rsidRPr="00FC6289">
        <w:rPr>
          <w:rFonts w:asciiTheme="minorHAnsi" w:hAnsiTheme="minorHAnsi" w:cstheme="minorHAnsi"/>
          <w:b/>
          <w:spacing w:val="-10"/>
        </w:rPr>
        <w:t xml:space="preserve"> </w:t>
      </w:r>
      <w:r w:rsidRPr="00FC6289">
        <w:rPr>
          <w:rFonts w:asciiTheme="minorHAnsi" w:hAnsiTheme="minorHAnsi" w:cstheme="minorHAnsi"/>
          <w:b/>
          <w:spacing w:val="-2"/>
        </w:rPr>
        <w:t>Requirements:</w:t>
      </w:r>
    </w:p>
    <w:p w14:paraId="3FD38A98" w14:textId="467E742B" w:rsidR="00913978" w:rsidRPr="00FC6289" w:rsidRDefault="003B196D" w:rsidP="007627FC">
      <w:pPr>
        <w:pStyle w:val="BodyText"/>
        <w:numPr>
          <w:ilvl w:val="0"/>
          <w:numId w:val="3"/>
        </w:numPr>
        <w:spacing w:before="120"/>
        <w:ind w:left="1077" w:right="386" w:hanging="357"/>
        <w:jc w:val="both"/>
        <w:rPr>
          <w:rFonts w:asciiTheme="minorHAnsi" w:hAnsiTheme="minorHAnsi" w:cstheme="minorHAnsi"/>
          <w:sz w:val="22"/>
          <w:szCs w:val="22"/>
        </w:rPr>
      </w:pPr>
      <w:r w:rsidRPr="00FC6289">
        <w:rPr>
          <w:rFonts w:asciiTheme="minorHAnsi" w:hAnsiTheme="minorHAnsi" w:cstheme="minorHAnsi"/>
          <w:sz w:val="22"/>
          <w:szCs w:val="22"/>
        </w:rPr>
        <w:t xml:space="preserve">A </w:t>
      </w:r>
      <w:proofErr w:type="spellStart"/>
      <w:proofErr w:type="gramStart"/>
      <w:r w:rsidR="00913978" w:rsidRPr="00FC6289">
        <w:rPr>
          <w:rFonts w:asciiTheme="minorHAnsi" w:hAnsiTheme="minorHAnsi" w:cstheme="minorHAnsi"/>
          <w:sz w:val="22"/>
          <w:szCs w:val="22"/>
        </w:rPr>
        <w:t>Masters</w:t>
      </w:r>
      <w:proofErr w:type="spellEnd"/>
      <w:r w:rsidR="00913978" w:rsidRPr="00FC6289">
        <w:rPr>
          <w:rFonts w:asciiTheme="minorHAnsi" w:hAnsiTheme="minorHAnsi" w:cstheme="minorHAnsi"/>
          <w:sz w:val="22"/>
          <w:szCs w:val="22"/>
        </w:rPr>
        <w:t xml:space="preserve"> Degree</w:t>
      </w:r>
      <w:proofErr w:type="gramEnd"/>
      <w:r w:rsidR="00913978" w:rsidRPr="00FC6289">
        <w:rPr>
          <w:rFonts w:asciiTheme="minorHAnsi" w:hAnsiTheme="minorHAnsi" w:cstheme="minorHAnsi"/>
          <w:sz w:val="22"/>
          <w:szCs w:val="22"/>
        </w:rPr>
        <w:t xml:space="preserve"> in </w:t>
      </w:r>
      <w:r w:rsidRPr="00FC6289">
        <w:rPr>
          <w:rFonts w:asciiTheme="minorHAnsi" w:hAnsiTheme="minorHAnsi" w:cstheme="minorHAnsi"/>
          <w:sz w:val="22"/>
          <w:szCs w:val="22"/>
        </w:rPr>
        <w:t xml:space="preserve">Anthropology </w:t>
      </w:r>
      <w:r w:rsidR="00913978" w:rsidRPr="00FC6289">
        <w:rPr>
          <w:rFonts w:asciiTheme="minorHAnsi" w:hAnsiTheme="minorHAnsi" w:cstheme="minorHAnsi"/>
          <w:sz w:val="22"/>
          <w:szCs w:val="22"/>
        </w:rPr>
        <w:t>(PhD will be an advantage)</w:t>
      </w:r>
    </w:p>
    <w:p w14:paraId="3178BF9D" w14:textId="73704BBC" w:rsidR="00913978" w:rsidRPr="00FC6289" w:rsidRDefault="00913978" w:rsidP="007627FC">
      <w:pPr>
        <w:pStyle w:val="BodyText"/>
        <w:numPr>
          <w:ilvl w:val="0"/>
          <w:numId w:val="3"/>
        </w:numPr>
        <w:spacing w:before="120"/>
        <w:ind w:left="1077" w:right="386" w:hanging="357"/>
        <w:jc w:val="both"/>
        <w:rPr>
          <w:rFonts w:asciiTheme="minorHAnsi" w:hAnsiTheme="minorHAnsi" w:cstheme="minorHAnsi"/>
          <w:sz w:val="22"/>
          <w:szCs w:val="22"/>
        </w:rPr>
      </w:pPr>
      <w:r w:rsidRPr="00FC6289">
        <w:rPr>
          <w:rFonts w:asciiTheme="minorHAnsi" w:hAnsiTheme="minorHAnsi" w:cstheme="minorHAnsi"/>
          <w:sz w:val="22"/>
          <w:szCs w:val="22"/>
        </w:rPr>
        <w:t>Demonstrate excellent knowledge in the subject (such as a good academic record or relevant publications)</w:t>
      </w:r>
    </w:p>
    <w:p w14:paraId="005BAE13" w14:textId="361669ED" w:rsidR="00913978" w:rsidRPr="00FC6289" w:rsidRDefault="00913978" w:rsidP="007627FC">
      <w:pPr>
        <w:pStyle w:val="BodyText"/>
        <w:numPr>
          <w:ilvl w:val="0"/>
          <w:numId w:val="3"/>
        </w:numPr>
        <w:spacing w:before="120"/>
        <w:ind w:left="1077" w:right="386" w:hanging="357"/>
        <w:jc w:val="both"/>
        <w:rPr>
          <w:rFonts w:asciiTheme="minorHAnsi" w:hAnsiTheme="minorHAnsi" w:cstheme="minorHAnsi"/>
          <w:sz w:val="22"/>
          <w:szCs w:val="22"/>
        </w:rPr>
      </w:pPr>
      <w:bookmarkStart w:id="0" w:name="_Hlk219722847"/>
      <w:r w:rsidRPr="00FC6289">
        <w:rPr>
          <w:rFonts w:asciiTheme="minorHAnsi" w:hAnsiTheme="minorHAnsi" w:cstheme="minorHAnsi"/>
          <w:sz w:val="22"/>
          <w:szCs w:val="22"/>
        </w:rPr>
        <w:t>Experience and proficiency in classroom technologies such as Moodle applications</w:t>
      </w:r>
      <w:bookmarkEnd w:id="0"/>
    </w:p>
    <w:p w14:paraId="5831BFAE" w14:textId="14EA820A" w:rsidR="00913978" w:rsidRPr="00FC6289" w:rsidRDefault="00913978" w:rsidP="007627FC">
      <w:pPr>
        <w:pStyle w:val="BodyText"/>
        <w:numPr>
          <w:ilvl w:val="0"/>
          <w:numId w:val="3"/>
        </w:numPr>
        <w:spacing w:before="120"/>
        <w:ind w:left="1077" w:right="386" w:hanging="357"/>
        <w:jc w:val="both"/>
        <w:rPr>
          <w:rFonts w:asciiTheme="minorHAnsi" w:hAnsiTheme="minorHAnsi" w:cstheme="minorHAnsi"/>
          <w:sz w:val="22"/>
          <w:szCs w:val="22"/>
        </w:rPr>
      </w:pPr>
      <w:r w:rsidRPr="00FC6289">
        <w:rPr>
          <w:rFonts w:asciiTheme="minorHAnsi" w:hAnsiTheme="minorHAnsi" w:cstheme="minorHAnsi"/>
          <w:sz w:val="22"/>
          <w:szCs w:val="22"/>
        </w:rPr>
        <w:t xml:space="preserve">At least one </w:t>
      </w:r>
      <w:r w:rsidR="003B196D" w:rsidRPr="00FC6289">
        <w:rPr>
          <w:rFonts w:asciiTheme="minorHAnsi" w:hAnsiTheme="minorHAnsi" w:cstheme="minorHAnsi"/>
          <w:sz w:val="22"/>
          <w:szCs w:val="22"/>
        </w:rPr>
        <w:t>year of</w:t>
      </w:r>
      <w:r w:rsidRPr="00FC6289">
        <w:rPr>
          <w:rFonts w:asciiTheme="minorHAnsi" w:hAnsiTheme="minorHAnsi" w:cstheme="minorHAnsi"/>
          <w:sz w:val="22"/>
          <w:szCs w:val="22"/>
        </w:rPr>
        <w:t xml:space="preserve"> teaching experience at </w:t>
      </w:r>
      <w:r w:rsidR="003B196D" w:rsidRPr="00FC6289">
        <w:rPr>
          <w:rFonts w:asciiTheme="minorHAnsi" w:hAnsiTheme="minorHAnsi" w:cstheme="minorHAnsi"/>
          <w:sz w:val="22"/>
          <w:szCs w:val="22"/>
        </w:rPr>
        <w:t xml:space="preserve">the </w:t>
      </w:r>
      <w:r w:rsidRPr="00FC6289">
        <w:rPr>
          <w:rFonts w:asciiTheme="minorHAnsi" w:hAnsiTheme="minorHAnsi" w:cstheme="minorHAnsi"/>
          <w:sz w:val="22"/>
          <w:szCs w:val="22"/>
        </w:rPr>
        <w:t>tertiary level</w:t>
      </w:r>
    </w:p>
    <w:p w14:paraId="098A89EB" w14:textId="77777777" w:rsidR="007627FC" w:rsidRPr="00FC6289" w:rsidRDefault="007627FC" w:rsidP="00913978">
      <w:pPr>
        <w:pStyle w:val="BodyText"/>
        <w:spacing w:before="256"/>
        <w:ind w:left="361" w:right="386" w:firstLine="1"/>
        <w:jc w:val="both"/>
        <w:rPr>
          <w:rFonts w:asciiTheme="minorHAnsi" w:hAnsiTheme="minorHAnsi" w:cstheme="minorHAnsi"/>
          <w:sz w:val="22"/>
          <w:szCs w:val="22"/>
        </w:rPr>
      </w:pPr>
    </w:p>
    <w:p w14:paraId="1687518D" w14:textId="77777777"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 xml:space="preserve">Enquiries and details regarding this post may be directed to Mr Adarsh Maharaj email: </w:t>
      </w:r>
      <w:hyperlink r:id="rId5" w:history="1">
        <w:r w:rsidRPr="00FC6289">
          <w:rPr>
            <w:rStyle w:val="Hyperlink"/>
            <w:rFonts w:asciiTheme="minorHAnsi" w:hAnsiTheme="minorHAnsi" w:cstheme="minorHAnsi"/>
            <w:b/>
            <w:bCs/>
            <w:lang w:val="en-ZA"/>
          </w:rPr>
          <w:t>maharaja21@ukzn.ac.za</w:t>
        </w:r>
      </w:hyperlink>
      <w:r w:rsidRPr="00FC6289">
        <w:rPr>
          <w:rFonts w:asciiTheme="minorHAnsi" w:hAnsiTheme="minorHAnsi" w:cstheme="minorHAnsi"/>
          <w:b/>
          <w:bCs/>
          <w:lang w:val="en-ZA"/>
        </w:rPr>
        <w:t xml:space="preserve">  </w:t>
      </w:r>
    </w:p>
    <w:p w14:paraId="605047FE"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02E6B6D7"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6801083B" w14:textId="77777777"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REMUNERATION: The remuneration offered will be in accordance with UKZN fixed-term rates of pay</w:t>
      </w:r>
    </w:p>
    <w:p w14:paraId="0AA5AD22"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10EFB8D6" w14:textId="77777777"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 xml:space="preserve">The closing date for receipt of applications is Friday, 30 Jan 2026. Duration of the appointment: 1 Feb - 30 </w:t>
      </w:r>
      <w:proofErr w:type="gramStart"/>
      <w:r w:rsidRPr="00FC6289">
        <w:rPr>
          <w:rFonts w:asciiTheme="minorHAnsi" w:hAnsiTheme="minorHAnsi" w:cstheme="minorHAnsi"/>
          <w:b/>
          <w:bCs/>
          <w:lang w:val="en-ZA"/>
        </w:rPr>
        <w:t>June,</w:t>
      </w:r>
      <w:proofErr w:type="gramEnd"/>
      <w:r w:rsidRPr="00FC6289">
        <w:rPr>
          <w:rFonts w:asciiTheme="minorHAnsi" w:hAnsiTheme="minorHAnsi" w:cstheme="minorHAnsi"/>
          <w:b/>
          <w:bCs/>
          <w:lang w:val="en-ZA"/>
        </w:rPr>
        <w:t xml:space="preserve"> 2026. Only shortlisted candidates will be notified.</w:t>
      </w:r>
    </w:p>
    <w:p w14:paraId="5792A828"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3049EC23" w14:textId="77777777" w:rsidR="00FC6289" w:rsidRPr="00FC6289" w:rsidRDefault="00FC6289" w:rsidP="00FC6289">
      <w:pPr>
        <w:spacing w:line="259" w:lineRule="auto"/>
        <w:ind w:left="359" w:right="453"/>
        <w:jc w:val="both"/>
        <w:rPr>
          <w:rFonts w:asciiTheme="minorHAnsi" w:hAnsiTheme="minorHAnsi" w:cstheme="minorHAnsi"/>
          <w:b/>
          <w:bCs/>
          <w:lang w:val="en-ZA"/>
        </w:rPr>
      </w:pPr>
      <w:r w:rsidRPr="00FC6289">
        <w:rPr>
          <w:rFonts w:asciiTheme="minorHAnsi" w:hAnsiTheme="minorHAnsi" w:cstheme="minorHAnsi"/>
          <w:b/>
          <w:bCs/>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6" w:history="1">
        <w:r w:rsidRPr="00FC6289">
          <w:rPr>
            <w:rStyle w:val="Hyperlink"/>
            <w:rFonts w:asciiTheme="minorHAnsi" w:hAnsiTheme="minorHAnsi" w:cstheme="minorHAnsi"/>
            <w:b/>
            <w:bCs/>
            <w:lang w:val="en-ZA"/>
          </w:rPr>
          <w:t>www.ukzn.ac.za</w:t>
        </w:r>
      </w:hyperlink>
      <w:r w:rsidRPr="00FC6289">
        <w:rPr>
          <w:rFonts w:asciiTheme="minorHAnsi" w:hAnsiTheme="minorHAnsi" w:cstheme="minorHAnsi"/>
          <w:b/>
          <w:bCs/>
          <w:lang w:val="en-ZA"/>
        </w:rPr>
        <w:t xml:space="preserve">).  </w:t>
      </w:r>
    </w:p>
    <w:p w14:paraId="1EF4B9E2" w14:textId="77777777" w:rsidR="00FC6289" w:rsidRPr="00FC6289" w:rsidRDefault="00FC6289" w:rsidP="00FC6289">
      <w:pPr>
        <w:spacing w:line="259" w:lineRule="auto"/>
        <w:ind w:left="359" w:right="453"/>
        <w:jc w:val="both"/>
        <w:rPr>
          <w:rFonts w:asciiTheme="minorHAnsi" w:hAnsiTheme="minorHAnsi" w:cstheme="minorHAnsi"/>
          <w:b/>
          <w:bCs/>
          <w:lang w:val="en-ZA"/>
        </w:rPr>
      </w:pPr>
    </w:p>
    <w:p w14:paraId="2D8BCB4D" w14:textId="77777777" w:rsidR="00FC6289" w:rsidRPr="00FC6289" w:rsidRDefault="00FC6289" w:rsidP="00FC6289">
      <w:pPr>
        <w:spacing w:line="259" w:lineRule="auto"/>
        <w:ind w:left="359" w:right="453"/>
        <w:jc w:val="both"/>
        <w:rPr>
          <w:rFonts w:asciiTheme="minorHAnsi" w:hAnsiTheme="minorHAnsi" w:cstheme="minorHAnsi"/>
          <w:b/>
          <w:bCs/>
          <w:i/>
        </w:rPr>
      </w:pPr>
      <w:r w:rsidRPr="00FC6289">
        <w:rPr>
          <w:rFonts w:asciiTheme="minorHAnsi" w:hAnsiTheme="minorHAnsi" w:cstheme="minorHAnsi"/>
          <w:b/>
          <w:bCs/>
          <w:lang w:val="en-ZA"/>
        </w:rPr>
        <w:t xml:space="preserve">Completed forms must be emailed to Nosipho Jojo at </w:t>
      </w:r>
      <w:hyperlink r:id="rId7" w:history="1">
        <w:r w:rsidRPr="00FC6289">
          <w:rPr>
            <w:rStyle w:val="Hyperlink"/>
            <w:rFonts w:asciiTheme="minorHAnsi" w:hAnsiTheme="minorHAnsi" w:cstheme="minorHAnsi"/>
            <w:b/>
            <w:bCs/>
            <w:lang w:val="en-ZA"/>
          </w:rPr>
          <w:t>jojon@ukzn.ac.za</w:t>
        </w:r>
      </w:hyperlink>
    </w:p>
    <w:p w14:paraId="6703054A" w14:textId="77777777" w:rsidR="00FC6289" w:rsidRPr="00FC6289" w:rsidRDefault="00FC6289" w:rsidP="00FC6289">
      <w:pPr>
        <w:spacing w:line="259" w:lineRule="auto"/>
        <w:ind w:left="359" w:right="453"/>
        <w:jc w:val="both"/>
        <w:rPr>
          <w:rFonts w:asciiTheme="minorHAnsi" w:hAnsiTheme="minorHAnsi" w:cstheme="minorHAnsi"/>
          <w:i/>
          <w:iCs/>
        </w:rPr>
      </w:pPr>
    </w:p>
    <w:p w14:paraId="1B786748" w14:textId="29817A11" w:rsidR="0075033A" w:rsidRPr="00FC6289" w:rsidRDefault="0075033A">
      <w:pPr>
        <w:spacing w:line="259" w:lineRule="auto"/>
        <w:ind w:left="359" w:right="453"/>
        <w:jc w:val="both"/>
        <w:rPr>
          <w:rFonts w:asciiTheme="minorHAnsi" w:hAnsiTheme="minorHAnsi" w:cstheme="minorHAnsi"/>
        </w:rPr>
      </w:pPr>
    </w:p>
    <w:sectPr w:rsidR="0075033A" w:rsidRPr="00FC6289">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3950"/>
    <w:multiLevelType w:val="hybridMultilevel"/>
    <w:tmpl w:val="E644766E"/>
    <w:lvl w:ilvl="0" w:tplc="D9A8BDDC">
      <w:start w:val="1"/>
      <w:numFmt w:val="decimal"/>
      <w:lvlText w:val="%1."/>
      <w:lvlJc w:val="left"/>
      <w:pPr>
        <w:ind w:left="717" w:hanging="363"/>
        <w:jc w:val="left"/>
      </w:pPr>
      <w:rPr>
        <w:rFonts w:ascii="Century Gothic" w:eastAsia="Century Gothic" w:hAnsi="Century Gothic" w:cs="Century Gothic" w:hint="default"/>
        <w:b w:val="0"/>
        <w:bCs w:val="0"/>
        <w:i w:val="0"/>
        <w:iCs w:val="0"/>
        <w:spacing w:val="0"/>
        <w:w w:val="100"/>
        <w:sz w:val="21"/>
        <w:szCs w:val="21"/>
        <w:lang w:val="en-US" w:eastAsia="en-US" w:bidi="ar-SA"/>
      </w:rPr>
    </w:lvl>
    <w:lvl w:ilvl="1" w:tplc="5BA4F6D8">
      <w:numFmt w:val="bullet"/>
      <w:lvlText w:val=""/>
      <w:lvlJc w:val="left"/>
      <w:pPr>
        <w:ind w:left="644" w:hanging="286"/>
      </w:pPr>
      <w:rPr>
        <w:rFonts w:ascii="Symbol" w:eastAsia="Symbol" w:hAnsi="Symbol" w:cs="Symbol" w:hint="default"/>
        <w:b w:val="0"/>
        <w:bCs w:val="0"/>
        <w:i w:val="0"/>
        <w:iCs w:val="0"/>
        <w:spacing w:val="0"/>
        <w:w w:val="100"/>
        <w:sz w:val="21"/>
        <w:szCs w:val="21"/>
        <w:lang w:val="en-US" w:eastAsia="en-US" w:bidi="ar-SA"/>
      </w:rPr>
    </w:lvl>
    <w:lvl w:ilvl="2" w:tplc="7234A844">
      <w:numFmt w:val="bullet"/>
      <w:lvlText w:val="•"/>
      <w:lvlJc w:val="left"/>
      <w:pPr>
        <w:ind w:left="1760" w:hanging="286"/>
      </w:pPr>
      <w:rPr>
        <w:rFonts w:hint="default"/>
        <w:lang w:val="en-US" w:eastAsia="en-US" w:bidi="ar-SA"/>
      </w:rPr>
    </w:lvl>
    <w:lvl w:ilvl="3" w:tplc="B3CAC222">
      <w:numFmt w:val="bullet"/>
      <w:lvlText w:val="•"/>
      <w:lvlJc w:val="left"/>
      <w:pPr>
        <w:ind w:left="2800" w:hanging="286"/>
      </w:pPr>
      <w:rPr>
        <w:rFonts w:hint="default"/>
        <w:lang w:val="en-US" w:eastAsia="en-US" w:bidi="ar-SA"/>
      </w:rPr>
    </w:lvl>
    <w:lvl w:ilvl="4" w:tplc="16809640">
      <w:numFmt w:val="bullet"/>
      <w:lvlText w:val="•"/>
      <w:lvlJc w:val="left"/>
      <w:pPr>
        <w:ind w:left="3840" w:hanging="286"/>
      </w:pPr>
      <w:rPr>
        <w:rFonts w:hint="default"/>
        <w:lang w:val="en-US" w:eastAsia="en-US" w:bidi="ar-SA"/>
      </w:rPr>
    </w:lvl>
    <w:lvl w:ilvl="5" w:tplc="8F1217D2">
      <w:numFmt w:val="bullet"/>
      <w:lvlText w:val="•"/>
      <w:lvlJc w:val="left"/>
      <w:pPr>
        <w:ind w:left="4880" w:hanging="286"/>
      </w:pPr>
      <w:rPr>
        <w:rFonts w:hint="default"/>
        <w:lang w:val="en-US" w:eastAsia="en-US" w:bidi="ar-SA"/>
      </w:rPr>
    </w:lvl>
    <w:lvl w:ilvl="6" w:tplc="193EDBC2">
      <w:numFmt w:val="bullet"/>
      <w:lvlText w:val="•"/>
      <w:lvlJc w:val="left"/>
      <w:pPr>
        <w:ind w:left="5920" w:hanging="286"/>
      </w:pPr>
      <w:rPr>
        <w:rFonts w:hint="default"/>
        <w:lang w:val="en-US" w:eastAsia="en-US" w:bidi="ar-SA"/>
      </w:rPr>
    </w:lvl>
    <w:lvl w:ilvl="7" w:tplc="538489EA">
      <w:numFmt w:val="bullet"/>
      <w:lvlText w:val="•"/>
      <w:lvlJc w:val="left"/>
      <w:pPr>
        <w:ind w:left="6960" w:hanging="286"/>
      </w:pPr>
      <w:rPr>
        <w:rFonts w:hint="default"/>
        <w:lang w:val="en-US" w:eastAsia="en-US" w:bidi="ar-SA"/>
      </w:rPr>
    </w:lvl>
    <w:lvl w:ilvl="8" w:tplc="816C8568">
      <w:numFmt w:val="bullet"/>
      <w:lvlText w:val="•"/>
      <w:lvlJc w:val="left"/>
      <w:pPr>
        <w:ind w:left="8000" w:hanging="286"/>
      </w:pPr>
      <w:rPr>
        <w:rFonts w:hint="default"/>
        <w:lang w:val="en-US" w:eastAsia="en-US" w:bidi="ar-SA"/>
      </w:rPr>
    </w:lvl>
  </w:abstractNum>
  <w:abstractNum w:abstractNumId="1" w15:restartNumberingAfterBreak="0">
    <w:nsid w:val="38426BA5"/>
    <w:multiLevelType w:val="hybridMultilevel"/>
    <w:tmpl w:val="A8B252A0"/>
    <w:lvl w:ilvl="0" w:tplc="1C090001">
      <w:start w:val="1"/>
      <w:numFmt w:val="bullet"/>
      <w:lvlText w:val=""/>
      <w:lvlJc w:val="left"/>
      <w:pPr>
        <w:ind w:left="1082" w:hanging="360"/>
      </w:pPr>
      <w:rPr>
        <w:rFonts w:ascii="Symbol" w:hAnsi="Symbol"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 w15:restartNumberingAfterBreak="0">
    <w:nsid w:val="443C04E1"/>
    <w:multiLevelType w:val="hybridMultilevel"/>
    <w:tmpl w:val="9342D2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100787486">
    <w:abstractNumId w:val="0"/>
  </w:num>
  <w:num w:numId="2" w16cid:durableId="1472359895">
    <w:abstractNumId w:val="2"/>
  </w:num>
  <w:num w:numId="3" w16cid:durableId="196275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3A"/>
    <w:rsid w:val="001F2D7C"/>
    <w:rsid w:val="003B196D"/>
    <w:rsid w:val="006D5002"/>
    <w:rsid w:val="0075033A"/>
    <w:rsid w:val="007627FC"/>
    <w:rsid w:val="009135EE"/>
    <w:rsid w:val="00913978"/>
    <w:rsid w:val="00AE4300"/>
    <w:rsid w:val="00DB24A7"/>
    <w:rsid w:val="00DE4141"/>
    <w:rsid w:val="00FC6289"/>
    <w:rsid w:val="00FD6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242B"/>
  <w15:docId w15:val="{513A3C37-2023-45AF-A437-88C70AC0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2" w:right="3"/>
      <w:jc w:val="center"/>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15"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196D"/>
    <w:rPr>
      <w:color w:val="0000FF" w:themeColor="hyperlink"/>
      <w:u w:val="single"/>
    </w:rPr>
  </w:style>
  <w:style w:type="character" w:styleId="UnresolvedMention">
    <w:name w:val="Unresolved Mention"/>
    <w:basedOn w:val="DefaultParagraphFont"/>
    <w:uiPriority w:val="99"/>
    <w:semiHidden/>
    <w:unhideWhenUsed/>
    <w:rsid w:val="003B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1360</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Mukaratirwa</dc:creator>
  <cp:lastModifiedBy>Nosipho Patricia Jojo</cp:lastModifiedBy>
  <cp:revision>2</cp:revision>
  <dcterms:created xsi:type="dcterms:W3CDTF">2026-01-26T11:53:00Z</dcterms:created>
  <dcterms:modified xsi:type="dcterms:W3CDTF">2026-01-26T11:53:00Z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0x010100BE84F99DBB262742A4AE100422DE421F</vt:lpwstr>
  </property>
  <property fmtid="{D5CDD505-2E9C-101B-9397-08002B2CF9AE}" pid="3" name="Created">
    <vt:filetime>2026-01-05T00:00:00Z</vt:filetime>
  </property>
  <property fmtid="{D5CDD505-2E9C-101B-9397-08002B2CF9AE}" pid="4" name="Creator">
    <vt:lpwstr>Acrobat PDFMaker 25 for Word</vt:lpwstr>
  </property>
  <property fmtid="{D5CDD505-2E9C-101B-9397-08002B2CF9AE}" pid="5" name="LastSaved">
    <vt:filetime>2026-01-19T00:00:00Z</vt:filetime>
  </property>
  <property fmtid="{D5CDD505-2E9C-101B-9397-08002B2CF9AE}" pid="6" name="Producer">
    <vt:lpwstr>Adobe PDF Library 25.1.5</vt:lpwstr>
  </property>
  <property fmtid="{D5CDD505-2E9C-101B-9397-08002B2CF9AE}" pid="7" name="SourceModified">
    <vt:lpwstr>D:20260105123410</vt:lpwstr>
  </property>
  <property fmtid="{D5CDD505-2E9C-101B-9397-08002B2CF9AE}" pid="8" name="GrammarlyDocumentId">
    <vt:lpwstr>df0122f2-0117-4fa0-afee-8719cb25f00f</vt:lpwstr>
  </property>
</Properties>
</file>