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The University of KwaZulu-Natal is committed to mee</w:t>
      </w:r>
      <w:bookmarkStart w:id="0" w:name="_GoBack"/>
      <w:bookmarkEnd w:id="0"/>
      <w:r w:rsidRPr="00E8642D">
        <w:rPr>
          <w:rFonts w:ascii="Century Gothic" w:hAnsi="Century Gothic"/>
          <w:b/>
          <w:sz w:val="22"/>
          <w:szCs w:val="22"/>
        </w:rPr>
        <w:t xml:space="preserv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3A9A19B9" w:rsid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44D9A859" w14:textId="77777777" w:rsidR="007E22D7" w:rsidRPr="00E8642D" w:rsidRDefault="007E22D7" w:rsidP="00E8642D">
      <w:pPr>
        <w:jc w:val="center"/>
        <w:rPr>
          <w:rFonts w:ascii="Century Gothic" w:hAnsi="Century Gothic"/>
          <w:b/>
          <w:sz w:val="22"/>
          <w:szCs w:val="22"/>
        </w:rPr>
      </w:pP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6BD801DB"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r w:rsidR="007E22D7">
        <w:rPr>
          <w:rFonts w:ascii="Century Gothic" w:eastAsia="Calibri" w:hAnsi="Century Gothic" w:cs="Arial"/>
          <w:b/>
          <w:bCs/>
          <w:color w:val="000000"/>
          <w:sz w:val="22"/>
          <w:szCs w:val="22"/>
          <w:lang w:val="en-US"/>
        </w:rPr>
        <w:t>ES</w:t>
      </w:r>
    </w:p>
    <w:p w14:paraId="480659ED" w14:textId="23D87A8D" w:rsidR="005E37AE" w:rsidRPr="005E37AE" w:rsidRDefault="00CF653F" w:rsidP="005E37AE">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FOUNDATIONAL ECONOMICS TUTORS</w:t>
      </w:r>
    </w:p>
    <w:p w14:paraId="33D91033" w14:textId="64FFDD5C" w:rsidR="006A5089" w:rsidRPr="006A5089" w:rsidRDefault="00D70375" w:rsidP="006A508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 xml:space="preserve">7 MONTHS FIXED TERM APPOINTMENT  </w:t>
      </w:r>
    </w:p>
    <w:p w14:paraId="0263E99D" w14:textId="3F81FDF6"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D70375">
        <w:rPr>
          <w:rFonts w:ascii="Century Gothic" w:eastAsia="Arial Unicode MS" w:hAnsi="Century Gothic"/>
          <w:b/>
          <w:bCs/>
          <w:sz w:val="22"/>
          <w:szCs w:val="22"/>
        </w:rPr>
        <w:t>TUTORS- BCOM</w:t>
      </w:r>
      <w:r w:rsidR="005E37AE">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43065A">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350CAAB2" w14:textId="4F0B40CB" w:rsidR="007E22D7" w:rsidRPr="00D70375" w:rsidRDefault="00D70375" w:rsidP="007E22D7">
      <w:pPr>
        <w:jc w:val="both"/>
        <w:rPr>
          <w:rFonts w:ascii="Century Gothic" w:eastAsia="Arial Unicode MS" w:hAnsi="Century Gothic" w:cs="Arial"/>
          <w:sz w:val="20"/>
          <w:szCs w:val="20"/>
        </w:rPr>
      </w:pPr>
      <w:bookmarkStart w:id="1" w:name="_Hlk151468069"/>
      <w:bookmarkStart w:id="2" w:name="_Hlk150778966"/>
      <w:r w:rsidRPr="005E5A54">
        <w:rPr>
          <w:rFonts w:ascii="Century Gothic" w:eastAsia="Arial Unicode MS" w:hAnsi="Century Gothic" w:cs="Arial"/>
          <w:sz w:val="21"/>
          <w:szCs w:val="21"/>
        </w:rPr>
        <w:t>Applications are invited from post-graduate students with appropriate qualifications and experience for the above</w:t>
      </w:r>
      <w:r w:rsidR="007E22D7">
        <w:rPr>
          <w:rFonts w:ascii="Century Gothic" w:eastAsia="Arial Unicode MS" w:hAnsi="Century Gothic" w:cs="Arial"/>
          <w:sz w:val="21"/>
          <w:szCs w:val="21"/>
        </w:rPr>
        <w:t xml:space="preserve"> position. The</w:t>
      </w:r>
      <w:r w:rsidR="007E22D7" w:rsidRPr="007E22D7">
        <w:rPr>
          <w:rFonts w:ascii="Century Gothic" w:eastAsia="Arial Unicode MS" w:hAnsi="Century Gothic" w:cs="Arial"/>
          <w:sz w:val="21"/>
          <w:szCs w:val="21"/>
        </w:rPr>
        <w:t xml:space="preserve"> successful candidates will report to the </w:t>
      </w:r>
      <w:r w:rsidR="007E22D7">
        <w:rPr>
          <w:rFonts w:ascii="Century Gothic" w:eastAsia="Arial Unicode MS" w:hAnsi="Century Gothic" w:cs="Arial"/>
          <w:sz w:val="21"/>
          <w:szCs w:val="21"/>
        </w:rPr>
        <w:t>Module Coordinator and the Head</w:t>
      </w:r>
      <w:r w:rsidR="004F79BE">
        <w:rPr>
          <w:rFonts w:ascii="Century Gothic" w:eastAsia="Arial Unicode MS" w:hAnsi="Century Gothic" w:cs="Arial"/>
          <w:sz w:val="21"/>
          <w:szCs w:val="21"/>
        </w:rPr>
        <w:t xml:space="preserve"> of the </w:t>
      </w:r>
      <w:r w:rsidR="007E22D7">
        <w:rPr>
          <w:rFonts w:ascii="Century Gothic" w:eastAsia="Arial Unicode MS" w:hAnsi="Century Gothic" w:cs="Arial"/>
          <w:sz w:val="21"/>
          <w:szCs w:val="21"/>
        </w:rPr>
        <w:t xml:space="preserve">Teaching and Learning Unit. Proficiency in using </w:t>
      </w:r>
      <w:r w:rsidR="007E22D7" w:rsidRPr="007E22D7">
        <w:rPr>
          <w:rFonts w:ascii="Century Gothic" w:eastAsia="Arial Unicode MS" w:hAnsi="Century Gothic" w:cs="Arial"/>
          <w:sz w:val="21"/>
          <w:szCs w:val="21"/>
        </w:rPr>
        <w:t>online educational tools</w:t>
      </w:r>
      <w:r w:rsidR="004F79BE">
        <w:rPr>
          <w:rFonts w:ascii="Century Gothic" w:eastAsia="Arial Unicode MS" w:hAnsi="Century Gothic" w:cs="Arial"/>
          <w:sz w:val="21"/>
          <w:szCs w:val="21"/>
        </w:rPr>
        <w:t>, e.g. Zoom, MS Teams, MS Word,</w:t>
      </w:r>
      <w:r w:rsidR="007E22D7">
        <w:rPr>
          <w:rFonts w:ascii="Century Gothic" w:eastAsia="Arial Unicode MS" w:hAnsi="Century Gothic" w:cs="Arial"/>
          <w:sz w:val="21"/>
          <w:szCs w:val="21"/>
        </w:rPr>
        <w:t xml:space="preserve"> and tutor training certification will be added advantages.</w:t>
      </w:r>
    </w:p>
    <w:p w14:paraId="086FF15D" w14:textId="059CC4A7" w:rsidR="00D70375" w:rsidRPr="007E22D7" w:rsidRDefault="00D70375" w:rsidP="007E22D7">
      <w:pPr>
        <w:jc w:val="both"/>
        <w:rPr>
          <w:rFonts w:ascii="Century Gothic" w:eastAsia="Arial Unicode MS" w:hAnsi="Century Gothic" w:cs="Arial"/>
          <w:sz w:val="20"/>
          <w:szCs w:val="20"/>
        </w:rPr>
      </w:pPr>
    </w:p>
    <w:p w14:paraId="498B276B" w14:textId="77777777" w:rsidR="00D70375" w:rsidRPr="00D70375" w:rsidRDefault="00D70375" w:rsidP="00D70375">
      <w:pPr>
        <w:jc w:val="both"/>
        <w:rPr>
          <w:rFonts w:ascii="Century Gothic" w:eastAsia="Arial Unicode MS" w:hAnsi="Century Gothic" w:cs="Arial"/>
          <w:sz w:val="20"/>
          <w:szCs w:val="20"/>
        </w:rPr>
      </w:pPr>
    </w:p>
    <w:p w14:paraId="7A741B45" w14:textId="77777777" w:rsidR="00D70375" w:rsidRPr="00D70375" w:rsidRDefault="00D70375" w:rsidP="00D70375">
      <w:pPr>
        <w:jc w:val="both"/>
        <w:rPr>
          <w:rFonts w:ascii="Century Gothic" w:eastAsia="Arial Unicode MS" w:hAnsi="Century Gothic" w:cs="Arial"/>
          <w:b/>
          <w:sz w:val="20"/>
          <w:szCs w:val="20"/>
        </w:rPr>
      </w:pPr>
      <w:r w:rsidRPr="00D70375">
        <w:rPr>
          <w:rFonts w:ascii="Century Gothic" w:eastAsia="Arial Unicode MS" w:hAnsi="Century Gothic" w:cs="Arial"/>
          <w:b/>
          <w:sz w:val="20"/>
          <w:szCs w:val="20"/>
        </w:rPr>
        <w:t>MINIMUM REQUIREMENTS:</w:t>
      </w:r>
    </w:p>
    <w:p w14:paraId="53471961" w14:textId="77777777" w:rsidR="00D70375" w:rsidRPr="00D70375" w:rsidRDefault="00D70375" w:rsidP="00D70375">
      <w:pPr>
        <w:jc w:val="both"/>
        <w:rPr>
          <w:rFonts w:ascii="Century Gothic" w:eastAsia="Arial Unicode MS" w:hAnsi="Century Gothic" w:cs="Arial"/>
          <w:b/>
          <w:sz w:val="20"/>
          <w:szCs w:val="20"/>
        </w:rPr>
      </w:pPr>
    </w:p>
    <w:p w14:paraId="3F1161C5" w14:textId="1D8C5324" w:rsidR="00D70375" w:rsidRDefault="007E22D7" w:rsidP="00D70375">
      <w:pPr>
        <w:pStyle w:val="ListParagraph"/>
        <w:numPr>
          <w:ilvl w:val="0"/>
          <w:numId w:val="35"/>
        </w:numPr>
        <w:jc w:val="both"/>
        <w:rPr>
          <w:rFonts w:ascii="Century Gothic" w:eastAsia="Arial Unicode MS" w:hAnsi="Century Gothic" w:cs="Arial"/>
          <w:sz w:val="20"/>
          <w:szCs w:val="20"/>
          <w:lang w:val="en-US"/>
        </w:rPr>
      </w:pPr>
      <w:r w:rsidRPr="00D70375">
        <w:rPr>
          <w:rFonts w:ascii="Century Gothic" w:eastAsia="Arial Unicode MS" w:hAnsi="Century Gothic" w:cs="Arial"/>
          <w:sz w:val="20"/>
          <w:szCs w:val="20"/>
          <w:lang w:val="en-US"/>
        </w:rPr>
        <w:t>A Bachelor’s</w:t>
      </w:r>
      <w:r w:rsidR="00D70375" w:rsidRPr="00D70375">
        <w:rPr>
          <w:rFonts w:ascii="Century Gothic" w:eastAsia="Arial Unicode MS" w:hAnsi="Century Gothic" w:cs="Arial"/>
          <w:sz w:val="20"/>
          <w:szCs w:val="20"/>
          <w:lang w:val="en-US"/>
        </w:rPr>
        <w:t xml:space="preserve"> degree in Economics.</w:t>
      </w:r>
    </w:p>
    <w:p w14:paraId="7CDA0812" w14:textId="22D7BEF1" w:rsidR="00D70375" w:rsidRPr="00D70375" w:rsidRDefault="007E22D7"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Minimum one</w:t>
      </w:r>
      <w:r w:rsidR="00D70375" w:rsidRPr="00D70375">
        <w:rPr>
          <w:rFonts w:ascii="Century Gothic" w:eastAsia="Arial Unicode MS" w:hAnsi="Century Gothic" w:cs="Arial"/>
          <w:sz w:val="20"/>
          <w:szCs w:val="20"/>
          <w:lang w:val="en-US"/>
        </w:rPr>
        <w:t xml:space="preserve">-year experience working with students from quintile 1-3 schools. </w:t>
      </w:r>
    </w:p>
    <w:p w14:paraId="7BD22261" w14:textId="4462CE2C" w:rsidR="007E22D7" w:rsidRDefault="007E22D7" w:rsidP="00DC3F85">
      <w:pPr>
        <w:pStyle w:val="ListParagraph"/>
        <w:numPr>
          <w:ilvl w:val="0"/>
          <w:numId w:val="35"/>
        </w:numPr>
        <w:jc w:val="both"/>
        <w:rPr>
          <w:rFonts w:ascii="Century Gothic" w:eastAsia="Arial Unicode MS" w:hAnsi="Century Gothic" w:cs="Arial"/>
          <w:sz w:val="20"/>
          <w:szCs w:val="20"/>
          <w:lang w:val="en-US"/>
        </w:rPr>
      </w:pPr>
      <w:r w:rsidRPr="007E22D7">
        <w:rPr>
          <w:rFonts w:ascii="Century Gothic" w:eastAsia="Arial Unicode MS" w:hAnsi="Century Gothic" w:cs="Arial"/>
          <w:sz w:val="20"/>
          <w:szCs w:val="20"/>
          <w:lang w:val="en-US"/>
        </w:rPr>
        <w:t xml:space="preserve">Minimum one-year experience in tutoring within the discipline of Economics </w:t>
      </w:r>
    </w:p>
    <w:p w14:paraId="6B0D15D6" w14:textId="15FBC39B" w:rsidR="009E2A12" w:rsidRPr="005A576A" w:rsidRDefault="009E2A12" w:rsidP="00D7626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CLOSING DATE FOR APPLICATION:</w:t>
      </w:r>
      <w:r w:rsidR="008D2DBD">
        <w:rPr>
          <w:rFonts w:ascii="Century Gothic" w:hAnsi="Century Gothic"/>
          <w:b/>
          <w:color w:val="000000" w:themeColor="text1"/>
          <w:sz w:val="20"/>
          <w:szCs w:val="20"/>
          <w:u w:val="single"/>
        </w:rPr>
        <w:t xml:space="preserve"> Friday</w:t>
      </w:r>
      <w:r w:rsidR="006A5089">
        <w:rPr>
          <w:rFonts w:ascii="Century Gothic" w:hAnsi="Century Gothic"/>
          <w:b/>
          <w:color w:val="000000" w:themeColor="text1"/>
          <w:sz w:val="20"/>
          <w:szCs w:val="20"/>
          <w:u w:val="single"/>
        </w:rPr>
        <w:t xml:space="preserve"> </w:t>
      </w:r>
      <w:r w:rsidR="008D2DBD">
        <w:rPr>
          <w:rFonts w:ascii="Century Gothic" w:hAnsi="Century Gothic"/>
          <w:b/>
          <w:color w:val="000000" w:themeColor="text1"/>
          <w:sz w:val="20"/>
          <w:szCs w:val="20"/>
          <w:u w:val="single"/>
        </w:rPr>
        <w:t>30</w:t>
      </w:r>
      <w:r w:rsidR="00265257">
        <w:rPr>
          <w:rFonts w:ascii="Century Gothic" w:hAnsi="Century Gothic"/>
          <w:b/>
          <w:color w:val="000000" w:themeColor="text1"/>
          <w:sz w:val="20"/>
          <w:szCs w:val="20"/>
          <w:u w:val="single"/>
        </w:rPr>
        <w:t xml:space="preserve"> </w:t>
      </w:r>
      <w:r w:rsidR="0043065A">
        <w:rPr>
          <w:rFonts w:ascii="Century Gothic" w:hAnsi="Century Gothic"/>
          <w:b/>
          <w:color w:val="000000" w:themeColor="text1"/>
          <w:sz w:val="20"/>
          <w:szCs w:val="20"/>
          <w:u w:val="single"/>
        </w:rPr>
        <w:t>Januar</w:t>
      </w:r>
      <w:r w:rsidR="006A5089">
        <w:rPr>
          <w:rFonts w:ascii="Century Gothic" w:hAnsi="Century Gothic"/>
          <w:b/>
          <w:color w:val="000000" w:themeColor="text1"/>
          <w:sz w:val="20"/>
          <w:szCs w:val="20"/>
          <w:u w:val="single"/>
        </w:rPr>
        <w:t xml:space="preserve">y, </w:t>
      </w:r>
      <w:r w:rsidR="00135E23" w:rsidRPr="005A576A">
        <w:rPr>
          <w:rFonts w:ascii="Century Gothic" w:hAnsi="Century Gothic"/>
          <w:b/>
          <w:color w:val="000000" w:themeColor="text1"/>
          <w:sz w:val="20"/>
          <w:szCs w:val="20"/>
          <w:u w:val="single"/>
        </w:rPr>
        <w:t>202</w:t>
      </w:r>
      <w:r w:rsidR="0043065A">
        <w:rPr>
          <w:rFonts w:ascii="Century Gothic" w:hAnsi="Century Gothic"/>
          <w:b/>
          <w:color w:val="000000" w:themeColor="text1"/>
          <w:sz w:val="20"/>
          <w:szCs w:val="20"/>
          <w:u w:val="single"/>
        </w:rPr>
        <w:t>6</w:t>
      </w:r>
    </w:p>
    <w:bookmarkEnd w:id="1"/>
    <w:p w14:paraId="573E64A4" w14:textId="77777777" w:rsidR="00856825" w:rsidRPr="00E8642D" w:rsidRDefault="00856825" w:rsidP="00856825">
      <w:pPr>
        <w:rPr>
          <w:rFonts w:ascii="Century Gothic" w:hAnsi="Century Gothic"/>
          <w:b/>
          <w:sz w:val="20"/>
          <w:szCs w:val="20"/>
        </w:rPr>
      </w:pPr>
    </w:p>
    <w:p w14:paraId="4C25BDAE" w14:textId="1AA692CC" w:rsidR="005A576A" w:rsidRDefault="003D70DB" w:rsidP="005A576A">
      <w:pPr>
        <w:autoSpaceDE w:val="0"/>
        <w:autoSpaceDN w:val="0"/>
        <w:adjustRightInd w:val="0"/>
        <w:jc w:val="both"/>
        <w:rPr>
          <w:rFonts w:ascii="Century Gothic" w:hAnsi="Century Gothic"/>
          <w:b/>
          <w:color w:val="000000"/>
          <w:sz w:val="20"/>
          <w:szCs w:val="20"/>
        </w:rPr>
      </w:pPr>
      <w:r w:rsidRPr="003D70DB">
        <w:rPr>
          <w:rFonts w:ascii="Century Gothic" w:hAnsi="Century Gothic"/>
          <w:b/>
          <w:bCs/>
          <w:color w:val="000000"/>
          <w:sz w:val="20"/>
          <w:szCs w:val="20"/>
        </w:rPr>
        <w:t>Applicants are required to complete the application form (</w:t>
      </w:r>
      <w:r w:rsidR="00EC7DC6">
        <w:rPr>
          <w:rFonts w:ascii="Century Gothic" w:hAnsi="Century Gothic"/>
          <w:b/>
          <w:bCs/>
          <w:color w:val="000000"/>
          <w:sz w:val="20"/>
          <w:szCs w:val="20"/>
        </w:rPr>
        <w:t>Academic</w:t>
      </w:r>
      <w:r w:rsidRPr="003D70DB">
        <w:rPr>
          <w:rFonts w:ascii="Century Gothic" w:hAnsi="Century Gothic"/>
          <w:b/>
          <w:bCs/>
          <w:color w:val="000000"/>
          <w:sz w:val="20"/>
          <w:szCs w:val="20"/>
        </w:rPr>
        <w:t xml:space="preserve">) which is available on the vacancies page of the university website </w:t>
      </w:r>
      <w:r w:rsidRPr="003D70DB">
        <w:rPr>
          <w:rFonts w:ascii="Century Gothic" w:hAnsi="Century Gothic"/>
          <w:b/>
          <w:bCs/>
          <w:color w:val="000000"/>
          <w:sz w:val="20"/>
          <w:szCs w:val="20"/>
          <w:lang w:val="en-ZA"/>
        </w:rPr>
        <w:t xml:space="preserve"> </w:t>
      </w:r>
      <w:hyperlink r:id="rId9" w:history="1">
        <w:r w:rsidRPr="003D70DB">
          <w:rPr>
            <w:rFonts w:ascii="Century Gothic" w:hAnsi="Century Gothic"/>
            <w:b/>
            <w:bCs/>
            <w:color w:val="0000FF"/>
            <w:sz w:val="20"/>
            <w:szCs w:val="20"/>
            <w:u w:val="single"/>
          </w:rPr>
          <w:t>http://vacancies.ukzn.ac.za/Home.aspx</w:t>
        </w:r>
      </w:hyperlink>
      <w:r w:rsidRPr="003D70DB">
        <w:rPr>
          <w:rFonts w:ascii="Century Gothic" w:hAnsi="Century Gothic"/>
          <w:b/>
          <w:bCs/>
          <w:color w:val="000000"/>
          <w:sz w:val="20"/>
          <w:szCs w:val="20"/>
          <w:lang w:val="en-US"/>
        </w:rPr>
        <w:t xml:space="preserve"> and send together with a covering letter highlighting their experience with respect to the minimum requirements listed above and a brief Curriculum Vitae</w:t>
      </w:r>
      <w:r w:rsidRPr="003D70DB">
        <w:rPr>
          <w:rFonts w:ascii="Century Gothic" w:hAnsi="Century Gothic"/>
          <w:b/>
          <w:bCs/>
          <w:i/>
          <w:color w:val="000000"/>
          <w:sz w:val="20"/>
          <w:szCs w:val="20"/>
          <w:lang w:val="en-US"/>
        </w:rPr>
        <w:t xml:space="preserve"> </w:t>
      </w:r>
      <w:r w:rsidR="00D966D8" w:rsidRPr="003D1C44">
        <w:rPr>
          <w:rFonts w:ascii="Century Gothic" w:hAnsi="Century Gothic" w:cs="Arial"/>
          <w:b/>
          <w:sz w:val="20"/>
          <w:szCs w:val="20"/>
          <w:lang w:val="en-ZA" w:eastAsia="en-ZA"/>
        </w:rPr>
        <w:t xml:space="preserve">to Ms </w:t>
      </w:r>
      <w:r w:rsidR="00CF653F">
        <w:rPr>
          <w:rFonts w:ascii="Century Gothic" w:hAnsi="Century Gothic" w:cs="Arial"/>
          <w:b/>
          <w:sz w:val="20"/>
          <w:szCs w:val="20"/>
          <w:lang w:val="en-ZA" w:eastAsia="en-ZA"/>
        </w:rPr>
        <w:t>Phumla Dlamini (</w:t>
      </w:r>
      <w:hyperlink r:id="rId10" w:history="1">
        <w:r w:rsidR="00DE4D59" w:rsidRPr="006576B9">
          <w:rPr>
            <w:rStyle w:val="Hyperlink"/>
            <w:rFonts w:ascii="Century Gothic" w:hAnsi="Century Gothic" w:cs="Arial"/>
            <w:b/>
            <w:sz w:val="20"/>
            <w:szCs w:val="20"/>
            <w:lang w:val="en-ZA" w:eastAsia="en-ZA"/>
          </w:rPr>
          <w:t>DlaminiP4@ukzn.ac.za</w:t>
        </w:r>
      </w:hyperlink>
      <w:r w:rsidR="00CF653F">
        <w:rPr>
          <w:rFonts w:ascii="Century Gothic" w:hAnsi="Century Gothic" w:cs="Arial"/>
          <w:b/>
          <w:sz w:val="20"/>
          <w:szCs w:val="20"/>
          <w:lang w:val="en-ZA" w:eastAsia="en-ZA"/>
        </w:rPr>
        <w:t>)</w:t>
      </w:r>
      <w:r w:rsidR="0043065A">
        <w:rPr>
          <w:rFonts w:ascii="Century Gothic" w:hAnsi="Century Gothic" w:cs="Arial"/>
          <w:b/>
          <w:sz w:val="20"/>
          <w:szCs w:val="20"/>
          <w:lang w:val="en-ZA" w:eastAsia="en-ZA"/>
        </w:rPr>
        <w:t xml:space="preserve">. </w:t>
      </w:r>
      <w:r w:rsidR="005A576A" w:rsidRPr="00975CEB">
        <w:rPr>
          <w:rFonts w:ascii="Century Gothic" w:hAnsi="Century Gothic"/>
          <w:b/>
          <w:color w:val="000000"/>
          <w:sz w:val="20"/>
          <w:szCs w:val="20"/>
        </w:rPr>
        <w:t xml:space="preserve">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2"/>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5"/>
  </w:num>
  <w:num w:numId="4">
    <w:abstractNumId w:val="2"/>
  </w:num>
  <w:num w:numId="5">
    <w:abstractNumId w:val="26"/>
  </w:num>
  <w:num w:numId="6">
    <w:abstractNumId w:val="34"/>
  </w:num>
  <w:num w:numId="7">
    <w:abstractNumId w:val="16"/>
  </w:num>
  <w:num w:numId="8">
    <w:abstractNumId w:val="24"/>
  </w:num>
  <w:num w:numId="9">
    <w:abstractNumId w:val="13"/>
  </w:num>
  <w:num w:numId="10">
    <w:abstractNumId w:val="33"/>
  </w:num>
  <w:num w:numId="11">
    <w:abstractNumId w:val="28"/>
  </w:num>
  <w:num w:numId="12">
    <w:abstractNumId w:val="10"/>
  </w:num>
  <w:num w:numId="13">
    <w:abstractNumId w:val="29"/>
  </w:num>
  <w:num w:numId="14">
    <w:abstractNumId w:val="14"/>
  </w:num>
  <w:num w:numId="15">
    <w:abstractNumId w:val="7"/>
  </w:num>
  <w:num w:numId="16">
    <w:abstractNumId w:val="9"/>
  </w:num>
  <w:num w:numId="17">
    <w:abstractNumId w:val="8"/>
  </w:num>
  <w:num w:numId="18">
    <w:abstractNumId w:val="22"/>
  </w:num>
  <w:num w:numId="19">
    <w:abstractNumId w:val="32"/>
  </w:num>
  <w:num w:numId="20">
    <w:abstractNumId w:val="19"/>
  </w:num>
  <w:num w:numId="21">
    <w:abstractNumId w:val="3"/>
  </w:num>
  <w:num w:numId="22">
    <w:abstractNumId w:val="21"/>
  </w:num>
  <w:num w:numId="23">
    <w:abstractNumId w:val="23"/>
  </w:num>
  <w:num w:numId="24">
    <w:abstractNumId w:val="20"/>
  </w:num>
  <w:num w:numId="25">
    <w:abstractNumId w:val="31"/>
  </w:num>
  <w:num w:numId="26">
    <w:abstractNumId w:val="0"/>
  </w:num>
  <w:num w:numId="27">
    <w:abstractNumId w:val="11"/>
  </w:num>
  <w:num w:numId="28">
    <w:abstractNumId w:val="18"/>
  </w:num>
  <w:num w:numId="29">
    <w:abstractNumId w:val="17"/>
  </w:num>
  <w:num w:numId="30">
    <w:abstractNumId w:val="4"/>
  </w:num>
  <w:num w:numId="31">
    <w:abstractNumId w:val="25"/>
  </w:num>
  <w:num w:numId="32">
    <w:abstractNumId w:val="30"/>
  </w:num>
  <w:num w:numId="33">
    <w:abstractNumId w:val="1"/>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kFAAkMatstAAAA"/>
  </w:docVars>
  <w:rsids>
    <w:rsidRoot w:val="00082206"/>
    <w:rsid w:val="0001416D"/>
    <w:rsid w:val="00035DF7"/>
    <w:rsid w:val="000422F3"/>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6739D"/>
    <w:rsid w:val="0017193A"/>
    <w:rsid w:val="00173621"/>
    <w:rsid w:val="00175C82"/>
    <w:rsid w:val="00190567"/>
    <w:rsid w:val="001B676E"/>
    <w:rsid w:val="001C08FE"/>
    <w:rsid w:val="001D194D"/>
    <w:rsid w:val="00202DA2"/>
    <w:rsid w:val="00205B32"/>
    <w:rsid w:val="00207161"/>
    <w:rsid w:val="00213A8A"/>
    <w:rsid w:val="00244540"/>
    <w:rsid w:val="0026388A"/>
    <w:rsid w:val="00265257"/>
    <w:rsid w:val="0026532F"/>
    <w:rsid w:val="00267CBE"/>
    <w:rsid w:val="00283D1B"/>
    <w:rsid w:val="00284651"/>
    <w:rsid w:val="00293E00"/>
    <w:rsid w:val="002A247B"/>
    <w:rsid w:val="002A49CF"/>
    <w:rsid w:val="002B1666"/>
    <w:rsid w:val="002B3480"/>
    <w:rsid w:val="002C0DD6"/>
    <w:rsid w:val="002C29FE"/>
    <w:rsid w:val="002D3761"/>
    <w:rsid w:val="002E3C50"/>
    <w:rsid w:val="002F7AF7"/>
    <w:rsid w:val="00311622"/>
    <w:rsid w:val="00317FC2"/>
    <w:rsid w:val="003332F2"/>
    <w:rsid w:val="00341BE5"/>
    <w:rsid w:val="00361B48"/>
    <w:rsid w:val="00384211"/>
    <w:rsid w:val="00384F67"/>
    <w:rsid w:val="00386E8D"/>
    <w:rsid w:val="00392862"/>
    <w:rsid w:val="003A607A"/>
    <w:rsid w:val="003C596C"/>
    <w:rsid w:val="003D1C44"/>
    <w:rsid w:val="003D2E20"/>
    <w:rsid w:val="003D70DB"/>
    <w:rsid w:val="003E030B"/>
    <w:rsid w:val="003F06E4"/>
    <w:rsid w:val="003F0805"/>
    <w:rsid w:val="003F3990"/>
    <w:rsid w:val="00403662"/>
    <w:rsid w:val="00410370"/>
    <w:rsid w:val="00410939"/>
    <w:rsid w:val="00424757"/>
    <w:rsid w:val="00425762"/>
    <w:rsid w:val="0043065A"/>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9BE"/>
    <w:rsid w:val="004F7A3E"/>
    <w:rsid w:val="00510732"/>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6B11"/>
    <w:rsid w:val="006F390B"/>
    <w:rsid w:val="0073134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421D"/>
    <w:rsid w:val="007D4829"/>
    <w:rsid w:val="007E21DC"/>
    <w:rsid w:val="007E22D7"/>
    <w:rsid w:val="007F6F3D"/>
    <w:rsid w:val="00805ACA"/>
    <w:rsid w:val="008123DB"/>
    <w:rsid w:val="00812699"/>
    <w:rsid w:val="0082462B"/>
    <w:rsid w:val="00842C28"/>
    <w:rsid w:val="00846986"/>
    <w:rsid w:val="00850006"/>
    <w:rsid w:val="00856825"/>
    <w:rsid w:val="00856DB6"/>
    <w:rsid w:val="008964E5"/>
    <w:rsid w:val="008975E2"/>
    <w:rsid w:val="008A2BA7"/>
    <w:rsid w:val="008A71FF"/>
    <w:rsid w:val="008B4E26"/>
    <w:rsid w:val="008C55C2"/>
    <w:rsid w:val="008D123B"/>
    <w:rsid w:val="008D1726"/>
    <w:rsid w:val="008D2DBD"/>
    <w:rsid w:val="008E32C3"/>
    <w:rsid w:val="008E4A94"/>
    <w:rsid w:val="008E68B3"/>
    <w:rsid w:val="008E7F76"/>
    <w:rsid w:val="008F2B5A"/>
    <w:rsid w:val="008F5EAB"/>
    <w:rsid w:val="008F6332"/>
    <w:rsid w:val="008F779A"/>
    <w:rsid w:val="0090091C"/>
    <w:rsid w:val="00905EE9"/>
    <w:rsid w:val="00907C3F"/>
    <w:rsid w:val="00910B4D"/>
    <w:rsid w:val="00927E54"/>
    <w:rsid w:val="00942ED6"/>
    <w:rsid w:val="0096281C"/>
    <w:rsid w:val="0096440D"/>
    <w:rsid w:val="00967A0A"/>
    <w:rsid w:val="009A5F11"/>
    <w:rsid w:val="009A5F7F"/>
    <w:rsid w:val="009C4DCA"/>
    <w:rsid w:val="009C4FEE"/>
    <w:rsid w:val="009D5B15"/>
    <w:rsid w:val="009E2A12"/>
    <w:rsid w:val="009E39FE"/>
    <w:rsid w:val="00A15CD5"/>
    <w:rsid w:val="00A3294D"/>
    <w:rsid w:val="00A33A5E"/>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2BB"/>
    <w:rsid w:val="00B64D11"/>
    <w:rsid w:val="00B66D3D"/>
    <w:rsid w:val="00B76A9E"/>
    <w:rsid w:val="00B91AF6"/>
    <w:rsid w:val="00BA1689"/>
    <w:rsid w:val="00BA5F2A"/>
    <w:rsid w:val="00BB3879"/>
    <w:rsid w:val="00BB51A3"/>
    <w:rsid w:val="00BC517D"/>
    <w:rsid w:val="00BC65DE"/>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4D59"/>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C7DC6"/>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laminiP4@ukzn.ac.za" TargetMode="External"/><Relationship Id="rId4" Type="http://schemas.openxmlformats.org/officeDocument/2006/relationships/customXml" Target="../customXml/item4.xml"/><Relationship Id="rId9" Type="http://schemas.openxmlformats.org/officeDocument/2006/relationships/hyperlink" Target="http://vacancies.ukzn.ac.za/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F538DC-F0B3-46A6-9C55-782A9B22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Phumla Jean Dlamini</cp:lastModifiedBy>
  <cp:revision>2</cp:revision>
  <cp:lastPrinted>2023-11-06T12:39:00Z</cp:lastPrinted>
  <dcterms:created xsi:type="dcterms:W3CDTF">2026-01-13T08:39:00Z</dcterms:created>
  <dcterms:modified xsi:type="dcterms:W3CDTF">2026-01-13T08:39:00Z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