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 xml:space="preserve">The University of KwaZulu-Natal is committed to meeting the objectives of Employment Equity to improve </w:t>
      </w:r>
      <w:proofErr w:type="spellStart"/>
      <w:r w:rsidRPr="00E8642D">
        <w:rPr>
          <w:rFonts w:ascii="Century Gothic" w:hAnsi="Century Gothic"/>
          <w:b/>
          <w:sz w:val="22"/>
          <w:szCs w:val="22"/>
        </w:rPr>
        <w:t>representivity</w:t>
      </w:r>
      <w:proofErr w:type="spellEnd"/>
      <w:r w:rsidRPr="00E8642D">
        <w:rPr>
          <w:rFonts w:ascii="Century Gothic" w:hAnsi="Century Gothic"/>
          <w:b/>
          <w:sz w:val="22"/>
          <w:szCs w:val="22"/>
        </w:rPr>
        <w:t xml:space="preserve">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7FD45CAA" w:rsidR="00E8642D" w:rsidRP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7F1CCBA3" w:rsidR="006A5089" w:rsidRPr="006A5089" w:rsidRDefault="00ED0C50" w:rsidP="006A508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 xml:space="preserve">WESTVILLE AND </w:t>
      </w:r>
      <w:r w:rsidR="006A5089" w:rsidRPr="006A5089">
        <w:rPr>
          <w:rFonts w:ascii="Century Gothic" w:eastAsia="Calibri" w:hAnsi="Century Gothic" w:cs="Arial"/>
          <w:b/>
          <w:bCs/>
          <w:color w:val="000000"/>
          <w:sz w:val="22"/>
          <w:szCs w:val="22"/>
          <w:lang w:val="en-US"/>
        </w:rPr>
        <w:t>PIETERMARITZBURG CAMPUS</w:t>
      </w:r>
      <w:r>
        <w:rPr>
          <w:rFonts w:ascii="Century Gothic" w:eastAsia="Calibri" w:hAnsi="Century Gothic" w:cs="Arial"/>
          <w:b/>
          <w:bCs/>
          <w:color w:val="000000"/>
          <w:sz w:val="22"/>
          <w:szCs w:val="22"/>
          <w:lang w:val="en-US"/>
        </w:rPr>
        <w:t>ES</w:t>
      </w:r>
    </w:p>
    <w:p w14:paraId="32593008" w14:textId="16AB773E" w:rsidR="006A5089" w:rsidRPr="006A5089" w:rsidRDefault="006A5089" w:rsidP="006A5089">
      <w:pPr>
        <w:autoSpaceDE w:val="0"/>
        <w:autoSpaceDN w:val="0"/>
        <w:adjustRightInd w:val="0"/>
        <w:jc w:val="center"/>
        <w:rPr>
          <w:rFonts w:ascii="Century Gothic" w:hAnsi="Century Gothic"/>
          <w:b/>
          <w:sz w:val="22"/>
          <w:szCs w:val="22"/>
          <w:lang w:val="en-ZA" w:eastAsia="en-ZA"/>
        </w:rPr>
      </w:pPr>
      <w:bookmarkStart w:id="0" w:name="_Hlk155864943"/>
      <w:r w:rsidRPr="006A5089">
        <w:rPr>
          <w:rFonts w:ascii="Century Gothic" w:hAnsi="Century Gothic"/>
          <w:b/>
          <w:sz w:val="22"/>
          <w:szCs w:val="22"/>
          <w:lang w:val="en-ZA" w:eastAsia="en-ZA"/>
        </w:rPr>
        <w:t>TUTORS-TEACHING ASSISTANTS</w:t>
      </w:r>
      <w:r w:rsidR="00ED0C50">
        <w:rPr>
          <w:rFonts w:ascii="Century Gothic" w:hAnsi="Century Gothic"/>
          <w:b/>
          <w:sz w:val="22"/>
          <w:szCs w:val="22"/>
          <w:lang w:val="en-ZA" w:eastAsia="en-ZA"/>
        </w:rPr>
        <w:t xml:space="preserve"> (</w:t>
      </w:r>
      <w:r w:rsidR="00402998">
        <w:rPr>
          <w:rFonts w:ascii="Century Gothic" w:hAnsi="Century Gothic"/>
          <w:b/>
          <w:sz w:val="22"/>
          <w:szCs w:val="22"/>
          <w:lang w:val="en-ZA" w:eastAsia="en-ZA"/>
        </w:rPr>
        <w:t>7</w:t>
      </w:r>
      <w:r w:rsidR="00ED0C50">
        <w:rPr>
          <w:rFonts w:ascii="Century Gothic" w:hAnsi="Century Gothic"/>
          <w:b/>
          <w:sz w:val="22"/>
          <w:szCs w:val="22"/>
          <w:lang w:val="en-ZA" w:eastAsia="en-ZA"/>
        </w:rPr>
        <w:t xml:space="preserve"> POSTS)</w:t>
      </w:r>
    </w:p>
    <w:p w14:paraId="229471A8" w14:textId="1521FA1F" w:rsidR="006A5089" w:rsidRPr="006A5089" w:rsidRDefault="006A5089" w:rsidP="006A5089">
      <w:pPr>
        <w:autoSpaceDE w:val="0"/>
        <w:autoSpaceDN w:val="0"/>
        <w:adjustRightInd w:val="0"/>
        <w:jc w:val="center"/>
        <w:rPr>
          <w:rFonts w:ascii="Century Gothic" w:hAnsi="Century Gothic"/>
          <w:b/>
          <w:sz w:val="22"/>
          <w:szCs w:val="22"/>
          <w:lang w:val="en-ZA" w:eastAsia="en-ZA"/>
        </w:rPr>
      </w:pPr>
      <w:r w:rsidRPr="006A5089">
        <w:rPr>
          <w:rFonts w:ascii="Century Gothic" w:hAnsi="Century Gothic"/>
          <w:b/>
          <w:sz w:val="22"/>
          <w:szCs w:val="22"/>
          <w:lang w:val="en-ZA" w:eastAsia="en-ZA"/>
        </w:rPr>
        <w:t>(</w:t>
      </w:r>
      <w:r w:rsidR="00402998">
        <w:rPr>
          <w:rFonts w:ascii="Century Gothic" w:hAnsi="Century Gothic"/>
          <w:b/>
          <w:sz w:val="22"/>
          <w:szCs w:val="22"/>
          <w:lang w:val="en-ZA" w:eastAsia="en-ZA"/>
        </w:rPr>
        <w:t>10</w:t>
      </w:r>
      <w:r w:rsidR="00CB57B9">
        <w:rPr>
          <w:rFonts w:ascii="Century Gothic" w:hAnsi="Century Gothic"/>
          <w:b/>
          <w:sz w:val="22"/>
          <w:szCs w:val="22"/>
          <w:lang w:val="en-ZA" w:eastAsia="en-ZA"/>
        </w:rPr>
        <w:t xml:space="preserve"> </w:t>
      </w:r>
      <w:r w:rsidRPr="006A5089">
        <w:rPr>
          <w:rFonts w:ascii="Century Gothic" w:hAnsi="Century Gothic"/>
          <w:b/>
          <w:sz w:val="22"/>
          <w:szCs w:val="22"/>
          <w:lang w:val="en-ZA" w:eastAsia="en-ZA"/>
        </w:rPr>
        <w:t>MONTHS FIXED TERM APPOINTMENT</w:t>
      </w:r>
      <w:bookmarkEnd w:id="0"/>
      <w:r w:rsidRPr="006A5089">
        <w:rPr>
          <w:rFonts w:ascii="Century Gothic" w:hAnsi="Century Gothic"/>
          <w:b/>
          <w:sz w:val="22"/>
          <w:szCs w:val="22"/>
          <w:lang w:val="en-ZA" w:eastAsia="en-ZA"/>
        </w:rPr>
        <w:t>)</w:t>
      </w:r>
    </w:p>
    <w:p w14:paraId="33D9103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p>
    <w:p w14:paraId="0263E99D" w14:textId="68F1747B"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Pr="00E8642D">
        <w:rPr>
          <w:rFonts w:ascii="Century Gothic" w:eastAsia="Arial Unicode MS" w:hAnsi="Century Gothic"/>
          <w:b/>
          <w:bCs/>
          <w:sz w:val="22"/>
          <w:szCs w:val="22"/>
        </w:rPr>
        <w:t xml:space="preserve">CLMS </w:t>
      </w:r>
      <w:r w:rsidR="006A5089">
        <w:rPr>
          <w:rFonts w:ascii="Century Gothic" w:eastAsia="Arial Unicode MS" w:hAnsi="Century Gothic"/>
          <w:b/>
          <w:bCs/>
          <w:sz w:val="22"/>
          <w:szCs w:val="22"/>
        </w:rPr>
        <w:t>ACCT1AL TA</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202</w:t>
      </w:r>
      <w:r w:rsidR="00402998">
        <w:rPr>
          <w:rFonts w:ascii="Century Gothic" w:eastAsia="Arial Unicode MS" w:hAnsi="Century Gothic"/>
          <w:b/>
          <w:bCs/>
          <w:sz w:val="22"/>
          <w:szCs w:val="22"/>
        </w:rPr>
        <w:t>6</w:t>
      </w:r>
      <w:r w:rsidRPr="00E8642D">
        <w:rPr>
          <w:rFonts w:ascii="Century Gothic" w:eastAsia="Arial Unicode MS" w:hAnsi="Century Gothic"/>
          <w:b/>
          <w:bCs/>
          <w:sz w:val="22"/>
          <w:szCs w:val="22"/>
        </w:rPr>
        <w:t xml:space="preserve"> </w:t>
      </w:r>
      <w:r w:rsidRPr="00E8642D">
        <w:rPr>
          <w:rFonts w:ascii="Century Gothic" w:eastAsia="Arial Unicode MS" w:hAnsi="Century Gothic"/>
          <w:b/>
          <w:sz w:val="22"/>
          <w:szCs w:val="22"/>
          <w:u w:val="single"/>
          <w:lang w:val="en-ZA"/>
        </w:rPr>
        <w:t xml:space="preserve"> </w:t>
      </w:r>
    </w:p>
    <w:p w14:paraId="4994D6D4" w14:textId="77777777" w:rsidR="006C473E" w:rsidRPr="00E8642D" w:rsidRDefault="006C473E" w:rsidP="002C29FE">
      <w:pPr>
        <w:spacing w:after="120"/>
        <w:jc w:val="center"/>
        <w:rPr>
          <w:rFonts w:ascii="Century Gothic" w:hAnsi="Century Gothic"/>
          <w:b/>
          <w:sz w:val="20"/>
          <w:szCs w:val="20"/>
        </w:rPr>
      </w:pPr>
    </w:p>
    <w:p w14:paraId="29F0019E" w14:textId="77504DF5" w:rsidR="00402998" w:rsidRDefault="006A5089" w:rsidP="0026388A">
      <w:pPr>
        <w:spacing w:after="60"/>
        <w:jc w:val="both"/>
        <w:rPr>
          <w:rFonts w:ascii="Century Gothic" w:eastAsia="Century Gothic" w:hAnsi="Century Gothic" w:cs="Century Gothic"/>
          <w:sz w:val="20"/>
          <w:szCs w:val="20"/>
        </w:rPr>
      </w:pPr>
      <w:r w:rsidRPr="006A5089">
        <w:rPr>
          <w:rFonts w:ascii="Century Gothic" w:hAnsi="Century Gothic"/>
          <w:sz w:val="20"/>
          <w:szCs w:val="20"/>
          <w:lang w:val="en-ZA"/>
        </w:rPr>
        <w:t>The Teaching and Learning Unit at the CLMS seeks to</w:t>
      </w:r>
      <w:r>
        <w:rPr>
          <w:rFonts w:ascii="Century Gothic" w:hAnsi="Century Gothic"/>
          <w:sz w:val="20"/>
          <w:szCs w:val="20"/>
          <w:lang w:val="en-ZA"/>
        </w:rPr>
        <w:t xml:space="preserve"> appoint</w:t>
      </w:r>
      <w:r w:rsidR="00FE5860">
        <w:rPr>
          <w:rFonts w:ascii="Century Gothic" w:hAnsi="Century Gothic"/>
          <w:sz w:val="20"/>
          <w:szCs w:val="20"/>
          <w:lang w:val="en-ZA"/>
        </w:rPr>
        <w:t xml:space="preserve"> </w:t>
      </w:r>
      <w:r w:rsidRPr="006A5089">
        <w:rPr>
          <w:rFonts w:ascii="Century Gothic" w:hAnsi="Century Gothic"/>
          <w:sz w:val="20"/>
          <w:szCs w:val="20"/>
          <w:lang w:val="en-ZA"/>
        </w:rPr>
        <w:t>tutor</w:t>
      </w:r>
      <w:r w:rsidR="00402998">
        <w:rPr>
          <w:rFonts w:ascii="Century Gothic" w:hAnsi="Century Gothic"/>
          <w:sz w:val="20"/>
          <w:szCs w:val="20"/>
          <w:lang w:val="en-ZA"/>
        </w:rPr>
        <w:t xml:space="preserve">s </w:t>
      </w:r>
      <w:r w:rsidRPr="006A5089">
        <w:rPr>
          <w:rFonts w:ascii="Century Gothic" w:hAnsi="Century Gothic"/>
          <w:sz w:val="20"/>
          <w:szCs w:val="20"/>
          <w:lang w:val="en-ZA"/>
        </w:rPr>
        <w:t>for the Academic Literacies for Commerce (ACCT1AL) Module</w:t>
      </w:r>
      <w:r w:rsidR="00FE5860">
        <w:rPr>
          <w:rFonts w:ascii="Century Gothic" w:hAnsi="Century Gothic"/>
          <w:sz w:val="20"/>
          <w:szCs w:val="20"/>
          <w:lang w:val="en-ZA"/>
        </w:rPr>
        <w:t xml:space="preserve">. </w:t>
      </w:r>
      <w:r w:rsidR="000E1952" w:rsidRPr="00E8642D">
        <w:rPr>
          <w:rFonts w:ascii="Century Gothic" w:hAnsi="Century Gothic"/>
          <w:sz w:val="20"/>
          <w:szCs w:val="20"/>
          <w:lang w:val="en-ZA"/>
        </w:rPr>
        <w:t xml:space="preserve">The post is a </w:t>
      </w:r>
      <w:r w:rsidR="008F5EAB" w:rsidRPr="00E8642D">
        <w:rPr>
          <w:rFonts w:ascii="Century Gothic" w:hAnsi="Century Gothic"/>
          <w:sz w:val="20"/>
          <w:szCs w:val="20"/>
          <w:lang w:val="en-ZA"/>
        </w:rPr>
        <w:t>fixed-term</w:t>
      </w:r>
      <w:r w:rsidR="000E1952" w:rsidRPr="00E8642D">
        <w:rPr>
          <w:rFonts w:ascii="Century Gothic" w:hAnsi="Century Gothic"/>
          <w:sz w:val="20"/>
          <w:szCs w:val="20"/>
          <w:lang w:val="en-ZA"/>
        </w:rPr>
        <w:t xml:space="preserve"> contract</w:t>
      </w:r>
      <w:r w:rsidR="00FC25DC" w:rsidRPr="00E8642D">
        <w:rPr>
          <w:rFonts w:ascii="Century Gothic" w:hAnsi="Century Gothic"/>
          <w:sz w:val="20"/>
          <w:szCs w:val="20"/>
          <w:lang w:val="en-ZA"/>
        </w:rPr>
        <w:t xml:space="preserve"> with no </w:t>
      </w:r>
      <w:r w:rsidR="00FC25DC" w:rsidRPr="00E8642D">
        <w:rPr>
          <w:rFonts w:ascii="Century Gothic" w:hAnsi="Century Gothic"/>
          <w:bCs/>
          <w:color w:val="000000"/>
          <w:sz w:val="20"/>
          <w:szCs w:val="20"/>
          <w:lang w:val="en-ZA"/>
        </w:rPr>
        <w:t xml:space="preserve">benefits attached </w:t>
      </w:r>
      <w:r>
        <w:rPr>
          <w:rFonts w:ascii="Century Gothic" w:hAnsi="Century Gothic"/>
          <w:sz w:val="20"/>
          <w:szCs w:val="20"/>
          <w:lang w:val="en-ZA"/>
        </w:rPr>
        <w:t xml:space="preserve">and is subject to the </w:t>
      </w:r>
      <w:r w:rsidR="000E1952" w:rsidRPr="00E8642D">
        <w:rPr>
          <w:rFonts w:ascii="Century Gothic" w:eastAsia="Century Gothic" w:hAnsi="Century Gothic" w:cs="Century Gothic"/>
          <w:sz w:val="20"/>
          <w:szCs w:val="20"/>
        </w:rPr>
        <w:t xml:space="preserve">availability of </w:t>
      </w:r>
      <w:r w:rsidR="00D76267" w:rsidRPr="00E8642D">
        <w:rPr>
          <w:rFonts w:ascii="Century Gothic" w:eastAsia="Century Gothic" w:hAnsi="Century Gothic" w:cs="Century Gothic"/>
          <w:sz w:val="20"/>
          <w:szCs w:val="20"/>
        </w:rPr>
        <w:t xml:space="preserve">external </w:t>
      </w:r>
      <w:r w:rsidR="000E1952" w:rsidRPr="00E8642D">
        <w:rPr>
          <w:rFonts w:ascii="Century Gothic" w:eastAsia="Century Gothic" w:hAnsi="Century Gothic" w:cs="Century Gothic"/>
          <w:sz w:val="20"/>
          <w:szCs w:val="20"/>
        </w:rPr>
        <w:t>funding.</w:t>
      </w:r>
      <w:r w:rsidR="00637E29" w:rsidRPr="00E8642D">
        <w:rPr>
          <w:rFonts w:ascii="Century Gothic" w:eastAsia="Century Gothic" w:hAnsi="Century Gothic" w:cs="Century Gothic"/>
          <w:sz w:val="20"/>
          <w:szCs w:val="20"/>
        </w:rPr>
        <w:t xml:space="preserve"> </w:t>
      </w:r>
    </w:p>
    <w:p w14:paraId="5ECBB7EC" w14:textId="485BC5C1" w:rsidR="00402998" w:rsidRDefault="00402998" w:rsidP="0026388A">
      <w:pPr>
        <w:spacing w:after="60"/>
        <w:jc w:val="both"/>
        <w:rPr>
          <w:rFonts w:ascii="Century Gothic" w:eastAsia="Century Gothic" w:hAnsi="Century Gothic" w:cs="Century Gothic"/>
          <w:sz w:val="20"/>
          <w:szCs w:val="20"/>
        </w:rPr>
      </w:pPr>
    </w:p>
    <w:p w14:paraId="40EEC5B2" w14:textId="69451CB8" w:rsidR="00402998" w:rsidRDefault="00402998" w:rsidP="0026388A">
      <w:pPr>
        <w:spacing w:after="60"/>
        <w:jc w:val="both"/>
        <w:rPr>
          <w:rFonts w:ascii="Century Gothic" w:hAnsi="Century Gothic"/>
          <w:sz w:val="20"/>
          <w:szCs w:val="20"/>
        </w:rPr>
      </w:pPr>
      <w:r w:rsidRPr="00402998">
        <w:rPr>
          <w:rFonts w:ascii="Century Gothic" w:eastAsia="Century Gothic" w:hAnsi="Century Gothic" w:cs="Century Gothic"/>
          <w:sz w:val="20"/>
          <w:szCs w:val="20"/>
        </w:rPr>
        <w:t>Tutors will facilitate small-group sessions, employing diverse, evidence-based teaching methods such as scaffolded instruction</w:t>
      </w:r>
      <w:r>
        <w:rPr>
          <w:rFonts w:ascii="Century Gothic" w:eastAsia="Century Gothic" w:hAnsi="Century Gothic" w:cs="Century Gothic"/>
          <w:sz w:val="20"/>
          <w:szCs w:val="20"/>
        </w:rPr>
        <w:t xml:space="preserve"> and collaborative</w:t>
      </w:r>
      <w:r w:rsidRPr="00402998">
        <w:rPr>
          <w:rFonts w:ascii="Century Gothic" w:eastAsia="Century Gothic" w:hAnsi="Century Gothic" w:cs="Century Gothic"/>
          <w:sz w:val="20"/>
          <w:szCs w:val="20"/>
        </w:rPr>
        <w:t xml:space="preserve"> learnin</w:t>
      </w:r>
      <w:r>
        <w:rPr>
          <w:rFonts w:ascii="Century Gothic" w:eastAsia="Century Gothic" w:hAnsi="Century Gothic" w:cs="Century Gothic"/>
          <w:sz w:val="20"/>
          <w:szCs w:val="20"/>
        </w:rPr>
        <w:t xml:space="preserve">g </w:t>
      </w:r>
      <w:r w:rsidRPr="00402998">
        <w:rPr>
          <w:rFonts w:ascii="Century Gothic" w:eastAsia="Century Gothic" w:hAnsi="Century Gothic" w:cs="Century Gothic"/>
          <w:sz w:val="20"/>
          <w:szCs w:val="20"/>
        </w:rPr>
        <w:t>to effectively develop students’ academic literacies. They will support students in decoding discipline-specific texts, understanding assignment requirements, and applying critical analysis</w:t>
      </w:r>
      <w:r>
        <w:rPr>
          <w:rFonts w:ascii="Century Gothic" w:eastAsia="Century Gothic" w:hAnsi="Century Gothic" w:cs="Century Gothic"/>
          <w:sz w:val="20"/>
          <w:szCs w:val="20"/>
        </w:rPr>
        <w:t xml:space="preserve"> and must demonstrate proficiency in academic writing. </w:t>
      </w:r>
      <w:r>
        <w:rPr>
          <w:rFonts w:ascii="Century Gothic" w:hAnsi="Century Gothic"/>
          <w:sz w:val="20"/>
          <w:szCs w:val="20"/>
        </w:rPr>
        <w:t xml:space="preserve">Successful </w:t>
      </w:r>
      <w:r w:rsidRPr="00402998">
        <w:rPr>
          <w:rFonts w:ascii="Century Gothic" w:hAnsi="Century Gothic"/>
          <w:sz w:val="20"/>
          <w:szCs w:val="20"/>
        </w:rPr>
        <w:t>candidate</w:t>
      </w:r>
      <w:r>
        <w:rPr>
          <w:rFonts w:ascii="Century Gothic" w:hAnsi="Century Gothic"/>
          <w:sz w:val="20"/>
          <w:szCs w:val="20"/>
        </w:rPr>
        <w:t>s</w:t>
      </w:r>
      <w:r w:rsidRPr="00402998">
        <w:rPr>
          <w:rFonts w:ascii="Century Gothic" w:hAnsi="Century Gothic"/>
          <w:sz w:val="20"/>
          <w:szCs w:val="20"/>
        </w:rPr>
        <w:t xml:space="preserve"> will report to the Module Coordinator and the Head of the Teaching and Learning Unit.  </w:t>
      </w:r>
    </w:p>
    <w:p w14:paraId="11BA1F06" w14:textId="77777777" w:rsidR="00402998" w:rsidRDefault="00402998" w:rsidP="0026388A">
      <w:pPr>
        <w:spacing w:after="60"/>
        <w:jc w:val="both"/>
        <w:rPr>
          <w:rFonts w:ascii="Century Gothic" w:hAnsi="Century Gothic"/>
          <w:sz w:val="20"/>
          <w:szCs w:val="20"/>
        </w:rPr>
      </w:pPr>
    </w:p>
    <w:p w14:paraId="6B950AE3" w14:textId="77777777" w:rsidR="00402998" w:rsidRDefault="00402998" w:rsidP="0026388A">
      <w:pPr>
        <w:spacing w:after="60"/>
        <w:jc w:val="both"/>
        <w:rPr>
          <w:rFonts w:ascii="Century Gothic" w:hAnsi="Century Gothic"/>
          <w:sz w:val="20"/>
          <w:szCs w:val="20"/>
        </w:rPr>
      </w:pPr>
    </w:p>
    <w:p w14:paraId="30ACBAF9" w14:textId="77777777" w:rsidR="003A607A" w:rsidRPr="00E8642D" w:rsidRDefault="003A607A" w:rsidP="0026388A">
      <w:pPr>
        <w:jc w:val="both"/>
        <w:rPr>
          <w:rFonts w:ascii="Century Gothic" w:hAnsi="Century Gothic"/>
          <w:i/>
          <w:sz w:val="20"/>
          <w:szCs w:val="20"/>
        </w:rPr>
      </w:pPr>
    </w:p>
    <w:p w14:paraId="0B67D3F7" w14:textId="5B7143E6" w:rsidR="009E2A12" w:rsidRPr="00E8642D" w:rsidRDefault="009E2A12" w:rsidP="009E2A12">
      <w:pPr>
        <w:spacing w:after="120"/>
        <w:jc w:val="both"/>
        <w:rPr>
          <w:rFonts w:ascii="Century Gothic" w:hAnsi="Century Gothic"/>
          <w:b/>
          <w:sz w:val="20"/>
          <w:szCs w:val="20"/>
        </w:rPr>
      </w:pPr>
      <w:r w:rsidRPr="00E8642D">
        <w:rPr>
          <w:rFonts w:ascii="Century Gothic" w:hAnsi="Century Gothic"/>
          <w:b/>
          <w:sz w:val="20"/>
          <w:szCs w:val="20"/>
        </w:rPr>
        <w:t>Minimum Requirements</w:t>
      </w:r>
    </w:p>
    <w:p w14:paraId="727B1778" w14:textId="6E4EBFE7" w:rsidR="006A5089" w:rsidRPr="00FE5860" w:rsidRDefault="000211E4" w:rsidP="006A5089">
      <w:pPr>
        <w:numPr>
          <w:ilvl w:val="0"/>
          <w:numId w:val="28"/>
        </w:numPr>
        <w:tabs>
          <w:tab w:val="clear" w:pos="720"/>
        </w:tabs>
        <w:ind w:left="540" w:hanging="540"/>
        <w:jc w:val="both"/>
        <w:rPr>
          <w:rFonts w:ascii="Century Gothic" w:eastAsia="Arial Unicode MS" w:hAnsi="Century Gothic" w:cs="Arial"/>
          <w:sz w:val="20"/>
          <w:szCs w:val="20"/>
        </w:rPr>
      </w:pPr>
      <w:bookmarkStart w:id="1" w:name="_Hlk151468069"/>
      <w:bookmarkStart w:id="2" w:name="_Hlk150778966"/>
      <w:r>
        <w:rPr>
          <w:rFonts w:ascii="Century Gothic" w:eastAsia="Arial Unicode MS" w:hAnsi="Century Gothic" w:cs="Arial"/>
          <w:sz w:val="20"/>
          <w:szCs w:val="20"/>
        </w:rPr>
        <w:t>A</w:t>
      </w:r>
      <w:r w:rsidR="006A5089" w:rsidRPr="00FE5860">
        <w:rPr>
          <w:rFonts w:ascii="Century Gothic" w:eastAsia="Arial Unicode MS" w:hAnsi="Century Gothic" w:cs="Arial"/>
          <w:sz w:val="20"/>
          <w:szCs w:val="20"/>
        </w:rPr>
        <w:t xml:space="preserve"> Master’s degree in any </w:t>
      </w:r>
      <w:r w:rsidR="00402998" w:rsidRPr="00FE5860">
        <w:rPr>
          <w:rFonts w:ascii="Century Gothic" w:eastAsia="Arial Unicode MS" w:hAnsi="Century Gothic" w:cs="Arial"/>
          <w:sz w:val="20"/>
          <w:szCs w:val="20"/>
        </w:rPr>
        <w:t>English</w:t>
      </w:r>
      <w:r w:rsidR="00402998">
        <w:rPr>
          <w:rFonts w:ascii="Century Gothic" w:eastAsia="Arial Unicode MS" w:hAnsi="Century Gothic" w:cs="Arial"/>
          <w:sz w:val="20"/>
          <w:szCs w:val="20"/>
        </w:rPr>
        <w:t xml:space="preserve">, </w:t>
      </w:r>
      <w:r w:rsidR="00402998" w:rsidRPr="00FE5860">
        <w:rPr>
          <w:rFonts w:ascii="Century Gothic" w:eastAsia="Arial Unicode MS" w:hAnsi="Century Gothic" w:cs="Arial"/>
          <w:sz w:val="20"/>
          <w:szCs w:val="20"/>
        </w:rPr>
        <w:t>linguistics,</w:t>
      </w:r>
      <w:r w:rsidR="00402998">
        <w:rPr>
          <w:rFonts w:ascii="Century Gothic" w:eastAsia="Arial Unicode MS" w:hAnsi="Century Gothic" w:cs="Arial"/>
          <w:sz w:val="20"/>
          <w:szCs w:val="20"/>
        </w:rPr>
        <w:t xml:space="preserve"> or writing-intensive </w:t>
      </w:r>
      <w:r w:rsidR="0091222C">
        <w:rPr>
          <w:rFonts w:ascii="Century Gothic" w:eastAsia="Arial Unicode MS" w:hAnsi="Century Gothic" w:cs="Arial"/>
          <w:sz w:val="20"/>
          <w:szCs w:val="20"/>
        </w:rPr>
        <w:t>related</w:t>
      </w:r>
      <w:r w:rsidR="006A5089" w:rsidRPr="00FE5860">
        <w:rPr>
          <w:rFonts w:ascii="Century Gothic" w:eastAsia="Arial Unicode MS" w:hAnsi="Century Gothic" w:cs="Arial"/>
          <w:sz w:val="20"/>
          <w:szCs w:val="20"/>
        </w:rPr>
        <w:t xml:space="preserve"> field; or </w:t>
      </w:r>
    </w:p>
    <w:p w14:paraId="77404004" w14:textId="0EFFFF0F" w:rsidR="006A5089" w:rsidRPr="00FE5860" w:rsidRDefault="000211E4" w:rsidP="006A5089">
      <w:pPr>
        <w:numPr>
          <w:ilvl w:val="0"/>
          <w:numId w:val="28"/>
        </w:numPr>
        <w:tabs>
          <w:tab w:val="clear" w:pos="720"/>
        </w:tabs>
        <w:ind w:left="540" w:hanging="540"/>
        <w:jc w:val="both"/>
        <w:rPr>
          <w:rFonts w:ascii="Century Gothic" w:eastAsia="Arial Unicode MS" w:hAnsi="Century Gothic" w:cs="Arial"/>
          <w:sz w:val="20"/>
          <w:szCs w:val="20"/>
        </w:rPr>
      </w:pPr>
      <w:r>
        <w:rPr>
          <w:rFonts w:ascii="Century Gothic" w:eastAsia="Arial Unicode MS" w:hAnsi="Century Gothic" w:cs="Arial"/>
          <w:sz w:val="20"/>
          <w:szCs w:val="20"/>
        </w:rPr>
        <w:t>A</w:t>
      </w:r>
      <w:r w:rsidR="006A5089" w:rsidRPr="00FE5860">
        <w:rPr>
          <w:rFonts w:ascii="Century Gothic" w:eastAsia="Arial Unicode MS" w:hAnsi="Century Gothic" w:cs="Arial"/>
          <w:sz w:val="20"/>
          <w:szCs w:val="20"/>
        </w:rPr>
        <w:t xml:space="preserve"> Master’s degree in any Business Management / </w:t>
      </w:r>
      <w:r w:rsidR="00402998">
        <w:rPr>
          <w:rFonts w:ascii="Century Gothic" w:eastAsia="Arial Unicode MS" w:hAnsi="Century Gothic" w:cs="Arial"/>
          <w:sz w:val="20"/>
          <w:szCs w:val="20"/>
        </w:rPr>
        <w:t>Commerce-related</w:t>
      </w:r>
      <w:r w:rsidR="006A5089" w:rsidRPr="00FE5860">
        <w:rPr>
          <w:rFonts w:ascii="Century Gothic" w:eastAsia="Arial Unicode MS" w:hAnsi="Century Gothic" w:cs="Arial"/>
          <w:sz w:val="20"/>
          <w:szCs w:val="20"/>
        </w:rPr>
        <w:t xml:space="preserve"> field</w:t>
      </w:r>
      <w:r>
        <w:rPr>
          <w:rFonts w:ascii="Century Gothic" w:eastAsia="Arial Unicode MS" w:hAnsi="Century Gothic" w:cs="Arial"/>
          <w:sz w:val="20"/>
          <w:szCs w:val="20"/>
        </w:rPr>
        <w:t>.</w:t>
      </w:r>
    </w:p>
    <w:p w14:paraId="76E4C92B" w14:textId="0DE8A4C4" w:rsidR="006A5089" w:rsidRPr="00FE5860" w:rsidRDefault="006A5089" w:rsidP="006A5089">
      <w:pPr>
        <w:numPr>
          <w:ilvl w:val="0"/>
          <w:numId w:val="28"/>
        </w:numPr>
        <w:tabs>
          <w:tab w:val="clear" w:pos="720"/>
        </w:tabs>
        <w:ind w:left="540" w:hanging="540"/>
        <w:jc w:val="both"/>
        <w:rPr>
          <w:rFonts w:ascii="Century Gothic" w:eastAsia="Arial Unicode MS" w:hAnsi="Century Gothic" w:cs="Arial"/>
          <w:sz w:val="20"/>
          <w:szCs w:val="20"/>
        </w:rPr>
      </w:pPr>
      <w:r w:rsidRPr="00FE5860">
        <w:rPr>
          <w:rFonts w:ascii="Century Gothic" w:eastAsia="Arial Unicode MS" w:hAnsi="Century Gothic" w:cs="Arial"/>
          <w:sz w:val="20"/>
          <w:szCs w:val="20"/>
        </w:rPr>
        <w:t xml:space="preserve">At least two </w:t>
      </w:r>
      <w:r w:rsidR="00FE5860">
        <w:rPr>
          <w:rFonts w:ascii="Century Gothic" w:eastAsia="Arial Unicode MS" w:hAnsi="Century Gothic" w:cs="Arial"/>
          <w:sz w:val="20"/>
          <w:szCs w:val="20"/>
        </w:rPr>
        <w:t>years</w:t>
      </w:r>
      <w:r w:rsidR="00CB57B9" w:rsidRPr="00FE5860">
        <w:rPr>
          <w:rFonts w:ascii="Century Gothic" w:eastAsia="Arial Unicode MS" w:hAnsi="Century Gothic" w:cs="Arial"/>
          <w:sz w:val="20"/>
          <w:szCs w:val="20"/>
        </w:rPr>
        <w:t xml:space="preserve"> </w:t>
      </w:r>
      <w:r w:rsidR="00402998">
        <w:rPr>
          <w:rFonts w:ascii="Century Gothic" w:eastAsia="Arial Unicode MS" w:hAnsi="Century Gothic" w:cs="Arial"/>
          <w:sz w:val="20"/>
          <w:szCs w:val="20"/>
        </w:rPr>
        <w:t xml:space="preserve">of </w:t>
      </w:r>
      <w:r w:rsidR="00CB57B9" w:rsidRPr="00FE5860">
        <w:rPr>
          <w:rFonts w:ascii="Century Gothic" w:eastAsia="Arial Unicode MS" w:hAnsi="Century Gothic" w:cs="Arial"/>
          <w:sz w:val="20"/>
          <w:szCs w:val="20"/>
        </w:rPr>
        <w:t>experience</w:t>
      </w:r>
      <w:r w:rsidRPr="00FE5860">
        <w:rPr>
          <w:rFonts w:ascii="Century Gothic" w:eastAsia="Arial Unicode MS" w:hAnsi="Century Gothic" w:cs="Arial"/>
          <w:sz w:val="20"/>
          <w:szCs w:val="20"/>
        </w:rPr>
        <w:t xml:space="preserve"> working with students from the quintile 1-3 school environment.</w:t>
      </w:r>
    </w:p>
    <w:p w14:paraId="0C0C59C9" w14:textId="5E24ECF7" w:rsidR="006A5089" w:rsidRPr="00FE5860" w:rsidRDefault="006A5089" w:rsidP="006A5089">
      <w:pPr>
        <w:pStyle w:val="Default"/>
        <w:numPr>
          <w:ilvl w:val="0"/>
          <w:numId w:val="29"/>
        </w:numPr>
        <w:ind w:left="540" w:hanging="540"/>
        <w:jc w:val="both"/>
        <w:rPr>
          <w:rFonts w:cs="Arial"/>
          <w:bCs/>
          <w:sz w:val="20"/>
          <w:szCs w:val="20"/>
        </w:rPr>
      </w:pPr>
      <w:r w:rsidRPr="00FE5860">
        <w:rPr>
          <w:rFonts w:eastAsia="Arial Unicode MS" w:cs="Arial"/>
          <w:sz w:val="20"/>
          <w:szCs w:val="20"/>
        </w:rPr>
        <w:t xml:space="preserve">At least three </w:t>
      </w:r>
      <w:r w:rsidR="00FE5860">
        <w:rPr>
          <w:rFonts w:eastAsia="Arial Unicode MS" w:cs="Arial"/>
          <w:sz w:val="20"/>
          <w:szCs w:val="20"/>
        </w:rPr>
        <w:t>years</w:t>
      </w:r>
      <w:r w:rsidR="00CB57B9" w:rsidRPr="00FE5860">
        <w:rPr>
          <w:rFonts w:eastAsia="Arial Unicode MS" w:cs="Arial"/>
          <w:sz w:val="20"/>
          <w:szCs w:val="20"/>
        </w:rPr>
        <w:t xml:space="preserve"> </w:t>
      </w:r>
      <w:r w:rsidR="00402998">
        <w:rPr>
          <w:rFonts w:eastAsia="Arial Unicode MS" w:cs="Arial"/>
          <w:sz w:val="20"/>
          <w:szCs w:val="20"/>
        </w:rPr>
        <w:t xml:space="preserve">of </w:t>
      </w:r>
      <w:r w:rsidR="00CB57B9" w:rsidRPr="00FE5860">
        <w:rPr>
          <w:rFonts w:eastAsia="Arial Unicode MS" w:cs="Arial"/>
          <w:sz w:val="20"/>
          <w:szCs w:val="20"/>
        </w:rPr>
        <w:t>experience</w:t>
      </w:r>
      <w:r w:rsidRPr="00FE5860">
        <w:rPr>
          <w:rFonts w:eastAsia="Arial Unicode MS" w:cs="Arial"/>
          <w:sz w:val="20"/>
          <w:szCs w:val="20"/>
        </w:rPr>
        <w:t xml:space="preserve"> </w:t>
      </w:r>
      <w:r w:rsidRPr="00FE5860">
        <w:rPr>
          <w:rFonts w:cs="Arial"/>
          <w:bCs/>
          <w:sz w:val="20"/>
          <w:szCs w:val="20"/>
        </w:rPr>
        <w:t>in the teaching of English or Academic Literacy at a University</w:t>
      </w:r>
    </w:p>
    <w:p w14:paraId="573E64A4" w14:textId="2FB5F50C" w:rsidR="00856825" w:rsidRDefault="009E2A12" w:rsidP="00402998">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 xml:space="preserve">CLOSING DATE FOR APPLICATION: </w:t>
      </w:r>
      <w:bookmarkEnd w:id="1"/>
      <w:r w:rsidR="00002D23">
        <w:rPr>
          <w:rFonts w:ascii="Century Gothic" w:hAnsi="Century Gothic"/>
          <w:b/>
          <w:color w:val="000000" w:themeColor="text1"/>
          <w:sz w:val="20"/>
          <w:szCs w:val="20"/>
          <w:u w:val="single"/>
        </w:rPr>
        <w:t>18 December</w:t>
      </w:r>
      <w:r w:rsidR="00402998">
        <w:rPr>
          <w:rFonts w:ascii="Century Gothic" w:hAnsi="Century Gothic"/>
          <w:b/>
          <w:color w:val="000000" w:themeColor="text1"/>
          <w:sz w:val="20"/>
          <w:szCs w:val="20"/>
          <w:u w:val="single"/>
        </w:rPr>
        <w:t xml:space="preserve"> 2025</w:t>
      </w:r>
    </w:p>
    <w:p w14:paraId="78220C25" w14:textId="77777777" w:rsidR="00402998" w:rsidRPr="00E8642D" w:rsidRDefault="00402998" w:rsidP="00402998">
      <w:pPr>
        <w:spacing w:before="240" w:after="120"/>
        <w:jc w:val="both"/>
        <w:rPr>
          <w:rFonts w:ascii="Century Gothic" w:hAnsi="Century Gothic"/>
          <w:b/>
          <w:sz w:val="20"/>
          <w:szCs w:val="20"/>
        </w:rPr>
      </w:pPr>
    </w:p>
    <w:p w14:paraId="4A6F5B5E" w14:textId="588694FE" w:rsidR="00B02F62" w:rsidRDefault="00402998" w:rsidP="00B02F62">
      <w:pPr>
        <w:autoSpaceDE w:val="0"/>
        <w:autoSpaceDN w:val="0"/>
        <w:adjustRightInd w:val="0"/>
        <w:jc w:val="center"/>
        <w:rPr>
          <w:rFonts w:ascii="Century Gothic" w:hAnsi="Century Gothic"/>
          <w:b/>
          <w:bCs/>
          <w:color w:val="000000"/>
          <w:sz w:val="20"/>
          <w:szCs w:val="20"/>
        </w:rPr>
      </w:pPr>
      <w:r w:rsidRPr="00402998">
        <w:rPr>
          <w:rFonts w:ascii="Century Gothic" w:hAnsi="Century Gothic"/>
          <w:b/>
          <w:bCs/>
          <w:color w:val="000000"/>
          <w:sz w:val="20"/>
          <w:szCs w:val="20"/>
        </w:rPr>
        <w:t>Applicants are required to submit a cover letter highlighting their experience with respect to the minimum requirements listed above and a brief Curriculum Vitae to Ms Siphenamhla Ngebe (</w:t>
      </w:r>
      <w:hyperlink r:id="rId9" w:history="1">
        <w:r w:rsidR="00B02F62" w:rsidRPr="00B31B64">
          <w:rPr>
            <w:rStyle w:val="Hyperlink"/>
            <w:rFonts w:ascii="Century Gothic" w:hAnsi="Century Gothic"/>
            <w:b/>
            <w:bCs/>
            <w:sz w:val="20"/>
            <w:szCs w:val="20"/>
          </w:rPr>
          <w:t>NgebeS@ukzn.ac.za</w:t>
        </w:r>
      </w:hyperlink>
      <w:r w:rsidR="00B02F62">
        <w:rPr>
          <w:rFonts w:ascii="Century Gothic" w:hAnsi="Century Gothic"/>
          <w:b/>
          <w:bCs/>
          <w:color w:val="000000"/>
          <w:sz w:val="20"/>
          <w:szCs w:val="20"/>
        </w:rPr>
        <w:t>)</w:t>
      </w:r>
    </w:p>
    <w:p w14:paraId="16F9396F" w14:textId="6C57F043" w:rsidR="00402998" w:rsidRDefault="00B02F62" w:rsidP="00B02F62">
      <w:pPr>
        <w:autoSpaceDE w:val="0"/>
        <w:autoSpaceDN w:val="0"/>
        <w:adjustRightInd w:val="0"/>
        <w:rPr>
          <w:rFonts w:ascii="Century Gothic" w:hAnsi="Century Gothic"/>
          <w:b/>
          <w:bCs/>
          <w:color w:val="000000"/>
          <w:sz w:val="20"/>
          <w:szCs w:val="20"/>
        </w:rPr>
      </w:pPr>
      <w:r>
        <w:rPr>
          <w:rFonts w:ascii="Century Gothic" w:hAnsi="Century Gothic"/>
          <w:b/>
          <w:bCs/>
          <w:color w:val="000000"/>
          <w:sz w:val="20"/>
          <w:szCs w:val="20"/>
        </w:rPr>
        <w:t xml:space="preserve">   </w:t>
      </w:r>
      <w:r w:rsidR="00402998" w:rsidRPr="00402998">
        <w:rPr>
          <w:rFonts w:ascii="Century Gothic" w:hAnsi="Century Gothic"/>
          <w:b/>
          <w:bCs/>
          <w:color w:val="000000"/>
          <w:sz w:val="20"/>
          <w:szCs w:val="20"/>
        </w:rPr>
        <w:t>or Ms Phumla Dlamini (</w:t>
      </w:r>
      <w:hyperlink r:id="rId10" w:history="1">
        <w:r w:rsidRPr="00B31B64">
          <w:rPr>
            <w:rStyle w:val="Hyperlink"/>
            <w:rFonts w:ascii="Century Gothic" w:hAnsi="Century Gothic"/>
            <w:b/>
            <w:bCs/>
            <w:sz w:val="20"/>
            <w:szCs w:val="20"/>
          </w:rPr>
          <w:t>DlaminiP4@ukzn.ac.za</w:t>
        </w:r>
      </w:hyperlink>
      <w:r>
        <w:rPr>
          <w:rFonts w:ascii="Century Gothic" w:hAnsi="Century Gothic"/>
          <w:b/>
          <w:bCs/>
          <w:color w:val="000000"/>
          <w:sz w:val="20"/>
          <w:szCs w:val="20"/>
        </w:rPr>
        <w:t>)</w:t>
      </w:r>
      <w:bookmarkStart w:id="3" w:name="_GoBack"/>
      <w:bookmarkEnd w:id="3"/>
      <w:r w:rsidR="00402998" w:rsidRPr="00402998">
        <w:rPr>
          <w:rFonts w:ascii="Century Gothic" w:hAnsi="Century Gothic"/>
          <w:b/>
          <w:bCs/>
          <w:color w:val="000000"/>
          <w:sz w:val="20"/>
          <w:szCs w:val="20"/>
        </w:rPr>
        <w:t>.  Please state the title/advert reference number of the post you are applying for in the subject line of your email.</w:t>
      </w:r>
    </w:p>
    <w:p w14:paraId="1A1E8212" w14:textId="77777777" w:rsidR="00402998" w:rsidRDefault="00402998" w:rsidP="00402998">
      <w:pPr>
        <w:autoSpaceDE w:val="0"/>
        <w:autoSpaceDN w:val="0"/>
        <w:adjustRightInd w:val="0"/>
        <w:jc w:val="center"/>
        <w:rPr>
          <w:rFonts w:ascii="Century Gothic" w:hAnsi="Century Gothic"/>
          <w:b/>
          <w:bCs/>
          <w:color w:val="000000"/>
          <w:sz w:val="20"/>
          <w:szCs w:val="20"/>
        </w:rPr>
      </w:pPr>
    </w:p>
    <w:p w14:paraId="3A00A4C7" w14:textId="424C81DF" w:rsidR="00402998" w:rsidRPr="00402998" w:rsidRDefault="00402998" w:rsidP="00402998">
      <w:pPr>
        <w:autoSpaceDE w:val="0"/>
        <w:autoSpaceDN w:val="0"/>
        <w:adjustRightInd w:val="0"/>
        <w:jc w:val="center"/>
        <w:rPr>
          <w:rFonts w:ascii="Century Gothic" w:hAnsi="Century Gothic"/>
          <w:b/>
          <w:bCs/>
          <w:color w:val="000000"/>
          <w:sz w:val="20"/>
          <w:szCs w:val="20"/>
        </w:rPr>
      </w:pPr>
      <w:r w:rsidRPr="00402998">
        <w:rPr>
          <w:rFonts w:ascii="Century Gothic" w:hAnsi="Century Gothic"/>
          <w:b/>
          <w:bCs/>
          <w:color w:val="000000"/>
          <w:sz w:val="20"/>
          <w:szCs w:val="20"/>
        </w:rPr>
        <w:t>Please state the title/advert reference number of the post you are applying for in the subject line of your email.</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2"/>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1"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4"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1"/>
  </w:num>
  <w:num w:numId="4">
    <w:abstractNumId w:val="1"/>
  </w:num>
  <w:num w:numId="5">
    <w:abstractNumId w:val="21"/>
  </w:num>
  <w:num w:numId="6">
    <w:abstractNumId w:val="28"/>
  </w:num>
  <w:num w:numId="7">
    <w:abstractNumId w:val="12"/>
  </w:num>
  <w:num w:numId="8">
    <w:abstractNumId w:val="20"/>
  </w:num>
  <w:num w:numId="9">
    <w:abstractNumId w:val="9"/>
  </w:num>
  <w:num w:numId="10">
    <w:abstractNumId w:val="27"/>
  </w:num>
  <w:num w:numId="11">
    <w:abstractNumId w:val="23"/>
  </w:num>
  <w:num w:numId="12">
    <w:abstractNumId w:val="7"/>
  </w:num>
  <w:num w:numId="13">
    <w:abstractNumId w:val="24"/>
  </w:num>
  <w:num w:numId="14">
    <w:abstractNumId w:val="10"/>
  </w:num>
  <w:num w:numId="15">
    <w:abstractNumId w:val="4"/>
  </w:num>
  <w:num w:numId="16">
    <w:abstractNumId w:val="6"/>
  </w:num>
  <w:num w:numId="17">
    <w:abstractNumId w:val="5"/>
  </w:num>
  <w:num w:numId="18">
    <w:abstractNumId w:val="18"/>
  </w:num>
  <w:num w:numId="19">
    <w:abstractNumId w:val="26"/>
  </w:num>
  <w:num w:numId="20">
    <w:abstractNumId w:val="15"/>
  </w:num>
  <w:num w:numId="21">
    <w:abstractNumId w:val="2"/>
  </w:num>
  <w:num w:numId="22">
    <w:abstractNumId w:val="17"/>
  </w:num>
  <w:num w:numId="23">
    <w:abstractNumId w:val="19"/>
  </w:num>
  <w:num w:numId="24">
    <w:abstractNumId w:val="16"/>
  </w:num>
  <w:num w:numId="25">
    <w:abstractNumId w:val="25"/>
  </w:num>
  <w:num w:numId="26">
    <w:abstractNumId w:val="0"/>
  </w:num>
  <w:num w:numId="27">
    <w:abstractNumId w:val="8"/>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tqwFAERyxG4tAAAA"/>
  </w:docVars>
  <w:rsids>
    <w:rsidRoot w:val="00082206"/>
    <w:rsid w:val="00002D23"/>
    <w:rsid w:val="0001416D"/>
    <w:rsid w:val="000211E4"/>
    <w:rsid w:val="00035DF7"/>
    <w:rsid w:val="000605A7"/>
    <w:rsid w:val="000654E3"/>
    <w:rsid w:val="00082206"/>
    <w:rsid w:val="000843D7"/>
    <w:rsid w:val="000971B4"/>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1D5D85"/>
    <w:rsid w:val="00202DA2"/>
    <w:rsid w:val="00205B32"/>
    <w:rsid w:val="00207161"/>
    <w:rsid w:val="00213A8A"/>
    <w:rsid w:val="00244540"/>
    <w:rsid w:val="0026388A"/>
    <w:rsid w:val="0026532F"/>
    <w:rsid w:val="00267CBE"/>
    <w:rsid w:val="00272564"/>
    <w:rsid w:val="00283D1B"/>
    <w:rsid w:val="00293E00"/>
    <w:rsid w:val="002A247B"/>
    <w:rsid w:val="002A49CF"/>
    <w:rsid w:val="002B1666"/>
    <w:rsid w:val="002B3480"/>
    <w:rsid w:val="002C0DD6"/>
    <w:rsid w:val="002C29FE"/>
    <w:rsid w:val="002D3761"/>
    <w:rsid w:val="002E3C50"/>
    <w:rsid w:val="002F7AF7"/>
    <w:rsid w:val="00311622"/>
    <w:rsid w:val="00317FC2"/>
    <w:rsid w:val="003332F2"/>
    <w:rsid w:val="00341BE5"/>
    <w:rsid w:val="00361B48"/>
    <w:rsid w:val="00384211"/>
    <w:rsid w:val="00384F67"/>
    <w:rsid w:val="00386E8D"/>
    <w:rsid w:val="00392862"/>
    <w:rsid w:val="003A607A"/>
    <w:rsid w:val="003C596C"/>
    <w:rsid w:val="003D1C44"/>
    <w:rsid w:val="003D2E20"/>
    <w:rsid w:val="003D70DB"/>
    <w:rsid w:val="003E030B"/>
    <w:rsid w:val="003F06E4"/>
    <w:rsid w:val="003F0805"/>
    <w:rsid w:val="003F3990"/>
    <w:rsid w:val="00402998"/>
    <w:rsid w:val="00403662"/>
    <w:rsid w:val="00410370"/>
    <w:rsid w:val="00410939"/>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A3E"/>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34FF"/>
    <w:rsid w:val="005E1204"/>
    <w:rsid w:val="005E1259"/>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5089"/>
    <w:rsid w:val="006C3DC0"/>
    <w:rsid w:val="006C473E"/>
    <w:rsid w:val="006E6B11"/>
    <w:rsid w:val="006F390B"/>
    <w:rsid w:val="0073134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421D"/>
    <w:rsid w:val="007D4829"/>
    <w:rsid w:val="007E21DC"/>
    <w:rsid w:val="007F6F3D"/>
    <w:rsid w:val="00805ACA"/>
    <w:rsid w:val="008123DB"/>
    <w:rsid w:val="00812699"/>
    <w:rsid w:val="0082462B"/>
    <w:rsid w:val="00846986"/>
    <w:rsid w:val="00850006"/>
    <w:rsid w:val="00856825"/>
    <w:rsid w:val="00856DB6"/>
    <w:rsid w:val="008964E5"/>
    <w:rsid w:val="008975E2"/>
    <w:rsid w:val="008A2BA7"/>
    <w:rsid w:val="008A71FF"/>
    <w:rsid w:val="008B4E26"/>
    <w:rsid w:val="008C55C2"/>
    <w:rsid w:val="008D123B"/>
    <w:rsid w:val="008D1726"/>
    <w:rsid w:val="008E32C3"/>
    <w:rsid w:val="008E4A94"/>
    <w:rsid w:val="008E68B3"/>
    <w:rsid w:val="008E7F76"/>
    <w:rsid w:val="008F2B5A"/>
    <w:rsid w:val="008F5EAB"/>
    <w:rsid w:val="008F6332"/>
    <w:rsid w:val="008F779A"/>
    <w:rsid w:val="0090091C"/>
    <w:rsid w:val="00905EE9"/>
    <w:rsid w:val="00907C3F"/>
    <w:rsid w:val="00910B4D"/>
    <w:rsid w:val="0091222C"/>
    <w:rsid w:val="00927E54"/>
    <w:rsid w:val="0096281C"/>
    <w:rsid w:val="0096440D"/>
    <w:rsid w:val="00967A0A"/>
    <w:rsid w:val="009A5F11"/>
    <w:rsid w:val="009A5F7F"/>
    <w:rsid w:val="009C2AE1"/>
    <w:rsid w:val="009C4DCA"/>
    <w:rsid w:val="009C4FEE"/>
    <w:rsid w:val="009D5B15"/>
    <w:rsid w:val="009E2A12"/>
    <w:rsid w:val="009E39FE"/>
    <w:rsid w:val="00A15CD5"/>
    <w:rsid w:val="00A3294D"/>
    <w:rsid w:val="00A33A5E"/>
    <w:rsid w:val="00A62F10"/>
    <w:rsid w:val="00A96A1C"/>
    <w:rsid w:val="00AA3C40"/>
    <w:rsid w:val="00AA7D40"/>
    <w:rsid w:val="00AB4D7D"/>
    <w:rsid w:val="00AC2E00"/>
    <w:rsid w:val="00AD3534"/>
    <w:rsid w:val="00AD62D3"/>
    <w:rsid w:val="00AE2646"/>
    <w:rsid w:val="00AF2679"/>
    <w:rsid w:val="00AF2B45"/>
    <w:rsid w:val="00B02F62"/>
    <w:rsid w:val="00B12BED"/>
    <w:rsid w:val="00B1390D"/>
    <w:rsid w:val="00B4185A"/>
    <w:rsid w:val="00B466C4"/>
    <w:rsid w:val="00B63B01"/>
    <w:rsid w:val="00B64D11"/>
    <w:rsid w:val="00B66D3D"/>
    <w:rsid w:val="00B76A9E"/>
    <w:rsid w:val="00B91AF6"/>
    <w:rsid w:val="00BA1689"/>
    <w:rsid w:val="00BA5F2A"/>
    <w:rsid w:val="00BB3879"/>
    <w:rsid w:val="00BB51A3"/>
    <w:rsid w:val="00BC517D"/>
    <w:rsid w:val="00BC65DE"/>
    <w:rsid w:val="00BF086B"/>
    <w:rsid w:val="00C4368D"/>
    <w:rsid w:val="00C46A79"/>
    <w:rsid w:val="00C6425C"/>
    <w:rsid w:val="00C64683"/>
    <w:rsid w:val="00C65312"/>
    <w:rsid w:val="00C720DB"/>
    <w:rsid w:val="00C85FFA"/>
    <w:rsid w:val="00CB4181"/>
    <w:rsid w:val="00CB57B9"/>
    <w:rsid w:val="00CB7E97"/>
    <w:rsid w:val="00CC0D8B"/>
    <w:rsid w:val="00CD1F07"/>
    <w:rsid w:val="00CE54FF"/>
    <w:rsid w:val="00CF5E55"/>
    <w:rsid w:val="00D03030"/>
    <w:rsid w:val="00D041EB"/>
    <w:rsid w:val="00D04ED6"/>
    <w:rsid w:val="00D06E62"/>
    <w:rsid w:val="00D2307F"/>
    <w:rsid w:val="00D3086C"/>
    <w:rsid w:val="00D3569E"/>
    <w:rsid w:val="00D359C9"/>
    <w:rsid w:val="00D46580"/>
    <w:rsid w:val="00D5682A"/>
    <w:rsid w:val="00D623D0"/>
    <w:rsid w:val="00D65178"/>
    <w:rsid w:val="00D72A3D"/>
    <w:rsid w:val="00D75385"/>
    <w:rsid w:val="00D76267"/>
    <w:rsid w:val="00D904AE"/>
    <w:rsid w:val="00D95128"/>
    <w:rsid w:val="00D966D8"/>
    <w:rsid w:val="00D97F71"/>
    <w:rsid w:val="00DA0E12"/>
    <w:rsid w:val="00DA119D"/>
    <w:rsid w:val="00DA6E44"/>
    <w:rsid w:val="00DC0C7A"/>
    <w:rsid w:val="00DD3CF7"/>
    <w:rsid w:val="00DD5DB9"/>
    <w:rsid w:val="00DE132E"/>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D0C50"/>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FB7"/>
    <w:rsid w:val="00F92504"/>
    <w:rsid w:val="00F96AFA"/>
    <w:rsid w:val="00F96B22"/>
    <w:rsid w:val="00FC25DC"/>
    <w:rsid w:val="00FD6BEF"/>
    <w:rsid w:val="00FE0D5A"/>
    <w:rsid w:val="00FE5860"/>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laminiP4@ukzn.ac.za" TargetMode="External"/><Relationship Id="rId4" Type="http://schemas.openxmlformats.org/officeDocument/2006/relationships/customXml" Target="../customXml/item4.xml"/><Relationship Id="rId9" Type="http://schemas.openxmlformats.org/officeDocument/2006/relationships/hyperlink" Target="mailto:NgebeS@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5ABC5C-44AE-4A57-AE3A-089E41E5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Phumla Jean Dlamini</cp:lastModifiedBy>
  <cp:revision>4</cp:revision>
  <cp:lastPrinted>2023-11-06T12:39:00Z</cp:lastPrinted>
  <dcterms:created xsi:type="dcterms:W3CDTF">2025-10-23T08:05:00Z</dcterms:created>
  <dcterms:modified xsi:type="dcterms:W3CDTF">2025-12-04T21:49:00Z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