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B5057" w14:textId="344BCDF9" w:rsidR="00684997" w:rsidRPr="009553A7" w:rsidRDefault="00684997" w:rsidP="00F92881">
      <w:pPr>
        <w:jc w:val="both"/>
        <w:rPr>
          <w:rFonts w:ascii="Calibri" w:hAnsi="Calibri" w:cs="Calibri"/>
          <w:b/>
          <w:sz w:val="40"/>
          <w:szCs w:val="40"/>
          <w:lang w:val="en-US"/>
        </w:rPr>
      </w:pPr>
    </w:p>
    <w:p w14:paraId="0C1F72A6" w14:textId="77777777" w:rsidR="005844D4" w:rsidRDefault="005844D4" w:rsidP="00B374CF">
      <w:pPr>
        <w:jc w:val="center"/>
        <w:rPr>
          <w:b/>
          <w:bCs/>
          <w:lang w:eastAsia="en-ZA"/>
        </w:rPr>
      </w:pPr>
      <w:r>
        <w:rPr>
          <w:b/>
          <w:bCs/>
          <w:lang w:eastAsia="en-ZA"/>
        </w:rPr>
        <w:t xml:space="preserve">Vacancy: </w:t>
      </w:r>
      <w:r w:rsidRPr="00B374CF">
        <w:rPr>
          <w:b/>
          <w:bCs/>
          <w:lang w:eastAsia="en-ZA"/>
        </w:rPr>
        <w:t xml:space="preserve">Project Admin Assistant </w:t>
      </w:r>
      <w:r w:rsidR="001C3B77" w:rsidRPr="00B374CF">
        <w:rPr>
          <w:b/>
          <w:bCs/>
          <w:lang w:eastAsia="en-ZA"/>
        </w:rPr>
        <w:t>(PAA)</w:t>
      </w:r>
    </w:p>
    <w:p w14:paraId="0EB58AC5" w14:textId="5BAAEC0A" w:rsidR="006E6873" w:rsidRDefault="004A46BF" w:rsidP="006E6873">
      <w:pPr>
        <w:pStyle w:val="Default"/>
        <w:jc w:val="center"/>
        <w:rPr>
          <w:b/>
          <w:bCs/>
          <w:sz w:val="21"/>
          <w:szCs w:val="21"/>
        </w:rPr>
      </w:pPr>
      <w:r>
        <w:rPr>
          <w:b/>
          <w:bCs/>
          <w:sz w:val="21"/>
          <w:szCs w:val="21"/>
        </w:rPr>
        <w:t>Peromnes Grade 1</w:t>
      </w:r>
      <w:r w:rsidR="00FD0E2F">
        <w:rPr>
          <w:b/>
          <w:bCs/>
          <w:sz w:val="21"/>
          <w:szCs w:val="21"/>
        </w:rPr>
        <w:t>3</w:t>
      </w:r>
    </w:p>
    <w:p w14:paraId="6881B104" w14:textId="01BB5E5B" w:rsidR="001C3B77" w:rsidRDefault="001C3B77" w:rsidP="00B374CF">
      <w:pPr>
        <w:jc w:val="center"/>
        <w:rPr>
          <w:b/>
          <w:bCs/>
          <w:sz w:val="24"/>
          <w:szCs w:val="24"/>
          <w:lang w:eastAsia="en-ZA"/>
        </w:rPr>
      </w:pPr>
      <w:r w:rsidRPr="00B374CF">
        <w:rPr>
          <w:b/>
          <w:bCs/>
          <w:sz w:val="24"/>
          <w:szCs w:val="24"/>
          <w:lang w:eastAsia="en-ZA"/>
        </w:rPr>
        <w:t xml:space="preserve">University Capacity Development Programme </w:t>
      </w:r>
      <w:r w:rsidRPr="00B374CF">
        <w:rPr>
          <w:b/>
          <w:bCs/>
          <w:sz w:val="24"/>
          <w:szCs w:val="24"/>
          <w:lang w:eastAsia="en-ZA"/>
        </w:rPr>
        <w:br/>
      </w:r>
      <w:r w:rsidR="00C91783">
        <w:rPr>
          <w:b/>
          <w:bCs/>
          <w:sz w:val="24"/>
          <w:szCs w:val="24"/>
          <w:lang w:eastAsia="en-ZA"/>
        </w:rPr>
        <w:t>10</w:t>
      </w:r>
      <w:r w:rsidRPr="00B374CF">
        <w:rPr>
          <w:b/>
          <w:bCs/>
          <w:sz w:val="24"/>
          <w:szCs w:val="24"/>
          <w:lang w:eastAsia="en-ZA"/>
        </w:rPr>
        <w:t>-month fixed-term appointment</w:t>
      </w:r>
      <w:r w:rsidR="004B0FBE">
        <w:rPr>
          <w:b/>
          <w:bCs/>
          <w:sz w:val="24"/>
          <w:szCs w:val="24"/>
          <w:lang w:eastAsia="en-ZA"/>
        </w:rPr>
        <w:t xml:space="preserve"> – February </w:t>
      </w:r>
      <w:r w:rsidR="00C91783">
        <w:rPr>
          <w:b/>
          <w:bCs/>
          <w:sz w:val="24"/>
          <w:szCs w:val="24"/>
          <w:lang w:eastAsia="en-ZA"/>
        </w:rPr>
        <w:t>to December 2026</w:t>
      </w:r>
    </w:p>
    <w:p w14:paraId="62643EC3" w14:textId="7F99144D" w:rsidR="00C00F8A" w:rsidRDefault="00C00F8A" w:rsidP="00C00F8A">
      <w:pPr>
        <w:pStyle w:val="Default"/>
        <w:jc w:val="center"/>
        <w:rPr>
          <w:b/>
          <w:bCs/>
          <w:sz w:val="21"/>
          <w:szCs w:val="21"/>
        </w:rPr>
      </w:pPr>
      <w:r>
        <w:rPr>
          <w:b/>
          <w:bCs/>
          <w:sz w:val="21"/>
          <w:szCs w:val="21"/>
        </w:rPr>
        <w:t>Reference no.: UCDP</w:t>
      </w:r>
      <w:r w:rsidR="002D0A13">
        <w:rPr>
          <w:b/>
          <w:bCs/>
          <w:sz w:val="21"/>
          <w:szCs w:val="21"/>
        </w:rPr>
        <w:t>01</w:t>
      </w:r>
      <w:r>
        <w:rPr>
          <w:b/>
          <w:bCs/>
          <w:sz w:val="21"/>
          <w:szCs w:val="21"/>
        </w:rPr>
        <w:t>/2025</w:t>
      </w:r>
    </w:p>
    <w:p w14:paraId="5AD96E2B" w14:textId="77777777" w:rsidR="00C00F8A" w:rsidRPr="00B374CF" w:rsidRDefault="00C00F8A" w:rsidP="00B374CF">
      <w:pPr>
        <w:jc w:val="center"/>
        <w:rPr>
          <w:b/>
          <w:bCs/>
          <w:sz w:val="24"/>
          <w:szCs w:val="24"/>
          <w:lang w:eastAsia="en-ZA"/>
        </w:rPr>
      </w:pPr>
    </w:p>
    <w:p w14:paraId="4CD83489" w14:textId="6D8267CC" w:rsidR="001C3B77" w:rsidRPr="001C3B77" w:rsidRDefault="001C3B77" w:rsidP="00F92881">
      <w:pPr>
        <w:spacing w:before="100" w:beforeAutospacing="1" w:after="100" w:afterAutospacing="1" w:line="240" w:lineRule="auto"/>
        <w:jc w:val="both"/>
        <w:rPr>
          <w:rFonts w:ascii="Calibri" w:eastAsia="Times New Roman" w:hAnsi="Calibri" w:cs="Calibri"/>
          <w:sz w:val="24"/>
          <w:szCs w:val="24"/>
          <w:lang w:eastAsia="en-ZA"/>
        </w:rPr>
      </w:pPr>
      <w:r w:rsidRPr="001C3B77">
        <w:rPr>
          <w:rFonts w:ascii="Calibri" w:eastAsia="Times New Roman" w:hAnsi="Calibri" w:cs="Calibri"/>
          <w:sz w:val="24"/>
          <w:szCs w:val="24"/>
          <w:lang w:eastAsia="en-ZA"/>
        </w:rPr>
        <w:t xml:space="preserve">The University Capacity Development Programme (UCDP) seeks to appoint </w:t>
      </w:r>
      <w:r w:rsidR="005844D4" w:rsidRPr="005844D4">
        <w:rPr>
          <w:rFonts w:ascii="Calibri" w:eastAsia="Times New Roman" w:hAnsi="Calibri" w:cs="Calibri"/>
          <w:sz w:val="24"/>
          <w:szCs w:val="24"/>
          <w:lang w:eastAsia="en-ZA"/>
        </w:rPr>
        <w:t>a</w:t>
      </w:r>
      <w:r w:rsidRPr="001C3B77">
        <w:rPr>
          <w:rFonts w:ascii="Calibri" w:eastAsia="Times New Roman" w:hAnsi="Calibri" w:cs="Calibri"/>
          <w:b/>
          <w:bCs/>
          <w:sz w:val="24"/>
          <w:szCs w:val="24"/>
          <w:lang w:eastAsia="en-ZA"/>
        </w:rPr>
        <w:t xml:space="preserve"> Project Admin Assistant</w:t>
      </w:r>
      <w:r w:rsidRPr="001C3B77">
        <w:rPr>
          <w:rFonts w:ascii="Calibri" w:eastAsia="Times New Roman" w:hAnsi="Calibri" w:cs="Calibri"/>
          <w:sz w:val="24"/>
          <w:szCs w:val="24"/>
          <w:lang w:eastAsia="en-ZA"/>
        </w:rPr>
        <w:t xml:space="preserve"> to support the effective coordination and administration of UCDP activities across projects.</w:t>
      </w:r>
      <w:r w:rsidR="002D0A13">
        <w:rPr>
          <w:rFonts w:ascii="Calibri" w:eastAsia="Times New Roman" w:hAnsi="Calibri" w:cs="Calibri"/>
          <w:sz w:val="24"/>
          <w:szCs w:val="24"/>
          <w:lang w:eastAsia="en-ZA"/>
        </w:rPr>
        <w:t xml:space="preserve"> </w:t>
      </w:r>
      <w:r w:rsidRPr="001C3B77">
        <w:rPr>
          <w:rFonts w:ascii="Calibri" w:eastAsia="Times New Roman" w:hAnsi="Calibri" w:cs="Calibri"/>
          <w:sz w:val="24"/>
          <w:szCs w:val="24"/>
          <w:lang w:eastAsia="en-ZA"/>
        </w:rPr>
        <w:t>We invite applications from candidates who demonstrate strong organisational abilities, excellent communication skills, professionalism, and the capacity to work under pressure and meet deadlines. The ideal candidate must be proactive, detail-oriented, and committed to high-quality administrative support.</w:t>
      </w:r>
    </w:p>
    <w:p w14:paraId="14381F85" w14:textId="77777777" w:rsidR="009E2F55" w:rsidRPr="009553A7" w:rsidRDefault="009E2F55" w:rsidP="00894D22">
      <w:pPr>
        <w:rPr>
          <w:lang w:eastAsia="en-ZA"/>
        </w:rPr>
      </w:pPr>
    </w:p>
    <w:p w14:paraId="2B3C7E6E" w14:textId="04FA5FC1" w:rsidR="001C3B77" w:rsidRPr="00894D22" w:rsidRDefault="001C3B77" w:rsidP="00F92881">
      <w:pPr>
        <w:jc w:val="both"/>
        <w:rPr>
          <w:rFonts w:ascii="Calibri" w:hAnsi="Calibri" w:cs="Calibri"/>
          <w:b/>
          <w:bCs/>
          <w:sz w:val="26"/>
          <w:szCs w:val="26"/>
          <w:lang w:eastAsia="en-ZA"/>
        </w:rPr>
      </w:pPr>
      <w:r w:rsidRPr="00894D22">
        <w:rPr>
          <w:rFonts w:ascii="Calibri" w:hAnsi="Calibri" w:cs="Calibri"/>
          <w:b/>
          <w:bCs/>
          <w:sz w:val="26"/>
          <w:szCs w:val="26"/>
          <w:lang w:eastAsia="en-ZA"/>
        </w:rPr>
        <w:t>Eligibility Criteria</w:t>
      </w:r>
    </w:p>
    <w:p w14:paraId="4ACB1834" w14:textId="77777777" w:rsidR="001C3B77" w:rsidRPr="001C3B77" w:rsidRDefault="001C3B77" w:rsidP="00F92881">
      <w:pPr>
        <w:spacing w:before="100" w:beforeAutospacing="1" w:after="100" w:afterAutospacing="1" w:line="240" w:lineRule="auto"/>
        <w:jc w:val="both"/>
        <w:rPr>
          <w:rFonts w:ascii="Calibri" w:eastAsia="Times New Roman" w:hAnsi="Calibri" w:cs="Calibri"/>
          <w:sz w:val="24"/>
          <w:szCs w:val="24"/>
          <w:lang w:eastAsia="en-ZA"/>
        </w:rPr>
      </w:pPr>
      <w:r w:rsidRPr="001C3B77">
        <w:rPr>
          <w:rFonts w:ascii="Calibri" w:eastAsia="Times New Roman" w:hAnsi="Calibri" w:cs="Calibri"/>
          <w:sz w:val="24"/>
          <w:szCs w:val="24"/>
          <w:lang w:eastAsia="en-ZA"/>
        </w:rPr>
        <w:t>Applicants must:</w:t>
      </w:r>
    </w:p>
    <w:p w14:paraId="785D6090" w14:textId="571D1B44" w:rsidR="00894D22" w:rsidRDefault="001C3B77" w:rsidP="00F05A82">
      <w:pPr>
        <w:numPr>
          <w:ilvl w:val="0"/>
          <w:numId w:val="7"/>
        </w:numPr>
        <w:spacing w:before="100" w:beforeAutospacing="1" w:after="100" w:afterAutospacing="1" w:line="240" w:lineRule="auto"/>
        <w:ind w:right="-330"/>
        <w:rPr>
          <w:rFonts w:ascii="Calibri" w:eastAsia="Times New Roman" w:hAnsi="Calibri" w:cs="Calibri"/>
          <w:sz w:val="24"/>
          <w:szCs w:val="24"/>
          <w:lang w:eastAsia="en-ZA"/>
        </w:rPr>
      </w:pPr>
      <w:r w:rsidRPr="001C3B77">
        <w:rPr>
          <w:rFonts w:ascii="Calibri" w:eastAsia="Times New Roman" w:hAnsi="Calibri" w:cs="Calibri"/>
          <w:sz w:val="24"/>
          <w:szCs w:val="24"/>
          <w:lang w:eastAsia="en-ZA"/>
        </w:rPr>
        <w:t xml:space="preserve">Hold a </w:t>
      </w:r>
      <w:r w:rsidR="0053028E" w:rsidRPr="00894D22">
        <w:rPr>
          <w:rFonts w:ascii="Calibri" w:eastAsia="Times New Roman" w:hAnsi="Calibri" w:cs="Calibri"/>
          <w:sz w:val="24"/>
          <w:szCs w:val="24"/>
          <w:lang w:eastAsia="en-ZA"/>
        </w:rPr>
        <w:t xml:space="preserve">National Diploma in </w:t>
      </w:r>
      <w:r w:rsidR="00137D84" w:rsidRPr="00894D22">
        <w:rPr>
          <w:rFonts w:ascii="Calibri" w:eastAsia="Times New Roman" w:hAnsi="Calibri" w:cs="Calibri"/>
          <w:sz w:val="24"/>
          <w:szCs w:val="24"/>
          <w:lang w:eastAsia="en-ZA"/>
        </w:rPr>
        <w:t xml:space="preserve">the fields of </w:t>
      </w:r>
      <w:r w:rsidR="0053028E" w:rsidRPr="00894D22">
        <w:rPr>
          <w:rFonts w:ascii="Calibri" w:hAnsi="Calibri" w:cs="Calibri"/>
          <w:sz w:val="24"/>
          <w:szCs w:val="24"/>
        </w:rPr>
        <w:t>Office Administratio</w:t>
      </w:r>
      <w:r w:rsidR="00EB2C72" w:rsidRPr="00894D22">
        <w:rPr>
          <w:rFonts w:ascii="Calibri" w:hAnsi="Calibri" w:cs="Calibri"/>
          <w:sz w:val="24"/>
          <w:szCs w:val="24"/>
        </w:rPr>
        <w:t>n,</w:t>
      </w:r>
      <w:r w:rsidR="00EB2C72" w:rsidRPr="00894D22">
        <w:rPr>
          <w:rFonts w:ascii="Calibri" w:eastAsia="Times New Roman" w:hAnsi="Calibri" w:cs="Calibri"/>
          <w:sz w:val="24"/>
          <w:szCs w:val="24"/>
          <w:lang w:eastAsia="en-ZA"/>
        </w:rPr>
        <w:t xml:space="preserve"> </w:t>
      </w:r>
      <w:r w:rsidR="0053028E" w:rsidRPr="0053028E">
        <w:rPr>
          <w:rFonts w:ascii="Calibri" w:eastAsia="Times New Roman" w:hAnsi="Calibri" w:cs="Calibri"/>
          <w:sz w:val="24"/>
          <w:szCs w:val="24"/>
          <w:lang w:eastAsia="en-ZA"/>
        </w:rPr>
        <w:t>Business Administration</w:t>
      </w:r>
      <w:r w:rsidR="0053028E" w:rsidRPr="00894D22">
        <w:rPr>
          <w:rFonts w:ascii="Calibri" w:eastAsia="Times New Roman" w:hAnsi="Calibri" w:cs="Calibri"/>
          <w:sz w:val="24"/>
          <w:szCs w:val="24"/>
          <w:lang w:eastAsia="en-ZA"/>
        </w:rPr>
        <w:t xml:space="preserve">, </w:t>
      </w:r>
      <w:r w:rsidR="0053028E" w:rsidRPr="0053028E">
        <w:rPr>
          <w:rFonts w:ascii="Calibri" w:eastAsia="Times New Roman" w:hAnsi="Calibri" w:cs="Calibri"/>
          <w:sz w:val="24"/>
          <w:szCs w:val="24"/>
          <w:lang w:eastAsia="en-ZA"/>
        </w:rPr>
        <w:t>Public Management</w:t>
      </w:r>
      <w:r w:rsidR="00DD5502">
        <w:rPr>
          <w:rFonts w:ascii="Calibri" w:eastAsia="Times New Roman" w:hAnsi="Calibri" w:cs="Calibri"/>
          <w:sz w:val="24"/>
          <w:szCs w:val="24"/>
          <w:lang w:eastAsia="en-ZA"/>
        </w:rPr>
        <w:t xml:space="preserve">, </w:t>
      </w:r>
      <w:r w:rsidR="00FD0E2F">
        <w:rPr>
          <w:rFonts w:ascii="Calibri" w:eastAsia="Times New Roman" w:hAnsi="Calibri" w:cs="Calibri"/>
          <w:sz w:val="24"/>
          <w:szCs w:val="24"/>
          <w:lang w:eastAsia="en-ZA"/>
        </w:rPr>
        <w:t xml:space="preserve">and </w:t>
      </w:r>
      <w:r w:rsidR="00DD5502" w:rsidRPr="0053028E">
        <w:rPr>
          <w:rFonts w:ascii="Calibri" w:eastAsia="Times New Roman" w:hAnsi="Calibri" w:cs="Calibri"/>
          <w:sz w:val="24"/>
          <w:szCs w:val="24"/>
          <w:lang w:eastAsia="en-ZA"/>
        </w:rPr>
        <w:t>Information Managemen</w:t>
      </w:r>
      <w:r w:rsidR="00DD5502" w:rsidRPr="00894D22">
        <w:rPr>
          <w:rFonts w:ascii="Calibri" w:eastAsia="Times New Roman" w:hAnsi="Calibri" w:cs="Calibri"/>
          <w:sz w:val="24"/>
          <w:szCs w:val="24"/>
          <w:lang w:eastAsia="en-ZA"/>
        </w:rPr>
        <w:t>t</w:t>
      </w:r>
      <w:r w:rsidR="00DD5502">
        <w:rPr>
          <w:rFonts w:ascii="Calibri" w:eastAsia="Times New Roman" w:hAnsi="Calibri" w:cs="Calibri"/>
          <w:sz w:val="24"/>
          <w:szCs w:val="24"/>
          <w:lang w:eastAsia="en-ZA"/>
        </w:rPr>
        <w:t xml:space="preserve"> or relevant fields</w:t>
      </w:r>
    </w:p>
    <w:p w14:paraId="1492DF15" w14:textId="5F8B26D3" w:rsidR="001C3B77" w:rsidRPr="001C3B77" w:rsidRDefault="00C10089" w:rsidP="00F05A82">
      <w:pPr>
        <w:numPr>
          <w:ilvl w:val="0"/>
          <w:numId w:val="7"/>
        </w:numPr>
        <w:spacing w:before="100" w:beforeAutospacing="1" w:after="100" w:afterAutospacing="1" w:line="240" w:lineRule="auto"/>
        <w:ind w:right="-330"/>
        <w:rPr>
          <w:rFonts w:ascii="Calibri" w:eastAsia="Times New Roman" w:hAnsi="Calibri" w:cs="Calibri"/>
          <w:sz w:val="24"/>
          <w:szCs w:val="24"/>
          <w:lang w:eastAsia="en-ZA"/>
        </w:rPr>
      </w:pPr>
      <w:r w:rsidRPr="00894D22">
        <w:rPr>
          <w:rFonts w:ascii="Calibri" w:eastAsia="Times New Roman" w:hAnsi="Calibri" w:cs="Calibri"/>
          <w:sz w:val="24"/>
          <w:szCs w:val="24"/>
          <w:lang w:eastAsia="en-ZA"/>
        </w:rPr>
        <w:t>At least</w:t>
      </w:r>
      <w:r w:rsidR="00C54368" w:rsidRPr="00894D22">
        <w:rPr>
          <w:rFonts w:ascii="Calibri" w:eastAsia="Times New Roman" w:hAnsi="Calibri" w:cs="Calibri"/>
          <w:sz w:val="24"/>
          <w:szCs w:val="24"/>
          <w:lang w:eastAsia="en-ZA"/>
        </w:rPr>
        <w:t xml:space="preserve"> 2 years in</w:t>
      </w:r>
      <w:r w:rsidR="001C3B77" w:rsidRPr="001C3B77">
        <w:rPr>
          <w:rFonts w:ascii="Calibri" w:eastAsia="Times New Roman" w:hAnsi="Calibri" w:cs="Calibri"/>
          <w:sz w:val="24"/>
          <w:szCs w:val="24"/>
          <w:lang w:eastAsia="en-ZA"/>
        </w:rPr>
        <w:t xml:space="preserve"> administrative and organisational skills.</w:t>
      </w:r>
    </w:p>
    <w:p w14:paraId="6184E4F2" w14:textId="77777777" w:rsidR="001C3B77" w:rsidRPr="001C3B77" w:rsidRDefault="001C3B77" w:rsidP="00894D22">
      <w:pPr>
        <w:numPr>
          <w:ilvl w:val="0"/>
          <w:numId w:val="7"/>
        </w:numPr>
        <w:spacing w:before="100" w:beforeAutospacing="1" w:after="100" w:afterAutospacing="1" w:line="240" w:lineRule="auto"/>
        <w:rPr>
          <w:rFonts w:ascii="Calibri" w:eastAsia="Times New Roman" w:hAnsi="Calibri" w:cs="Calibri"/>
          <w:sz w:val="24"/>
          <w:szCs w:val="24"/>
          <w:lang w:eastAsia="en-ZA"/>
        </w:rPr>
      </w:pPr>
      <w:r w:rsidRPr="001C3B77">
        <w:rPr>
          <w:rFonts w:ascii="Calibri" w:eastAsia="Times New Roman" w:hAnsi="Calibri" w:cs="Calibri"/>
          <w:sz w:val="24"/>
          <w:szCs w:val="24"/>
          <w:lang w:eastAsia="en-ZA"/>
        </w:rPr>
        <w:t>Demonstrate competence in MS Office (Word, Excel, PowerPoint) and general ICT systems.</w:t>
      </w:r>
    </w:p>
    <w:p w14:paraId="424FFA38" w14:textId="66DEDF2D" w:rsidR="001C3B77" w:rsidRPr="001C3B77" w:rsidRDefault="001C3B77" w:rsidP="00894D22">
      <w:pPr>
        <w:numPr>
          <w:ilvl w:val="0"/>
          <w:numId w:val="7"/>
        </w:numPr>
        <w:spacing w:before="100" w:beforeAutospacing="1" w:after="100" w:afterAutospacing="1" w:line="240" w:lineRule="auto"/>
        <w:rPr>
          <w:rFonts w:ascii="Calibri" w:eastAsia="Times New Roman" w:hAnsi="Calibri" w:cs="Calibri"/>
          <w:sz w:val="24"/>
          <w:szCs w:val="24"/>
          <w:lang w:eastAsia="en-ZA"/>
        </w:rPr>
      </w:pPr>
      <w:r w:rsidRPr="001C3B77">
        <w:rPr>
          <w:rFonts w:ascii="Calibri" w:eastAsia="Times New Roman" w:hAnsi="Calibri" w:cs="Calibri"/>
          <w:sz w:val="24"/>
          <w:szCs w:val="24"/>
          <w:lang w:eastAsia="en-ZA"/>
        </w:rPr>
        <w:t xml:space="preserve">Have experience with filing, document control, </w:t>
      </w:r>
      <w:r w:rsidR="00095883" w:rsidRPr="009553A7">
        <w:rPr>
          <w:rFonts w:ascii="Calibri" w:eastAsia="Times New Roman" w:hAnsi="Calibri" w:cs="Calibri"/>
          <w:sz w:val="24"/>
          <w:szCs w:val="24"/>
          <w:lang w:eastAsia="en-ZA"/>
        </w:rPr>
        <w:t xml:space="preserve">scheduling meetings, </w:t>
      </w:r>
      <w:r w:rsidRPr="001C3B77">
        <w:rPr>
          <w:rFonts w:ascii="Calibri" w:eastAsia="Times New Roman" w:hAnsi="Calibri" w:cs="Calibri"/>
          <w:sz w:val="24"/>
          <w:szCs w:val="24"/>
          <w:lang w:eastAsia="en-ZA"/>
        </w:rPr>
        <w:t>minute-taking, and general administration.</w:t>
      </w:r>
    </w:p>
    <w:p w14:paraId="595E2348" w14:textId="51DC4A46" w:rsidR="001C3B77" w:rsidRPr="001C3B77" w:rsidRDefault="001C3B77" w:rsidP="00F92881">
      <w:pPr>
        <w:spacing w:after="0" w:line="240" w:lineRule="auto"/>
        <w:jc w:val="both"/>
        <w:rPr>
          <w:rFonts w:ascii="Calibri" w:eastAsia="Times New Roman" w:hAnsi="Calibri" w:cs="Calibri"/>
          <w:sz w:val="24"/>
          <w:szCs w:val="24"/>
          <w:lang w:eastAsia="en-ZA"/>
        </w:rPr>
      </w:pPr>
    </w:p>
    <w:p w14:paraId="0B7C64F7" w14:textId="77777777" w:rsidR="001C3B77" w:rsidRPr="00894D22" w:rsidRDefault="001C3B77" w:rsidP="00F92881">
      <w:pPr>
        <w:jc w:val="both"/>
        <w:rPr>
          <w:rFonts w:ascii="Calibri" w:hAnsi="Calibri" w:cs="Calibri"/>
          <w:b/>
          <w:bCs/>
          <w:sz w:val="26"/>
          <w:szCs w:val="26"/>
          <w:lang w:eastAsia="en-ZA"/>
        </w:rPr>
      </w:pPr>
      <w:r w:rsidRPr="00894D22">
        <w:rPr>
          <w:rFonts w:ascii="Calibri" w:hAnsi="Calibri" w:cs="Calibri"/>
          <w:b/>
          <w:bCs/>
          <w:sz w:val="26"/>
          <w:szCs w:val="26"/>
          <w:lang w:eastAsia="en-ZA"/>
        </w:rPr>
        <w:t>Key Responsibilities</w:t>
      </w:r>
    </w:p>
    <w:p w14:paraId="3E3A091C" w14:textId="77777777" w:rsidR="001C3B77" w:rsidRPr="001C3B77" w:rsidRDefault="001C3B77" w:rsidP="00F92881">
      <w:pPr>
        <w:spacing w:before="100" w:beforeAutospacing="1" w:after="100" w:afterAutospacing="1" w:line="240" w:lineRule="auto"/>
        <w:jc w:val="both"/>
        <w:rPr>
          <w:rFonts w:ascii="Calibri" w:eastAsia="Times New Roman" w:hAnsi="Calibri" w:cs="Calibri"/>
          <w:sz w:val="24"/>
          <w:szCs w:val="24"/>
          <w:lang w:eastAsia="en-ZA"/>
        </w:rPr>
      </w:pPr>
      <w:r w:rsidRPr="001C3B77">
        <w:rPr>
          <w:rFonts w:ascii="Calibri" w:eastAsia="Times New Roman" w:hAnsi="Calibri" w:cs="Calibri"/>
          <w:sz w:val="24"/>
          <w:szCs w:val="24"/>
          <w:lang w:eastAsia="en-ZA"/>
        </w:rPr>
        <w:t>The Project Admin Assistant will support the Project Manager and project team with:</w:t>
      </w:r>
    </w:p>
    <w:p w14:paraId="537C458C" w14:textId="77777777" w:rsidR="001C3B77" w:rsidRPr="001C3B77" w:rsidRDefault="001C3B77" w:rsidP="00D777D8">
      <w:pPr>
        <w:numPr>
          <w:ilvl w:val="0"/>
          <w:numId w:val="8"/>
        </w:numPr>
        <w:spacing w:before="100" w:beforeAutospacing="1" w:after="100" w:afterAutospacing="1" w:line="240" w:lineRule="auto"/>
        <w:rPr>
          <w:rFonts w:ascii="Calibri" w:eastAsia="Times New Roman" w:hAnsi="Calibri" w:cs="Calibri"/>
          <w:sz w:val="24"/>
          <w:szCs w:val="24"/>
          <w:lang w:eastAsia="en-ZA"/>
        </w:rPr>
      </w:pPr>
      <w:r w:rsidRPr="001C3B77">
        <w:rPr>
          <w:rFonts w:ascii="Calibri" w:eastAsia="Times New Roman" w:hAnsi="Calibri" w:cs="Calibri"/>
          <w:sz w:val="24"/>
          <w:szCs w:val="24"/>
          <w:lang w:eastAsia="en-ZA"/>
        </w:rPr>
        <w:t>Coordinating administrative tasks across all UCDP projects.</w:t>
      </w:r>
    </w:p>
    <w:p w14:paraId="426715F5" w14:textId="77777777" w:rsidR="001C3B77" w:rsidRDefault="001C3B77" w:rsidP="00D777D8">
      <w:pPr>
        <w:numPr>
          <w:ilvl w:val="0"/>
          <w:numId w:val="8"/>
        </w:numPr>
        <w:spacing w:before="100" w:beforeAutospacing="1" w:after="100" w:afterAutospacing="1" w:line="240" w:lineRule="auto"/>
        <w:rPr>
          <w:rFonts w:ascii="Calibri" w:eastAsia="Times New Roman" w:hAnsi="Calibri" w:cs="Calibri"/>
          <w:sz w:val="24"/>
          <w:szCs w:val="24"/>
          <w:lang w:eastAsia="en-ZA"/>
        </w:rPr>
      </w:pPr>
      <w:r w:rsidRPr="001C3B77">
        <w:rPr>
          <w:rFonts w:ascii="Calibri" w:eastAsia="Times New Roman" w:hAnsi="Calibri" w:cs="Calibri"/>
          <w:sz w:val="24"/>
          <w:szCs w:val="24"/>
          <w:lang w:eastAsia="en-ZA"/>
        </w:rPr>
        <w:t>Supporting event coordination, logistics, attendance registers, and communication with internal stakeholders.</w:t>
      </w:r>
    </w:p>
    <w:p w14:paraId="69A0B675" w14:textId="54066613" w:rsidR="00026A6A" w:rsidRPr="00026A6A" w:rsidRDefault="00026A6A" w:rsidP="00026A6A">
      <w:pPr>
        <w:numPr>
          <w:ilvl w:val="0"/>
          <w:numId w:val="8"/>
        </w:numPr>
        <w:spacing w:before="100" w:beforeAutospacing="1" w:after="100" w:afterAutospacing="1" w:line="240" w:lineRule="auto"/>
        <w:rPr>
          <w:rFonts w:ascii="Calibri" w:eastAsia="Times New Roman" w:hAnsi="Calibri" w:cs="Calibri"/>
          <w:sz w:val="24"/>
          <w:szCs w:val="24"/>
          <w:lang w:eastAsia="en-ZA"/>
        </w:rPr>
      </w:pPr>
      <w:r w:rsidRPr="00026A6A">
        <w:rPr>
          <w:rFonts w:ascii="Calibri" w:eastAsia="Times New Roman" w:hAnsi="Calibri" w:cs="Calibri"/>
          <w:sz w:val="24"/>
          <w:szCs w:val="24"/>
          <w:lang w:eastAsia="en-ZA"/>
        </w:rPr>
        <w:t>Assisting with M&amp;E data capturing, collection, and cleaning.</w:t>
      </w:r>
    </w:p>
    <w:p w14:paraId="272B54BE" w14:textId="55848B48" w:rsidR="00026A6A" w:rsidRPr="001C3B77" w:rsidRDefault="00026A6A" w:rsidP="00026A6A">
      <w:pPr>
        <w:numPr>
          <w:ilvl w:val="0"/>
          <w:numId w:val="8"/>
        </w:numPr>
        <w:spacing w:before="100" w:beforeAutospacing="1" w:after="100" w:afterAutospacing="1" w:line="240" w:lineRule="auto"/>
        <w:rPr>
          <w:rFonts w:ascii="Calibri" w:eastAsia="Times New Roman" w:hAnsi="Calibri" w:cs="Calibri"/>
          <w:sz w:val="24"/>
          <w:szCs w:val="24"/>
          <w:lang w:eastAsia="en-ZA"/>
        </w:rPr>
      </w:pPr>
      <w:r w:rsidRPr="00026A6A">
        <w:rPr>
          <w:rFonts w:ascii="Calibri" w:eastAsia="Times New Roman" w:hAnsi="Calibri" w:cs="Calibri"/>
          <w:sz w:val="24"/>
          <w:szCs w:val="24"/>
          <w:lang w:eastAsia="en-ZA"/>
        </w:rPr>
        <w:t>Supporting monitoring and evaluation by gathering feedback from participants.</w:t>
      </w:r>
    </w:p>
    <w:p w14:paraId="07C239A4" w14:textId="77777777" w:rsidR="001C3B77" w:rsidRPr="001C3B77" w:rsidRDefault="001C3B77" w:rsidP="00D777D8">
      <w:pPr>
        <w:numPr>
          <w:ilvl w:val="0"/>
          <w:numId w:val="8"/>
        </w:numPr>
        <w:spacing w:before="100" w:beforeAutospacing="1" w:after="100" w:afterAutospacing="1" w:line="240" w:lineRule="auto"/>
        <w:rPr>
          <w:rFonts w:ascii="Calibri" w:eastAsia="Times New Roman" w:hAnsi="Calibri" w:cs="Calibri"/>
          <w:sz w:val="24"/>
          <w:szCs w:val="24"/>
          <w:lang w:eastAsia="en-ZA"/>
        </w:rPr>
      </w:pPr>
      <w:r w:rsidRPr="001C3B77">
        <w:rPr>
          <w:rFonts w:ascii="Calibri" w:eastAsia="Times New Roman" w:hAnsi="Calibri" w:cs="Calibri"/>
          <w:sz w:val="24"/>
          <w:szCs w:val="24"/>
          <w:lang w:eastAsia="en-ZA"/>
        </w:rPr>
        <w:t>Maintaining organised filing systems (digital and hard copy) for project documentation.</w:t>
      </w:r>
    </w:p>
    <w:p w14:paraId="4129EFB1" w14:textId="77777777" w:rsidR="001C3B77" w:rsidRPr="001C3B77" w:rsidRDefault="001C3B77" w:rsidP="00D777D8">
      <w:pPr>
        <w:numPr>
          <w:ilvl w:val="0"/>
          <w:numId w:val="8"/>
        </w:numPr>
        <w:spacing w:before="100" w:beforeAutospacing="1" w:after="100" w:afterAutospacing="1" w:line="240" w:lineRule="auto"/>
        <w:rPr>
          <w:rFonts w:ascii="Calibri" w:eastAsia="Times New Roman" w:hAnsi="Calibri" w:cs="Calibri"/>
          <w:sz w:val="24"/>
          <w:szCs w:val="24"/>
          <w:lang w:eastAsia="en-ZA"/>
        </w:rPr>
      </w:pPr>
      <w:r w:rsidRPr="001C3B77">
        <w:rPr>
          <w:rFonts w:ascii="Calibri" w:eastAsia="Times New Roman" w:hAnsi="Calibri" w:cs="Calibri"/>
          <w:sz w:val="24"/>
          <w:szCs w:val="24"/>
          <w:lang w:eastAsia="en-ZA"/>
        </w:rPr>
        <w:t>Assisting with compiling and formatting reports, presentations, and project documents.</w:t>
      </w:r>
    </w:p>
    <w:p w14:paraId="04794F73" w14:textId="5DEBD1AD" w:rsidR="00733E3F" w:rsidRPr="00D777D8" w:rsidRDefault="001C3B77" w:rsidP="00D777D8">
      <w:pPr>
        <w:numPr>
          <w:ilvl w:val="0"/>
          <w:numId w:val="8"/>
        </w:numPr>
        <w:spacing w:before="100" w:beforeAutospacing="1" w:after="100" w:afterAutospacing="1" w:line="240" w:lineRule="auto"/>
        <w:rPr>
          <w:rFonts w:ascii="Calibri" w:eastAsia="Times New Roman" w:hAnsi="Calibri" w:cs="Calibri"/>
          <w:sz w:val="24"/>
          <w:szCs w:val="24"/>
          <w:lang w:eastAsia="en-ZA"/>
        </w:rPr>
      </w:pPr>
      <w:r w:rsidRPr="001C3B77">
        <w:rPr>
          <w:rFonts w:ascii="Calibri" w:eastAsia="Times New Roman" w:hAnsi="Calibri" w:cs="Calibri"/>
          <w:sz w:val="24"/>
          <w:szCs w:val="24"/>
          <w:lang w:eastAsia="en-ZA"/>
        </w:rPr>
        <w:t>Tracking project correspondence and ensuring follow-ups on outstanding matters.</w:t>
      </w:r>
    </w:p>
    <w:p w14:paraId="3044666B" w14:textId="734A4D03" w:rsidR="001C3B77" w:rsidRPr="001C3B77" w:rsidRDefault="001C3B77" w:rsidP="00D777D8">
      <w:pPr>
        <w:numPr>
          <w:ilvl w:val="0"/>
          <w:numId w:val="8"/>
        </w:numPr>
        <w:spacing w:before="100" w:beforeAutospacing="1" w:after="100" w:afterAutospacing="1" w:line="240" w:lineRule="auto"/>
        <w:rPr>
          <w:rFonts w:ascii="Calibri" w:eastAsia="Times New Roman" w:hAnsi="Calibri" w:cs="Calibri"/>
          <w:sz w:val="24"/>
          <w:szCs w:val="24"/>
          <w:lang w:eastAsia="en-ZA"/>
        </w:rPr>
      </w:pPr>
      <w:r w:rsidRPr="001C3B77">
        <w:rPr>
          <w:rFonts w:ascii="Calibri" w:eastAsia="Times New Roman" w:hAnsi="Calibri" w:cs="Calibri"/>
          <w:sz w:val="24"/>
          <w:szCs w:val="24"/>
          <w:lang w:eastAsia="en-ZA"/>
        </w:rPr>
        <w:t>Providing general office administration support to enhance smooth project implementation.</w:t>
      </w:r>
    </w:p>
    <w:p w14:paraId="0E392825" w14:textId="3ED4E3C3" w:rsidR="00D777D8" w:rsidRDefault="00D777D8" w:rsidP="00D777D8">
      <w:pPr>
        <w:rPr>
          <w:rFonts w:ascii="Calibri" w:hAnsi="Calibri" w:cs="Calibri"/>
          <w:b/>
          <w:bCs/>
          <w:sz w:val="26"/>
          <w:szCs w:val="26"/>
          <w:lang w:eastAsia="en-ZA"/>
        </w:rPr>
      </w:pPr>
    </w:p>
    <w:p w14:paraId="5D6C7209" w14:textId="77777777" w:rsidR="00D777D8" w:rsidRDefault="00D777D8" w:rsidP="00D777D8">
      <w:pPr>
        <w:rPr>
          <w:rFonts w:ascii="Calibri" w:hAnsi="Calibri" w:cs="Calibri"/>
          <w:b/>
          <w:bCs/>
          <w:sz w:val="26"/>
          <w:szCs w:val="26"/>
          <w:lang w:eastAsia="en-ZA"/>
        </w:rPr>
      </w:pPr>
    </w:p>
    <w:p w14:paraId="03ABA745" w14:textId="41C5D440" w:rsidR="001C3B77" w:rsidRPr="00B374CF" w:rsidRDefault="001C3B77" w:rsidP="00D777D8">
      <w:pPr>
        <w:rPr>
          <w:rFonts w:ascii="Calibri" w:hAnsi="Calibri" w:cs="Calibri"/>
          <w:b/>
          <w:bCs/>
          <w:sz w:val="26"/>
          <w:szCs w:val="26"/>
          <w:lang w:eastAsia="en-ZA"/>
        </w:rPr>
      </w:pPr>
      <w:r w:rsidRPr="00B374CF">
        <w:rPr>
          <w:rFonts w:ascii="Calibri" w:hAnsi="Calibri" w:cs="Calibri"/>
          <w:b/>
          <w:bCs/>
          <w:sz w:val="26"/>
          <w:szCs w:val="26"/>
          <w:lang w:eastAsia="en-ZA"/>
        </w:rPr>
        <w:t>Contract and Remuneration</w:t>
      </w:r>
    </w:p>
    <w:p w14:paraId="66BB7058" w14:textId="5CDE0693" w:rsidR="001C3B77" w:rsidRDefault="001C3B77" w:rsidP="00F92881">
      <w:pPr>
        <w:spacing w:before="100" w:beforeAutospacing="1" w:after="100" w:afterAutospacing="1" w:line="240" w:lineRule="auto"/>
        <w:jc w:val="both"/>
        <w:rPr>
          <w:rFonts w:ascii="Calibri" w:eastAsia="Times New Roman" w:hAnsi="Calibri" w:cs="Calibri"/>
          <w:sz w:val="24"/>
          <w:szCs w:val="24"/>
          <w:lang w:eastAsia="en-ZA"/>
        </w:rPr>
      </w:pPr>
      <w:r w:rsidRPr="001C3B77">
        <w:rPr>
          <w:rFonts w:ascii="Calibri" w:eastAsia="Times New Roman" w:hAnsi="Calibri" w:cs="Calibri"/>
          <w:sz w:val="24"/>
          <w:szCs w:val="24"/>
          <w:lang w:eastAsia="en-ZA"/>
        </w:rPr>
        <w:t xml:space="preserve">The successful candidate will be remunerated in line with the University’s approved rates for contract support staff. </w:t>
      </w:r>
      <w:r w:rsidR="0021544C">
        <w:rPr>
          <w:rFonts w:ascii="Calibri" w:eastAsia="Times New Roman" w:hAnsi="Calibri" w:cs="Calibri"/>
          <w:sz w:val="24"/>
          <w:szCs w:val="24"/>
          <w:lang w:eastAsia="en-ZA"/>
        </w:rPr>
        <w:t>.</w:t>
      </w:r>
    </w:p>
    <w:p w14:paraId="6F4C27AC" w14:textId="2C003C37" w:rsidR="0021544C" w:rsidRPr="0021544C" w:rsidRDefault="0021544C" w:rsidP="0021544C">
      <w:pPr>
        <w:spacing w:before="100" w:beforeAutospacing="1" w:after="100" w:afterAutospacing="1" w:line="240" w:lineRule="auto"/>
        <w:jc w:val="both"/>
        <w:rPr>
          <w:rFonts w:ascii="Calibri" w:eastAsia="Times New Roman" w:hAnsi="Calibri" w:cs="Calibri"/>
          <w:sz w:val="24"/>
          <w:szCs w:val="24"/>
          <w:lang w:eastAsia="en-ZA"/>
        </w:rPr>
      </w:pPr>
      <w:r w:rsidRPr="0021544C">
        <w:rPr>
          <w:rFonts w:ascii="Calibri" w:eastAsia="Times New Roman" w:hAnsi="Calibri" w:cs="Calibri"/>
          <w:sz w:val="24"/>
          <w:szCs w:val="24"/>
          <w:lang w:eastAsia="en-ZA"/>
        </w:rPr>
        <w:t xml:space="preserve">Applicants are required to complete the relevant application form that is available on the Vacancies page of the University website at </w:t>
      </w:r>
      <w:hyperlink r:id="rId8" w:history="1">
        <w:r w:rsidRPr="00D60A88">
          <w:rPr>
            <w:rStyle w:val="Hyperlink"/>
            <w:rFonts w:ascii="Calibri" w:eastAsia="Times New Roman" w:hAnsi="Calibri" w:cs="Calibri"/>
            <w:sz w:val="24"/>
            <w:szCs w:val="24"/>
            <w:lang w:eastAsia="en-ZA"/>
          </w:rPr>
          <w:t>http://vacancies.ukzn.ac.za/Home.aspx</w:t>
        </w:r>
      </w:hyperlink>
      <w:r w:rsidRPr="0021544C">
        <w:rPr>
          <w:rFonts w:ascii="Calibri" w:eastAsia="Times New Roman" w:hAnsi="Calibri" w:cs="Calibri"/>
          <w:sz w:val="24"/>
          <w:szCs w:val="24"/>
          <w:lang w:eastAsia="en-ZA"/>
        </w:rPr>
        <w:t xml:space="preserve"> </w:t>
      </w:r>
    </w:p>
    <w:p w14:paraId="49A6B20E" w14:textId="77777777" w:rsidR="00FD08CF" w:rsidRDefault="0021544C" w:rsidP="00F92881">
      <w:pPr>
        <w:spacing w:before="100" w:beforeAutospacing="1" w:after="100" w:afterAutospacing="1" w:line="240" w:lineRule="auto"/>
        <w:jc w:val="both"/>
        <w:rPr>
          <w:rFonts w:ascii="Calibri" w:eastAsia="Times New Roman" w:hAnsi="Calibri" w:cs="Calibri"/>
          <w:sz w:val="24"/>
          <w:szCs w:val="24"/>
          <w:lang w:eastAsia="en-ZA"/>
        </w:rPr>
      </w:pPr>
      <w:r w:rsidRPr="0021544C">
        <w:rPr>
          <w:rFonts w:ascii="Calibri" w:eastAsia="Times New Roman" w:hAnsi="Calibri" w:cs="Calibri"/>
          <w:sz w:val="24"/>
          <w:szCs w:val="24"/>
          <w:lang w:eastAsia="en-ZA"/>
        </w:rPr>
        <w:t>Please state the advert reference number in your subject line</w:t>
      </w:r>
      <w:r w:rsidR="00FD08CF">
        <w:rPr>
          <w:rFonts w:ascii="Calibri" w:eastAsia="Times New Roman" w:hAnsi="Calibri" w:cs="Calibri"/>
          <w:sz w:val="24"/>
          <w:szCs w:val="24"/>
          <w:lang w:eastAsia="en-ZA"/>
        </w:rPr>
        <w:t xml:space="preserve">. </w:t>
      </w:r>
    </w:p>
    <w:p w14:paraId="47F780F7" w14:textId="5A06959E" w:rsidR="001C3B77" w:rsidRPr="009553A7" w:rsidRDefault="00BB089C" w:rsidP="00FD08CF">
      <w:pPr>
        <w:spacing w:before="100" w:beforeAutospacing="1" w:after="100" w:afterAutospacing="1" w:line="240" w:lineRule="auto"/>
        <w:rPr>
          <w:rFonts w:ascii="Calibri" w:eastAsia="Times New Roman" w:hAnsi="Calibri" w:cs="Calibri"/>
          <w:sz w:val="24"/>
          <w:szCs w:val="24"/>
          <w:lang w:eastAsia="en-ZA"/>
        </w:rPr>
      </w:pPr>
      <w:r w:rsidRPr="0021544C">
        <w:rPr>
          <w:rFonts w:ascii="Calibri" w:eastAsia="Times New Roman" w:hAnsi="Calibri" w:cs="Calibri"/>
          <w:sz w:val="24"/>
          <w:szCs w:val="24"/>
          <w:lang w:eastAsia="en-ZA"/>
        </w:rPr>
        <w:t>Completed application forms</w:t>
      </w:r>
      <w:r w:rsidR="00F71F11">
        <w:rPr>
          <w:rFonts w:ascii="Calibri" w:eastAsia="Times New Roman" w:hAnsi="Calibri" w:cs="Calibri"/>
          <w:sz w:val="24"/>
          <w:szCs w:val="24"/>
          <w:lang w:eastAsia="en-ZA"/>
        </w:rPr>
        <w:t xml:space="preserve"> with a </w:t>
      </w:r>
      <w:r w:rsidR="00F71F11" w:rsidRPr="001C3B77">
        <w:rPr>
          <w:rFonts w:ascii="Calibri" w:eastAsia="Times New Roman" w:hAnsi="Calibri" w:cs="Calibri"/>
          <w:sz w:val="24"/>
          <w:szCs w:val="24"/>
          <w:lang w:eastAsia="en-ZA"/>
        </w:rPr>
        <w:t>A short motivation (max 1 page)</w:t>
      </w:r>
      <w:r w:rsidRPr="0021544C">
        <w:rPr>
          <w:rFonts w:ascii="Calibri" w:eastAsia="Times New Roman" w:hAnsi="Calibri" w:cs="Calibri"/>
          <w:sz w:val="24"/>
          <w:szCs w:val="24"/>
          <w:lang w:eastAsia="en-ZA"/>
        </w:rPr>
        <w:t xml:space="preserve"> may be sent to</w:t>
      </w:r>
      <w:r w:rsidR="00F71F11">
        <w:rPr>
          <w:rFonts w:ascii="Calibri" w:eastAsia="Times New Roman" w:hAnsi="Calibri" w:cs="Calibri"/>
          <w:sz w:val="24"/>
          <w:szCs w:val="24"/>
          <w:lang w:eastAsia="en-ZA"/>
        </w:rPr>
        <w:t xml:space="preserve">: </w:t>
      </w:r>
      <w:hyperlink r:id="rId9" w:history="1">
        <w:r w:rsidR="003A5E30" w:rsidRPr="001C3B77">
          <w:rPr>
            <w:rStyle w:val="Hyperlink"/>
            <w:rFonts w:ascii="Calibri" w:eastAsia="Times New Roman" w:hAnsi="Calibri" w:cs="Calibri"/>
            <w:b/>
            <w:bCs/>
            <w:sz w:val="24"/>
            <w:szCs w:val="24"/>
            <w:lang w:eastAsia="en-ZA"/>
          </w:rPr>
          <w:t>ucdp@ukzn.ac.za</w:t>
        </w:r>
      </w:hyperlink>
    </w:p>
    <w:p w14:paraId="586EDD72" w14:textId="77777777" w:rsidR="00FD08CF" w:rsidRDefault="00FD08CF" w:rsidP="00FA43FF">
      <w:pPr>
        <w:spacing w:before="100" w:beforeAutospacing="1" w:after="100" w:afterAutospacing="1" w:line="240" w:lineRule="auto"/>
        <w:ind w:right="-755"/>
        <w:rPr>
          <w:rFonts w:ascii="Calibri" w:eastAsia="Times New Roman" w:hAnsi="Calibri" w:cs="Calibri"/>
          <w:b/>
          <w:bCs/>
          <w:sz w:val="24"/>
          <w:szCs w:val="24"/>
          <w:lang w:eastAsia="en-ZA"/>
        </w:rPr>
      </w:pPr>
    </w:p>
    <w:p w14:paraId="321909BB" w14:textId="1B098CE5" w:rsidR="00DF66DC" w:rsidRDefault="001968BE" w:rsidP="00FA43FF">
      <w:pPr>
        <w:spacing w:before="100" w:beforeAutospacing="1" w:after="100" w:afterAutospacing="1" w:line="240" w:lineRule="auto"/>
        <w:ind w:right="-755"/>
        <w:rPr>
          <w:rFonts w:ascii="Calibri" w:eastAsia="Times New Roman" w:hAnsi="Calibri" w:cs="Calibri"/>
          <w:sz w:val="24"/>
          <w:szCs w:val="24"/>
          <w:lang w:eastAsia="en-ZA"/>
        </w:rPr>
      </w:pPr>
      <w:r w:rsidRPr="001968BE">
        <w:rPr>
          <w:rFonts w:ascii="Calibri" w:eastAsia="Times New Roman" w:hAnsi="Calibri" w:cs="Calibri"/>
          <w:b/>
          <w:bCs/>
          <w:sz w:val="24"/>
          <w:szCs w:val="24"/>
          <w:lang w:eastAsia="en-ZA"/>
        </w:rPr>
        <w:t>The closing date for receipt of applications is 28 November 2025</w:t>
      </w:r>
    </w:p>
    <w:p w14:paraId="47BFA1A0" w14:textId="4041A9BA" w:rsidR="001C3B77" w:rsidRPr="009553A7" w:rsidRDefault="001C3B77" w:rsidP="00FA43FF">
      <w:pPr>
        <w:spacing w:before="100" w:beforeAutospacing="1" w:after="100" w:afterAutospacing="1" w:line="240" w:lineRule="auto"/>
        <w:ind w:right="-755"/>
        <w:rPr>
          <w:rFonts w:ascii="Calibri" w:eastAsia="Times New Roman" w:hAnsi="Calibri" w:cs="Calibri"/>
          <w:sz w:val="24"/>
          <w:szCs w:val="24"/>
          <w:lang w:eastAsia="en-ZA"/>
        </w:rPr>
      </w:pPr>
      <w:r w:rsidRPr="001C3B77">
        <w:rPr>
          <w:rFonts w:ascii="Calibri" w:eastAsia="Times New Roman" w:hAnsi="Calibri" w:cs="Calibri"/>
          <w:sz w:val="24"/>
          <w:szCs w:val="24"/>
          <w:lang w:eastAsia="en-ZA"/>
        </w:rPr>
        <w:t xml:space="preserve">Enquiries may be directed to </w:t>
      </w:r>
      <w:r w:rsidRPr="001C3B77">
        <w:rPr>
          <w:rFonts w:ascii="Calibri" w:eastAsia="Times New Roman" w:hAnsi="Calibri" w:cs="Calibri"/>
          <w:b/>
          <w:bCs/>
          <w:sz w:val="24"/>
          <w:szCs w:val="24"/>
          <w:lang w:eastAsia="en-ZA"/>
        </w:rPr>
        <w:t>Mrs Christinah Mulaudzi</w:t>
      </w:r>
      <w:r w:rsidRPr="001C3B77">
        <w:rPr>
          <w:rFonts w:ascii="Calibri" w:eastAsia="Times New Roman" w:hAnsi="Calibri" w:cs="Calibri"/>
          <w:sz w:val="24"/>
          <w:szCs w:val="24"/>
          <w:lang w:eastAsia="en-ZA"/>
        </w:rPr>
        <w:t>, Project Manager</w:t>
      </w:r>
      <w:r w:rsidR="00FA43FF">
        <w:rPr>
          <w:rFonts w:ascii="Calibri" w:eastAsia="Times New Roman" w:hAnsi="Calibri" w:cs="Calibri"/>
          <w:sz w:val="24"/>
          <w:szCs w:val="24"/>
          <w:lang w:eastAsia="en-ZA"/>
        </w:rPr>
        <w:t xml:space="preserve"> at </w:t>
      </w:r>
      <w:hyperlink r:id="rId10" w:history="1">
        <w:r w:rsidR="00FA43FF" w:rsidRPr="001C3B77">
          <w:rPr>
            <w:rStyle w:val="Hyperlink"/>
            <w:rFonts w:ascii="Calibri" w:eastAsia="Times New Roman" w:hAnsi="Calibri" w:cs="Calibri"/>
            <w:b/>
            <w:bCs/>
            <w:sz w:val="24"/>
            <w:szCs w:val="24"/>
            <w:lang w:eastAsia="en-ZA"/>
          </w:rPr>
          <w:t>mulaudzic@ukzn.ac.za</w:t>
        </w:r>
      </w:hyperlink>
    </w:p>
    <w:p w14:paraId="1DA85D1B" w14:textId="77777777" w:rsidR="001C3B77" w:rsidRPr="001C3B77" w:rsidRDefault="001C3B77" w:rsidP="00F92881">
      <w:pPr>
        <w:spacing w:before="100" w:beforeAutospacing="1" w:after="100" w:afterAutospacing="1" w:line="240" w:lineRule="auto"/>
        <w:jc w:val="both"/>
        <w:rPr>
          <w:rFonts w:ascii="Calibri" w:eastAsia="Times New Roman" w:hAnsi="Calibri" w:cs="Calibri"/>
          <w:sz w:val="24"/>
          <w:szCs w:val="24"/>
          <w:lang w:eastAsia="en-ZA"/>
        </w:rPr>
      </w:pPr>
      <w:r w:rsidRPr="001C3B77">
        <w:rPr>
          <w:rFonts w:ascii="Calibri" w:eastAsia="Times New Roman" w:hAnsi="Calibri" w:cs="Calibri"/>
          <w:sz w:val="24"/>
          <w:szCs w:val="24"/>
          <w:lang w:eastAsia="en-ZA"/>
        </w:rPr>
        <w:t>If you do not receive a response within two weeks of the closing date, please consider your application unsuccessful.</w:t>
      </w:r>
    </w:p>
    <w:p w14:paraId="1EEFA147" w14:textId="77777777" w:rsidR="001968BE" w:rsidRDefault="001968BE" w:rsidP="001968BE">
      <w:pPr>
        <w:pStyle w:val="Default"/>
        <w:rPr>
          <w:b/>
          <w:sz w:val="21"/>
          <w:szCs w:val="21"/>
        </w:rPr>
      </w:pPr>
    </w:p>
    <w:p w14:paraId="2765BB52" w14:textId="77777777" w:rsidR="001968BE" w:rsidRDefault="001968BE" w:rsidP="001968BE">
      <w:pPr>
        <w:adjustRightInd w:val="0"/>
        <w:rPr>
          <w:color w:val="000000"/>
          <w:sz w:val="21"/>
          <w:szCs w:val="21"/>
        </w:rPr>
      </w:pPr>
    </w:p>
    <w:p w14:paraId="04D003CC" w14:textId="77777777" w:rsidR="001968BE" w:rsidRDefault="001968BE" w:rsidP="008B0965">
      <w:pPr>
        <w:adjustRightInd w:val="0"/>
        <w:jc w:val="both"/>
        <w:rPr>
          <w:rFonts w:cstheme="minorHAnsi"/>
          <w:b/>
          <w:color w:val="000000" w:themeColor="text1"/>
          <w:sz w:val="20"/>
          <w:szCs w:val="20"/>
        </w:rPr>
      </w:pPr>
      <w:r>
        <w:rPr>
          <w:rFonts w:cs="Arial"/>
          <w:b/>
          <w:bCs/>
          <w:i/>
          <w:iCs/>
          <w:color w:val="000000" w:themeColor="text1"/>
          <w:sz w:val="20"/>
          <w:szCs w:val="20"/>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3C09F7DA" w14:textId="4C60A79E" w:rsidR="003248FF" w:rsidRPr="009553A7" w:rsidRDefault="003248FF" w:rsidP="00F92881">
      <w:pPr>
        <w:jc w:val="both"/>
        <w:rPr>
          <w:rFonts w:ascii="Calibri" w:hAnsi="Calibri" w:cs="Calibri"/>
          <w:b/>
          <w:sz w:val="24"/>
          <w:szCs w:val="24"/>
          <w:lang w:val="en-US"/>
        </w:rPr>
      </w:pPr>
    </w:p>
    <w:sectPr w:rsidR="003248FF" w:rsidRPr="009553A7" w:rsidSect="009D4DE8">
      <w:headerReference w:type="default" r:id="rId11"/>
      <w:footerReference w:type="default" r:id="rId12"/>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46954" w14:textId="77777777" w:rsidR="005E4241" w:rsidRDefault="005E4241" w:rsidP="00684997">
      <w:pPr>
        <w:spacing w:after="0" w:line="240" w:lineRule="auto"/>
      </w:pPr>
      <w:r>
        <w:separator/>
      </w:r>
    </w:p>
  </w:endnote>
  <w:endnote w:type="continuationSeparator" w:id="0">
    <w:p w14:paraId="5F47C561" w14:textId="77777777" w:rsidR="005E4241" w:rsidRDefault="005E4241" w:rsidP="00684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626880"/>
      <w:docPartObj>
        <w:docPartGallery w:val="Page Numbers (Bottom of Page)"/>
        <w:docPartUnique/>
      </w:docPartObj>
    </w:sdtPr>
    <w:sdtEndPr>
      <w:rPr>
        <w:color w:val="7F7F7F" w:themeColor="background1" w:themeShade="7F"/>
        <w:spacing w:val="60"/>
      </w:rPr>
    </w:sdtEndPr>
    <w:sdtContent>
      <w:p w14:paraId="3C86AD25" w14:textId="1405728B" w:rsidR="009E0FFB" w:rsidRDefault="009E0FF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096DBD3" w14:textId="77777777" w:rsidR="009E0FFB" w:rsidRDefault="009E0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C59D" w14:textId="77777777" w:rsidR="005E4241" w:rsidRDefault="005E4241" w:rsidP="00684997">
      <w:pPr>
        <w:spacing w:after="0" w:line="240" w:lineRule="auto"/>
      </w:pPr>
      <w:r>
        <w:separator/>
      </w:r>
    </w:p>
  </w:footnote>
  <w:footnote w:type="continuationSeparator" w:id="0">
    <w:p w14:paraId="7560FB98" w14:textId="77777777" w:rsidR="005E4241" w:rsidRDefault="005E4241" w:rsidP="00684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DDB27" w14:textId="77777777" w:rsidR="00684997" w:rsidRDefault="00684997">
    <w:pPr>
      <w:pStyle w:val="Header"/>
    </w:pPr>
    <w:r w:rsidRPr="00684997">
      <w:rPr>
        <w:noProof/>
      </w:rPr>
      <w:drawing>
        <wp:anchor distT="0" distB="0" distL="114300" distR="114300" simplePos="0" relativeHeight="251659264" behindDoc="0" locked="0" layoutInCell="1" allowOverlap="1" wp14:anchorId="689DEA41" wp14:editId="0D30B6E7">
          <wp:simplePos x="0" y="0"/>
          <wp:positionH relativeFrom="column">
            <wp:posOffset>-668866</wp:posOffset>
          </wp:positionH>
          <wp:positionV relativeFrom="paragraph">
            <wp:posOffset>-407246</wp:posOffset>
          </wp:positionV>
          <wp:extent cx="2664515" cy="972548"/>
          <wp:effectExtent l="0" t="0" r="2540" b="0"/>
          <wp:wrapThrough wrapText="bothSides">
            <wp:wrapPolygon edited="0">
              <wp:start x="3243" y="847"/>
              <wp:lineTo x="2471" y="3386"/>
              <wp:lineTo x="1544" y="7195"/>
              <wp:lineTo x="1544" y="10158"/>
              <wp:lineTo x="2471" y="15237"/>
              <wp:lineTo x="309" y="18623"/>
              <wp:lineTo x="463" y="20316"/>
              <wp:lineTo x="6949" y="20316"/>
              <wp:lineTo x="21466" y="18623"/>
              <wp:lineTo x="21466" y="12274"/>
              <wp:lineTo x="21003" y="10158"/>
              <wp:lineTo x="20076" y="8465"/>
              <wp:lineTo x="21466" y="3386"/>
              <wp:lineTo x="20694" y="2540"/>
              <wp:lineTo x="4015" y="847"/>
              <wp:lineTo x="3243" y="847"/>
            </wp:wrapPolygon>
          </wp:wrapThrough>
          <wp:docPr id="574624489" name="Picture 5" descr="Shape, rectangle&#10;&#10;Description automatically generated">
            <a:extLst xmlns:a="http://schemas.openxmlformats.org/drawingml/2006/main">
              <a:ext uri="{FF2B5EF4-FFF2-40B4-BE49-F238E27FC236}">
                <a16:creationId xmlns:a16="http://schemas.microsoft.com/office/drawing/2014/main" id="{535E938D-7118-07B3-6622-78F7A4614A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Shape, rectangle&#10;&#10;Description automatically generated">
                    <a:extLst>
                      <a:ext uri="{FF2B5EF4-FFF2-40B4-BE49-F238E27FC236}">
                        <a16:creationId xmlns:a16="http://schemas.microsoft.com/office/drawing/2014/main" id="{535E938D-7118-07B3-6622-78F7A4614A6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64515" cy="972548"/>
                  </a:xfrm>
                  <a:prstGeom prst="rect">
                    <a:avLst/>
                  </a:prstGeom>
                </pic:spPr>
              </pic:pic>
            </a:graphicData>
          </a:graphic>
        </wp:anchor>
      </w:drawing>
    </w:r>
    <w:r>
      <w:rPr>
        <w:noProof/>
      </w:rPr>
      <w:drawing>
        <wp:anchor distT="0" distB="0" distL="114300" distR="114300" simplePos="0" relativeHeight="251658240" behindDoc="0" locked="0" layoutInCell="1" allowOverlap="1" wp14:anchorId="20E575FD" wp14:editId="1DEC3BFC">
          <wp:simplePos x="0" y="0"/>
          <wp:positionH relativeFrom="column">
            <wp:posOffset>2548467</wp:posOffset>
          </wp:positionH>
          <wp:positionV relativeFrom="paragraph">
            <wp:posOffset>-348404</wp:posOffset>
          </wp:positionV>
          <wp:extent cx="3857546" cy="871431"/>
          <wp:effectExtent l="0" t="0" r="0" b="5080"/>
          <wp:wrapThrough wrapText="bothSides">
            <wp:wrapPolygon edited="0">
              <wp:start x="0" y="0"/>
              <wp:lineTo x="0" y="21254"/>
              <wp:lineTo x="21444" y="21254"/>
              <wp:lineTo x="21444" y="0"/>
              <wp:lineTo x="0" y="0"/>
            </wp:wrapPolygon>
          </wp:wrapThrough>
          <wp:docPr id="1548836266" name="Picture 1548836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DP LOGO.png"/>
                  <pic:cNvPicPr/>
                </pic:nvPicPr>
                <pic:blipFill>
                  <a:blip r:embed="rId2">
                    <a:extLst>
                      <a:ext uri="{28A0092B-C50C-407E-A947-70E740481C1C}">
                        <a14:useLocalDpi xmlns:a14="http://schemas.microsoft.com/office/drawing/2010/main" val="0"/>
                      </a:ext>
                    </a:extLst>
                  </a:blip>
                  <a:stretch>
                    <a:fillRect/>
                  </a:stretch>
                </pic:blipFill>
                <pic:spPr>
                  <a:xfrm>
                    <a:off x="0" y="0"/>
                    <a:ext cx="3857546" cy="8714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DA7"/>
    <w:multiLevelType w:val="multilevel"/>
    <w:tmpl w:val="A3CE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4509A"/>
    <w:multiLevelType w:val="multilevel"/>
    <w:tmpl w:val="C95A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37E56"/>
    <w:multiLevelType w:val="hybridMultilevel"/>
    <w:tmpl w:val="88525B9E"/>
    <w:lvl w:ilvl="0" w:tplc="D96E043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5846EC20">
      <w:numFmt w:val="bullet"/>
      <w:lvlText w:val="-"/>
      <w:lvlJc w:val="left"/>
      <w:pPr>
        <w:ind w:left="4500" w:hanging="360"/>
      </w:pPr>
      <w:rPr>
        <w:rFonts w:ascii="Century Gothic" w:eastAsiaTheme="minorHAnsi" w:hAnsi="Century Gothic"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B454BC"/>
    <w:multiLevelType w:val="hybridMultilevel"/>
    <w:tmpl w:val="CDC0FC8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284D5191"/>
    <w:multiLevelType w:val="multilevel"/>
    <w:tmpl w:val="D01A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03D2D"/>
    <w:multiLevelType w:val="hybridMultilevel"/>
    <w:tmpl w:val="3E34E4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AC313C2"/>
    <w:multiLevelType w:val="hybridMultilevel"/>
    <w:tmpl w:val="48460D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5ADB5E72"/>
    <w:multiLevelType w:val="hybridMultilevel"/>
    <w:tmpl w:val="02F4ADCA"/>
    <w:lvl w:ilvl="0" w:tplc="04090019">
      <w:start w:val="1"/>
      <w:numFmt w:val="lowerLetter"/>
      <w:lvlText w:val="%1."/>
      <w:lvlJc w:val="left"/>
      <w:pPr>
        <w:ind w:left="144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8D33158"/>
    <w:multiLevelType w:val="multilevel"/>
    <w:tmpl w:val="78245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904085">
    <w:abstractNumId w:val="2"/>
  </w:num>
  <w:num w:numId="2" w16cid:durableId="978151997">
    <w:abstractNumId w:val="7"/>
  </w:num>
  <w:num w:numId="3" w16cid:durableId="1128626298">
    <w:abstractNumId w:val="8"/>
  </w:num>
  <w:num w:numId="4" w16cid:durableId="1562902818">
    <w:abstractNumId w:val="3"/>
  </w:num>
  <w:num w:numId="5" w16cid:durableId="2056076062">
    <w:abstractNumId w:val="6"/>
  </w:num>
  <w:num w:numId="6" w16cid:durableId="64453544">
    <w:abstractNumId w:val="5"/>
  </w:num>
  <w:num w:numId="7" w16cid:durableId="1754619830">
    <w:abstractNumId w:val="4"/>
  </w:num>
  <w:num w:numId="8" w16cid:durableId="724062096">
    <w:abstractNumId w:val="0"/>
  </w:num>
  <w:num w:numId="9" w16cid:durableId="273632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zNrM0szAxMzI3NzBV0lEKTi0uzszPAykwqwUAsiiGliwAAAA="/>
  </w:docVars>
  <w:rsids>
    <w:rsidRoot w:val="0027416A"/>
    <w:rsid w:val="00007B85"/>
    <w:rsid w:val="00017D37"/>
    <w:rsid w:val="00026A6A"/>
    <w:rsid w:val="0005282F"/>
    <w:rsid w:val="00070638"/>
    <w:rsid w:val="00086B44"/>
    <w:rsid w:val="00095883"/>
    <w:rsid w:val="00096948"/>
    <w:rsid w:val="000A6CE1"/>
    <w:rsid w:val="00105940"/>
    <w:rsid w:val="00137D84"/>
    <w:rsid w:val="00142950"/>
    <w:rsid w:val="001968BE"/>
    <w:rsid w:val="001A24B3"/>
    <w:rsid w:val="001B70EF"/>
    <w:rsid w:val="001C3B77"/>
    <w:rsid w:val="001D037F"/>
    <w:rsid w:val="001D42BF"/>
    <w:rsid w:val="001D4FE4"/>
    <w:rsid w:val="001E4115"/>
    <w:rsid w:val="001F5476"/>
    <w:rsid w:val="00212CF7"/>
    <w:rsid w:val="0021544C"/>
    <w:rsid w:val="00243A1F"/>
    <w:rsid w:val="00252F5C"/>
    <w:rsid w:val="0027416A"/>
    <w:rsid w:val="002931DF"/>
    <w:rsid w:val="002A4433"/>
    <w:rsid w:val="002B601B"/>
    <w:rsid w:val="002D0A13"/>
    <w:rsid w:val="002D6CC7"/>
    <w:rsid w:val="00307373"/>
    <w:rsid w:val="00315626"/>
    <w:rsid w:val="003248FF"/>
    <w:rsid w:val="00330822"/>
    <w:rsid w:val="00362C06"/>
    <w:rsid w:val="003756FF"/>
    <w:rsid w:val="00381784"/>
    <w:rsid w:val="0038736A"/>
    <w:rsid w:val="003A4B9D"/>
    <w:rsid w:val="003A5E30"/>
    <w:rsid w:val="003B028B"/>
    <w:rsid w:val="003B4E08"/>
    <w:rsid w:val="003C2565"/>
    <w:rsid w:val="003D14C3"/>
    <w:rsid w:val="003E10D7"/>
    <w:rsid w:val="003F5D7E"/>
    <w:rsid w:val="0041514A"/>
    <w:rsid w:val="004627C6"/>
    <w:rsid w:val="00487328"/>
    <w:rsid w:val="004973A8"/>
    <w:rsid w:val="004A46BF"/>
    <w:rsid w:val="004A7E00"/>
    <w:rsid w:val="004B0FBE"/>
    <w:rsid w:val="004C6721"/>
    <w:rsid w:val="004C79E2"/>
    <w:rsid w:val="004D70DB"/>
    <w:rsid w:val="004E5388"/>
    <w:rsid w:val="004E6A74"/>
    <w:rsid w:val="00500FBB"/>
    <w:rsid w:val="00510E15"/>
    <w:rsid w:val="0051181B"/>
    <w:rsid w:val="005241D9"/>
    <w:rsid w:val="0053028E"/>
    <w:rsid w:val="00547983"/>
    <w:rsid w:val="005532E2"/>
    <w:rsid w:val="0055596C"/>
    <w:rsid w:val="0056160E"/>
    <w:rsid w:val="00562CEB"/>
    <w:rsid w:val="00571125"/>
    <w:rsid w:val="00582F34"/>
    <w:rsid w:val="005844D4"/>
    <w:rsid w:val="00584952"/>
    <w:rsid w:val="005B024D"/>
    <w:rsid w:val="005C49FC"/>
    <w:rsid w:val="005E4241"/>
    <w:rsid w:val="005F42CE"/>
    <w:rsid w:val="005F5690"/>
    <w:rsid w:val="00620FFA"/>
    <w:rsid w:val="00623077"/>
    <w:rsid w:val="00623EAD"/>
    <w:rsid w:val="006339D1"/>
    <w:rsid w:val="00664ADB"/>
    <w:rsid w:val="006668E5"/>
    <w:rsid w:val="00682D6A"/>
    <w:rsid w:val="00684997"/>
    <w:rsid w:val="006D2562"/>
    <w:rsid w:val="006D32FC"/>
    <w:rsid w:val="006E6873"/>
    <w:rsid w:val="00700D46"/>
    <w:rsid w:val="00722559"/>
    <w:rsid w:val="00722ADA"/>
    <w:rsid w:val="00726C7D"/>
    <w:rsid w:val="00733E3F"/>
    <w:rsid w:val="007443FA"/>
    <w:rsid w:val="00745485"/>
    <w:rsid w:val="00745D6C"/>
    <w:rsid w:val="00747D2F"/>
    <w:rsid w:val="007654DE"/>
    <w:rsid w:val="0077128C"/>
    <w:rsid w:val="00787472"/>
    <w:rsid w:val="0079537C"/>
    <w:rsid w:val="007965BF"/>
    <w:rsid w:val="007B1D77"/>
    <w:rsid w:val="007F07D5"/>
    <w:rsid w:val="007F5B7B"/>
    <w:rsid w:val="008047C7"/>
    <w:rsid w:val="00837D8E"/>
    <w:rsid w:val="0084141D"/>
    <w:rsid w:val="00853BA1"/>
    <w:rsid w:val="0086055A"/>
    <w:rsid w:val="00866BA6"/>
    <w:rsid w:val="00867FA8"/>
    <w:rsid w:val="00870F0E"/>
    <w:rsid w:val="00884FE7"/>
    <w:rsid w:val="0088586A"/>
    <w:rsid w:val="0089079B"/>
    <w:rsid w:val="00893F97"/>
    <w:rsid w:val="00894D22"/>
    <w:rsid w:val="008B0965"/>
    <w:rsid w:val="008B450B"/>
    <w:rsid w:val="008E13E6"/>
    <w:rsid w:val="008E47EC"/>
    <w:rsid w:val="008E6BC0"/>
    <w:rsid w:val="008F549D"/>
    <w:rsid w:val="009046CD"/>
    <w:rsid w:val="009463CC"/>
    <w:rsid w:val="00951B79"/>
    <w:rsid w:val="009553A7"/>
    <w:rsid w:val="00963131"/>
    <w:rsid w:val="00963CCB"/>
    <w:rsid w:val="009656ED"/>
    <w:rsid w:val="00974A8B"/>
    <w:rsid w:val="009818AC"/>
    <w:rsid w:val="009D4DE8"/>
    <w:rsid w:val="009E0FFB"/>
    <w:rsid w:val="009E2F55"/>
    <w:rsid w:val="009F5C49"/>
    <w:rsid w:val="00A063D2"/>
    <w:rsid w:val="00A114E8"/>
    <w:rsid w:val="00A1664F"/>
    <w:rsid w:val="00A25AA0"/>
    <w:rsid w:val="00A54562"/>
    <w:rsid w:val="00A60538"/>
    <w:rsid w:val="00AD0C9B"/>
    <w:rsid w:val="00AD156D"/>
    <w:rsid w:val="00AD5766"/>
    <w:rsid w:val="00AE607F"/>
    <w:rsid w:val="00B07225"/>
    <w:rsid w:val="00B11E2C"/>
    <w:rsid w:val="00B1459F"/>
    <w:rsid w:val="00B374CF"/>
    <w:rsid w:val="00B432E8"/>
    <w:rsid w:val="00B92EDA"/>
    <w:rsid w:val="00B96B02"/>
    <w:rsid w:val="00BA15B4"/>
    <w:rsid w:val="00BA5521"/>
    <w:rsid w:val="00BB089C"/>
    <w:rsid w:val="00BC18ED"/>
    <w:rsid w:val="00BD3BC4"/>
    <w:rsid w:val="00BE78ED"/>
    <w:rsid w:val="00C00082"/>
    <w:rsid w:val="00C00E19"/>
    <w:rsid w:val="00C00F8A"/>
    <w:rsid w:val="00C02CC1"/>
    <w:rsid w:val="00C10089"/>
    <w:rsid w:val="00C1786A"/>
    <w:rsid w:val="00C21464"/>
    <w:rsid w:val="00C225F5"/>
    <w:rsid w:val="00C5038D"/>
    <w:rsid w:val="00C54368"/>
    <w:rsid w:val="00C91783"/>
    <w:rsid w:val="00C973CA"/>
    <w:rsid w:val="00CA2C52"/>
    <w:rsid w:val="00CB520A"/>
    <w:rsid w:val="00CB593D"/>
    <w:rsid w:val="00CC19E4"/>
    <w:rsid w:val="00CE7E51"/>
    <w:rsid w:val="00D20BFC"/>
    <w:rsid w:val="00D31000"/>
    <w:rsid w:val="00D521FD"/>
    <w:rsid w:val="00D572CA"/>
    <w:rsid w:val="00D7467F"/>
    <w:rsid w:val="00D7513B"/>
    <w:rsid w:val="00D777D8"/>
    <w:rsid w:val="00D95AFA"/>
    <w:rsid w:val="00DB19E3"/>
    <w:rsid w:val="00DD5502"/>
    <w:rsid w:val="00DE4A64"/>
    <w:rsid w:val="00DE649B"/>
    <w:rsid w:val="00DF66DC"/>
    <w:rsid w:val="00E173B4"/>
    <w:rsid w:val="00E272BC"/>
    <w:rsid w:val="00E3595E"/>
    <w:rsid w:val="00E36AB9"/>
    <w:rsid w:val="00E40498"/>
    <w:rsid w:val="00E62B32"/>
    <w:rsid w:val="00E96651"/>
    <w:rsid w:val="00EA5330"/>
    <w:rsid w:val="00EB2C72"/>
    <w:rsid w:val="00EB35AE"/>
    <w:rsid w:val="00EF3305"/>
    <w:rsid w:val="00EF4FA3"/>
    <w:rsid w:val="00F00645"/>
    <w:rsid w:val="00F01D9D"/>
    <w:rsid w:val="00F21685"/>
    <w:rsid w:val="00F2652B"/>
    <w:rsid w:val="00F56FA3"/>
    <w:rsid w:val="00F60B5F"/>
    <w:rsid w:val="00F66550"/>
    <w:rsid w:val="00F67FB5"/>
    <w:rsid w:val="00F71F11"/>
    <w:rsid w:val="00F843E4"/>
    <w:rsid w:val="00F916D0"/>
    <w:rsid w:val="00F92881"/>
    <w:rsid w:val="00F95CC7"/>
    <w:rsid w:val="00FA43FF"/>
    <w:rsid w:val="00FB4929"/>
    <w:rsid w:val="00FC2CBD"/>
    <w:rsid w:val="00FC7078"/>
    <w:rsid w:val="00FD08CF"/>
    <w:rsid w:val="00FD0E2F"/>
    <w:rsid w:val="00FD59B3"/>
    <w:rsid w:val="00FE13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9E26A"/>
  <w15:chartTrackingRefBased/>
  <w15:docId w15:val="{023B1017-3C92-41AA-8E66-73BFA149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24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16A"/>
    <w:pPr>
      <w:ind w:left="720"/>
      <w:contextualSpacing/>
    </w:pPr>
  </w:style>
  <w:style w:type="paragraph" w:styleId="BalloonText">
    <w:name w:val="Balloon Text"/>
    <w:basedOn w:val="Normal"/>
    <w:link w:val="BalloonTextChar"/>
    <w:uiPriority w:val="99"/>
    <w:semiHidden/>
    <w:unhideWhenUsed/>
    <w:rsid w:val="00B145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59F"/>
    <w:rPr>
      <w:rFonts w:ascii="Segoe UI" w:hAnsi="Segoe UI" w:cs="Segoe UI"/>
      <w:sz w:val="18"/>
      <w:szCs w:val="18"/>
    </w:rPr>
  </w:style>
  <w:style w:type="paragraph" w:styleId="Header">
    <w:name w:val="header"/>
    <w:basedOn w:val="Normal"/>
    <w:link w:val="HeaderChar"/>
    <w:uiPriority w:val="99"/>
    <w:unhideWhenUsed/>
    <w:rsid w:val="006849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997"/>
  </w:style>
  <w:style w:type="paragraph" w:styleId="Footer">
    <w:name w:val="footer"/>
    <w:basedOn w:val="Normal"/>
    <w:link w:val="FooterChar"/>
    <w:uiPriority w:val="99"/>
    <w:unhideWhenUsed/>
    <w:rsid w:val="00684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997"/>
  </w:style>
  <w:style w:type="table" w:styleId="TableGrid">
    <w:name w:val="Table Grid"/>
    <w:basedOn w:val="TableNormal"/>
    <w:uiPriority w:val="39"/>
    <w:rsid w:val="00F91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024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5B024D"/>
    <w:rPr>
      <w:b/>
      <w:bCs/>
    </w:rPr>
  </w:style>
  <w:style w:type="character" w:styleId="Hyperlink">
    <w:name w:val="Hyperlink"/>
    <w:basedOn w:val="DefaultParagraphFont"/>
    <w:uiPriority w:val="99"/>
    <w:unhideWhenUsed/>
    <w:rsid w:val="003A5E30"/>
    <w:rPr>
      <w:color w:val="0563C1" w:themeColor="hyperlink"/>
      <w:u w:val="single"/>
    </w:rPr>
  </w:style>
  <w:style w:type="character" w:styleId="UnresolvedMention">
    <w:name w:val="Unresolved Mention"/>
    <w:basedOn w:val="DefaultParagraphFont"/>
    <w:uiPriority w:val="99"/>
    <w:semiHidden/>
    <w:unhideWhenUsed/>
    <w:rsid w:val="003A5E30"/>
    <w:rPr>
      <w:color w:val="605E5C"/>
      <w:shd w:val="clear" w:color="auto" w:fill="E1DFDD"/>
    </w:rPr>
  </w:style>
  <w:style w:type="paragraph" w:customStyle="1" w:styleId="Default">
    <w:name w:val="Default"/>
    <w:qFormat/>
    <w:rsid w:val="006E6873"/>
    <w:pPr>
      <w:autoSpaceDE w:val="0"/>
      <w:autoSpaceDN w:val="0"/>
      <w:adjustRightInd w:val="0"/>
      <w:spacing w:after="0" w:line="240" w:lineRule="auto"/>
    </w:pPr>
    <w:rPr>
      <w:rFonts w:ascii="Century Gothic" w:hAnsi="Century Gothic" w:cs="Century Gothic"/>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39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acancies.ukzn.ac.za/Home.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ulaudzic@ukzn.ac.za" TargetMode="External"/><Relationship Id="rId4" Type="http://schemas.openxmlformats.org/officeDocument/2006/relationships/settings" Target="settings.xml"/><Relationship Id="rId9" Type="http://schemas.openxmlformats.org/officeDocument/2006/relationships/hyperlink" Target="mailto:ucdp@ukzn.ac.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78018-F69C-44F9-A8C7-027AB1B9D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466</Words>
  <Characters>3173</Characters>
  <Application>Microsoft Office Word</Application>
  <DocSecurity>0</DocSecurity>
  <Lines>79</Lines>
  <Paragraphs>37</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Helgaard Holtzhausen</dc:creator>
  <cp:keywords/>
  <dc:description/>
  <cp:lastModifiedBy>Christinah Mulaudzi</cp:lastModifiedBy>
  <cp:revision>100</cp:revision>
  <cp:lastPrinted>2019-11-12T13:02:00Z</cp:lastPrinted>
  <dcterms:created xsi:type="dcterms:W3CDTF">2025-02-10T12:10:00Z</dcterms:created>
  <dcterms:modified xsi:type="dcterms:W3CDTF">2025-11-27T08:12:00Z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36191d9e422bbeb46bab8313caf9e42d0a8e608e613b6380fab84e3b8a108684</vt:lpwstr>
  </property>
</Properties>
</file>