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AA60" w14:textId="77777777" w:rsidR="00084B0D" w:rsidRPr="004E4924" w:rsidRDefault="00C2501E" w:rsidP="007421DE">
      <w:pPr>
        <w:jc w:val="center"/>
        <w:rPr>
          <w:rFonts w:ascii="Century Gothic" w:eastAsiaTheme="minorHAnsi" w:hAnsi="Century Gothic"/>
          <w:b/>
          <w:bCs/>
          <w:color w:val="000000"/>
          <w:sz w:val="21"/>
          <w:szCs w:val="21"/>
          <w:lang w:val="en-US" w:eastAsia="en-ZA"/>
        </w:rPr>
      </w:pPr>
      <w:r w:rsidRPr="004E4924">
        <w:rPr>
          <w:rFonts w:ascii="Century Gothic" w:eastAsiaTheme="minorHAnsi" w:hAnsi="Century Gothic"/>
          <w:b/>
          <w:bCs/>
          <w:color w:val="000000"/>
          <w:sz w:val="21"/>
          <w:szCs w:val="21"/>
          <w:lang w:val="en-US" w:eastAsia="en-ZA"/>
        </w:rPr>
        <w:t>The University of KwaZulu-Natal (UKZN) is committed to meeting the objectives of Employment Equity to improve representivity within the Institution. Preference will be given to applicants from designated groups in accordance with our Employment Equity Plan including people with disabilities.</w:t>
      </w:r>
    </w:p>
    <w:p w14:paraId="73D5FA84" w14:textId="77777777" w:rsidR="0012668D" w:rsidRDefault="0012668D" w:rsidP="007421DE">
      <w:pPr>
        <w:jc w:val="center"/>
        <w:rPr>
          <w:rFonts w:ascii="Century Gothic" w:eastAsiaTheme="minorHAnsi" w:hAnsi="Century Gothic"/>
          <w:b/>
          <w:bCs/>
          <w:color w:val="000000"/>
          <w:sz w:val="22"/>
          <w:szCs w:val="22"/>
          <w:lang w:val="en-US" w:eastAsia="en-ZA"/>
        </w:rPr>
      </w:pPr>
    </w:p>
    <w:p w14:paraId="72F88B64" w14:textId="51B2A57C" w:rsidR="00DC4F58" w:rsidRPr="004E4924" w:rsidRDefault="0029695A" w:rsidP="00DC4F58">
      <w:pPr>
        <w:jc w:val="center"/>
        <w:rPr>
          <w:rFonts w:ascii="Century Gothic" w:eastAsiaTheme="minorHAnsi" w:hAnsi="Century Gothic"/>
          <w:b/>
          <w:bCs/>
          <w:color w:val="000000"/>
          <w:lang w:val="en-US" w:eastAsia="en-ZA"/>
        </w:rPr>
      </w:pPr>
      <w:r>
        <w:rPr>
          <w:rFonts w:ascii="Century Gothic" w:eastAsiaTheme="minorHAnsi" w:hAnsi="Century Gothic"/>
          <w:b/>
          <w:bCs/>
          <w:color w:val="000000"/>
          <w:lang w:val="en-US" w:eastAsia="en-ZA"/>
        </w:rPr>
        <w:t xml:space="preserve">EXTERNAL </w:t>
      </w:r>
      <w:r w:rsidR="007A6CE9" w:rsidRPr="004E4924">
        <w:rPr>
          <w:rFonts w:ascii="Century Gothic" w:eastAsiaTheme="minorHAnsi" w:hAnsi="Century Gothic"/>
          <w:b/>
          <w:bCs/>
          <w:color w:val="000000"/>
          <w:lang w:val="en-US" w:eastAsia="en-ZA"/>
        </w:rPr>
        <w:t>ADVERT</w:t>
      </w:r>
      <w:r w:rsidR="00DC4F58" w:rsidRPr="004E4924">
        <w:rPr>
          <w:rFonts w:ascii="Century Gothic" w:eastAsiaTheme="minorHAnsi" w:hAnsi="Century Gothic"/>
          <w:b/>
          <w:bCs/>
          <w:color w:val="000000"/>
          <w:lang w:val="en-US" w:eastAsia="en-ZA"/>
        </w:rPr>
        <w:t>:</w:t>
      </w:r>
    </w:p>
    <w:p w14:paraId="44087BD5" w14:textId="77777777" w:rsidR="0012668D" w:rsidRPr="004E4924" w:rsidRDefault="0012668D" w:rsidP="007421DE">
      <w:pPr>
        <w:jc w:val="center"/>
        <w:rPr>
          <w:rFonts w:ascii="Century Gothic" w:eastAsiaTheme="minorHAnsi" w:hAnsi="Century Gothic"/>
          <w:b/>
          <w:bCs/>
          <w:color w:val="000000"/>
          <w:sz w:val="16"/>
          <w:szCs w:val="16"/>
          <w:lang w:val="en-US" w:eastAsia="en-ZA"/>
        </w:rPr>
      </w:pPr>
    </w:p>
    <w:p w14:paraId="148361A4" w14:textId="7874A5DE" w:rsidR="007421DE" w:rsidRDefault="00F07D2E" w:rsidP="004E4924">
      <w:pPr>
        <w:spacing w:before="120"/>
        <w:jc w:val="center"/>
        <w:rPr>
          <w:rFonts w:ascii="Century Gothic" w:hAnsi="Century Gothic"/>
          <w:b/>
          <w:bCs/>
          <w:caps/>
          <w:sz w:val="21"/>
          <w:szCs w:val="21"/>
          <w:u w:val="single"/>
          <w:lang w:val="en-GB" w:eastAsia="en-ZA"/>
        </w:rPr>
      </w:pPr>
      <w:r>
        <w:rPr>
          <w:rFonts w:ascii="Century Gothic" w:hAnsi="Century Gothic"/>
          <w:b/>
          <w:bCs/>
          <w:caps/>
          <w:sz w:val="21"/>
          <w:szCs w:val="21"/>
          <w:u w:val="single"/>
          <w:lang w:val="en-GB" w:eastAsia="en-ZA"/>
        </w:rPr>
        <w:t>Human Resources Division</w:t>
      </w:r>
    </w:p>
    <w:p w14:paraId="0F457A17" w14:textId="77777777" w:rsidR="003B3597" w:rsidRPr="00273B01" w:rsidRDefault="003B3597" w:rsidP="007421DE">
      <w:pPr>
        <w:jc w:val="center"/>
        <w:rPr>
          <w:rFonts w:ascii="Century Gothic" w:hAnsi="Century Gothic"/>
          <w:b/>
          <w:bCs/>
          <w:caps/>
          <w:sz w:val="21"/>
          <w:szCs w:val="21"/>
          <w:u w:val="single"/>
          <w:lang w:val="en-GB" w:eastAsia="en-ZA"/>
        </w:rPr>
      </w:pPr>
    </w:p>
    <w:p w14:paraId="77698FF4" w14:textId="77777777" w:rsidR="00B14F75" w:rsidRDefault="000A2C11" w:rsidP="00075D18">
      <w:pPr>
        <w:jc w:val="center"/>
        <w:rPr>
          <w:rFonts w:ascii="Century Gothic" w:hAnsi="Century Gothic"/>
          <w:b/>
          <w:sz w:val="21"/>
          <w:szCs w:val="21"/>
        </w:rPr>
      </w:pPr>
      <w:r>
        <w:rPr>
          <w:rFonts w:ascii="Century Gothic" w:hAnsi="Century Gothic"/>
          <w:b/>
          <w:sz w:val="21"/>
          <w:szCs w:val="21"/>
        </w:rPr>
        <w:t>REMUNERATION AND BENEFITS MANAGER</w:t>
      </w:r>
    </w:p>
    <w:p w14:paraId="27C48E69" w14:textId="77777777" w:rsidR="008F7119" w:rsidRPr="00273B01" w:rsidRDefault="007421DE" w:rsidP="007D33DB">
      <w:pPr>
        <w:jc w:val="center"/>
        <w:rPr>
          <w:rFonts w:ascii="Century Gothic" w:hAnsi="Century Gothic"/>
          <w:b/>
          <w:sz w:val="21"/>
          <w:szCs w:val="21"/>
        </w:rPr>
      </w:pPr>
      <w:r w:rsidRPr="00273B01">
        <w:rPr>
          <w:rFonts w:ascii="Century Gothic" w:hAnsi="Century Gothic"/>
          <w:b/>
          <w:sz w:val="21"/>
          <w:szCs w:val="21"/>
        </w:rPr>
        <w:t>(</w:t>
      </w:r>
      <w:r w:rsidR="008F7119" w:rsidRPr="00273B01">
        <w:rPr>
          <w:rFonts w:ascii="Century Gothic" w:hAnsi="Century Gothic"/>
          <w:b/>
          <w:sz w:val="21"/>
          <w:szCs w:val="21"/>
        </w:rPr>
        <w:t xml:space="preserve">PEROMNES GRADE </w:t>
      </w:r>
      <w:r w:rsidR="000A2C11">
        <w:rPr>
          <w:rFonts w:ascii="Century Gothic" w:hAnsi="Century Gothic"/>
          <w:b/>
          <w:sz w:val="21"/>
          <w:szCs w:val="21"/>
        </w:rPr>
        <w:t>6</w:t>
      </w:r>
      <w:r w:rsidRPr="00273B01">
        <w:rPr>
          <w:rFonts w:ascii="Century Gothic" w:hAnsi="Century Gothic"/>
          <w:b/>
          <w:sz w:val="21"/>
          <w:szCs w:val="21"/>
        </w:rPr>
        <w:t>)</w:t>
      </w:r>
    </w:p>
    <w:p w14:paraId="3A9814E8" w14:textId="129434BB" w:rsidR="008B0833" w:rsidRDefault="00144C15" w:rsidP="008B083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WESTVILLE</w:t>
      </w:r>
      <w:r w:rsidR="00F549EA">
        <w:rPr>
          <w:rFonts w:ascii="Century Gothic" w:hAnsi="Century Gothic"/>
          <w:b/>
          <w:bCs/>
          <w:caps/>
          <w:sz w:val="21"/>
          <w:szCs w:val="21"/>
          <w:lang w:val="en-GB" w:eastAsia="en-ZA"/>
        </w:rPr>
        <w:t xml:space="preserve"> CAMPUS</w:t>
      </w:r>
    </w:p>
    <w:p w14:paraId="7766DC0C" w14:textId="77777777" w:rsidR="00860176" w:rsidRPr="00273B01" w:rsidRDefault="00860176" w:rsidP="008B0833">
      <w:pPr>
        <w:jc w:val="center"/>
        <w:rPr>
          <w:rFonts w:ascii="Century Gothic" w:hAnsi="Century Gothic"/>
          <w:b/>
          <w:bCs/>
          <w:caps/>
          <w:sz w:val="21"/>
          <w:szCs w:val="21"/>
          <w:lang w:val="en-GB" w:eastAsia="en-ZA"/>
        </w:rPr>
      </w:pPr>
    </w:p>
    <w:p w14:paraId="4014BB69" w14:textId="2DD4CAAF" w:rsidR="00513AFF" w:rsidRDefault="005A1A74" w:rsidP="007D33DB">
      <w:pPr>
        <w:jc w:val="center"/>
        <w:rPr>
          <w:rFonts w:ascii="Century Gothic" w:hAnsi="Century Gothic"/>
          <w:b/>
          <w:bCs/>
          <w:caps/>
          <w:sz w:val="21"/>
          <w:szCs w:val="21"/>
          <w:lang w:val="en-GB" w:eastAsia="en-ZA"/>
        </w:rPr>
      </w:pPr>
      <w:r w:rsidRPr="00F72469">
        <w:rPr>
          <w:rFonts w:ascii="Century Gothic" w:hAnsi="Century Gothic"/>
          <w:b/>
          <w:bCs/>
          <w:caps/>
          <w:sz w:val="21"/>
          <w:szCs w:val="21"/>
          <w:lang w:val="en-GB" w:eastAsia="en-ZA"/>
        </w:rPr>
        <w:t>REF NO.:</w:t>
      </w:r>
      <w:r w:rsidR="003F29DA">
        <w:rPr>
          <w:rFonts w:ascii="Century Gothic" w:hAnsi="Century Gothic"/>
          <w:b/>
          <w:bCs/>
          <w:caps/>
          <w:sz w:val="21"/>
          <w:szCs w:val="21"/>
          <w:lang w:val="en-GB" w:eastAsia="en-ZA"/>
        </w:rPr>
        <w:t xml:space="preserve"> ukzn_000708</w:t>
      </w:r>
    </w:p>
    <w:p w14:paraId="76667924" w14:textId="77777777" w:rsidR="001C5684" w:rsidRPr="004E4924" w:rsidRDefault="001C5684" w:rsidP="001C5684">
      <w:pPr>
        <w:autoSpaceDE w:val="0"/>
        <w:autoSpaceDN w:val="0"/>
        <w:adjustRightInd w:val="0"/>
        <w:jc w:val="both"/>
        <w:rPr>
          <w:rFonts w:ascii="Arial" w:hAnsi="Arial" w:cs="Arial"/>
          <w:color w:val="000000"/>
          <w:sz w:val="16"/>
          <w:szCs w:val="16"/>
          <w:lang w:eastAsia="en-GB"/>
        </w:rPr>
      </w:pPr>
    </w:p>
    <w:tbl>
      <w:tblPr>
        <w:tblW w:w="9589" w:type="dxa"/>
        <w:tblInd w:w="-108" w:type="dxa"/>
        <w:tblBorders>
          <w:top w:val="nil"/>
          <w:left w:val="nil"/>
          <w:bottom w:val="nil"/>
          <w:right w:val="nil"/>
        </w:tblBorders>
        <w:tblLayout w:type="fixed"/>
        <w:tblLook w:val="0000" w:firstRow="0" w:lastRow="0" w:firstColumn="0" w:lastColumn="0" w:noHBand="0" w:noVBand="0"/>
      </w:tblPr>
      <w:tblGrid>
        <w:gridCol w:w="9589"/>
      </w:tblGrid>
      <w:tr w:rsidR="00144C15" w:rsidRPr="00144C15" w14:paraId="2FC35822" w14:textId="77777777" w:rsidTr="00144C15">
        <w:trPr>
          <w:trHeight w:val="907"/>
        </w:trPr>
        <w:tc>
          <w:tcPr>
            <w:tcW w:w="9589" w:type="dxa"/>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0A2C11" w:rsidRPr="000A2C11" w14:paraId="110FA803" w14:textId="77777777" w:rsidTr="000A2C11">
              <w:trPr>
                <w:trHeight w:val="1393"/>
              </w:trPr>
              <w:tc>
                <w:tcPr>
                  <w:tcW w:w="12240" w:type="dxa"/>
                </w:tcPr>
                <w:p w14:paraId="54425DA7" w14:textId="77777777" w:rsidR="000A2C11" w:rsidRPr="000A2C11" w:rsidRDefault="000A2C11" w:rsidP="000A2C11">
                  <w:pPr>
                    <w:autoSpaceDE w:val="0"/>
                    <w:autoSpaceDN w:val="0"/>
                    <w:adjustRightInd w:val="0"/>
                    <w:ind w:right="2916"/>
                    <w:jc w:val="both"/>
                    <w:rPr>
                      <w:rFonts w:ascii="Century Gothic" w:hAnsi="Century Gothic" w:cs="Century Gothic"/>
                      <w:color w:val="000000"/>
                      <w:sz w:val="21"/>
                      <w:szCs w:val="21"/>
                      <w:lang w:eastAsia="en-GB"/>
                    </w:rPr>
                  </w:pPr>
                  <w:r w:rsidRPr="000A2C11">
                    <w:rPr>
                      <w:rFonts w:ascii="Century Gothic" w:hAnsi="Century Gothic" w:cs="Century Gothic"/>
                      <w:color w:val="000000"/>
                      <w:sz w:val="21"/>
                      <w:szCs w:val="21"/>
                      <w:lang w:eastAsia="en-GB"/>
                    </w:rPr>
                    <w:t>The Remuneration and Benefits Manager is responsible for the Management of remuneration and benefits in line with policies, procedures, current legislation, best practices and governance that facilitates and guides Management’s planning and decision making to fulfil the Human Resources and the University’s strategy, and</w:t>
                  </w:r>
                  <w:r>
                    <w:rPr>
                      <w:rFonts w:ascii="Century Gothic" w:hAnsi="Century Gothic" w:cs="Century Gothic"/>
                      <w:color w:val="000000"/>
                      <w:sz w:val="21"/>
                      <w:szCs w:val="21"/>
                      <w:lang w:eastAsia="en-GB"/>
                    </w:rPr>
                    <w:t>;</w:t>
                  </w:r>
                  <w:r w:rsidRPr="000A2C11">
                    <w:rPr>
                      <w:rFonts w:ascii="Century Gothic" w:hAnsi="Century Gothic" w:cs="Century Gothic"/>
                      <w:color w:val="000000"/>
                      <w:sz w:val="21"/>
                      <w:szCs w:val="21"/>
                      <w:lang w:eastAsia="en-GB"/>
                    </w:rPr>
                    <w:t xml:space="preserve"> manages the job evaluation process for the University </w:t>
                  </w:r>
                  <w:r w:rsidR="00C76337">
                    <w:rPr>
                      <w:rFonts w:ascii="Century Gothic" w:hAnsi="Century Gothic" w:cs="Century Gothic"/>
                      <w:color w:val="000000"/>
                      <w:sz w:val="21"/>
                      <w:szCs w:val="21"/>
                      <w:lang w:eastAsia="en-GB"/>
                    </w:rPr>
                    <w:t>whilst, maintaining the</w:t>
                  </w:r>
                  <w:r w:rsidRPr="000A2C11">
                    <w:rPr>
                      <w:rFonts w:ascii="Century Gothic" w:hAnsi="Century Gothic" w:cs="Century Gothic"/>
                      <w:color w:val="000000"/>
                      <w:sz w:val="21"/>
                      <w:szCs w:val="21"/>
                      <w:lang w:eastAsia="en-GB"/>
                    </w:rPr>
                    <w:t xml:space="preserve"> job profiling standards for Professional Services positions. </w:t>
                  </w:r>
                  <w:r>
                    <w:rPr>
                      <w:rFonts w:ascii="Century Gothic" w:hAnsi="Century Gothic" w:cs="Century Gothic"/>
                      <w:color w:val="000000"/>
                      <w:sz w:val="21"/>
                      <w:szCs w:val="21"/>
                      <w:lang w:eastAsia="en-GB"/>
                    </w:rPr>
                    <w:t xml:space="preserve"> This position also manages staff that reports into the </w:t>
                  </w:r>
                  <w:r w:rsidRPr="000A2C11">
                    <w:rPr>
                      <w:rFonts w:ascii="Century Gothic" w:hAnsi="Century Gothic" w:cs="Century Gothic"/>
                      <w:color w:val="000000"/>
                      <w:sz w:val="21"/>
                      <w:szCs w:val="21"/>
                      <w:lang w:eastAsia="en-GB"/>
                    </w:rPr>
                    <w:t>remuneration and benefits</w:t>
                  </w:r>
                  <w:r>
                    <w:rPr>
                      <w:rFonts w:ascii="Century Gothic" w:hAnsi="Century Gothic" w:cs="Century Gothic"/>
                      <w:color w:val="000000"/>
                      <w:sz w:val="21"/>
                      <w:szCs w:val="21"/>
                      <w:lang w:eastAsia="en-GB"/>
                    </w:rPr>
                    <w:t xml:space="preserve"> office</w:t>
                  </w:r>
                  <w:r w:rsidRPr="000A2C11">
                    <w:rPr>
                      <w:rFonts w:ascii="Century Gothic" w:hAnsi="Century Gothic" w:cs="Century Gothic"/>
                      <w:color w:val="000000"/>
                      <w:sz w:val="21"/>
                      <w:szCs w:val="21"/>
                      <w:lang w:eastAsia="en-GB"/>
                    </w:rPr>
                    <w:t xml:space="preserve">. </w:t>
                  </w:r>
                </w:p>
              </w:tc>
            </w:tr>
          </w:tbl>
          <w:p w14:paraId="20AD347D" w14:textId="77777777" w:rsidR="000A2C11" w:rsidRPr="00144C15" w:rsidRDefault="000A2C11" w:rsidP="00144C15">
            <w:pPr>
              <w:autoSpaceDE w:val="0"/>
              <w:autoSpaceDN w:val="0"/>
              <w:adjustRightInd w:val="0"/>
              <w:jc w:val="both"/>
              <w:rPr>
                <w:rFonts w:ascii="Century Gothic" w:hAnsi="Century Gothic" w:cs="Arial"/>
                <w:color w:val="000000"/>
                <w:sz w:val="21"/>
                <w:szCs w:val="21"/>
                <w:lang w:eastAsia="en-GB"/>
              </w:rPr>
            </w:pPr>
          </w:p>
        </w:tc>
      </w:tr>
    </w:tbl>
    <w:p w14:paraId="7418D715" w14:textId="77777777" w:rsidR="00B52C69" w:rsidRPr="00273B01" w:rsidRDefault="00B52C69" w:rsidP="00446DDF">
      <w:pPr>
        <w:jc w:val="both"/>
        <w:rPr>
          <w:rFonts w:ascii="Century Gothic" w:hAnsi="Century Gothic" w:cs="Arial"/>
          <w:spacing w:val="-3"/>
          <w:sz w:val="21"/>
          <w:szCs w:val="21"/>
          <w:lang w:val="en-GB"/>
        </w:rPr>
      </w:pPr>
    </w:p>
    <w:p w14:paraId="78002C73" w14:textId="77777777" w:rsidR="008F05C0" w:rsidRPr="00273B01" w:rsidRDefault="00F62425" w:rsidP="00F90036">
      <w:pPr>
        <w:jc w:val="both"/>
        <w:rPr>
          <w:rFonts w:ascii="Century Gothic" w:hAnsi="Century Gothic"/>
          <w:sz w:val="21"/>
          <w:szCs w:val="21"/>
        </w:rPr>
      </w:pPr>
      <w:r w:rsidRPr="00273B01">
        <w:rPr>
          <w:rFonts w:ascii="Century Gothic" w:hAnsi="Century Gothic"/>
          <w:b/>
          <w:sz w:val="21"/>
          <w:szCs w:val="21"/>
        </w:rPr>
        <w:t xml:space="preserve">Minimum </w:t>
      </w:r>
      <w:r w:rsidR="008F05C0" w:rsidRPr="00273B01">
        <w:rPr>
          <w:rFonts w:ascii="Century Gothic" w:hAnsi="Century Gothic"/>
          <w:b/>
          <w:sz w:val="21"/>
          <w:szCs w:val="21"/>
        </w:rPr>
        <w:t>R</w:t>
      </w:r>
      <w:r w:rsidRPr="00273B01">
        <w:rPr>
          <w:rFonts w:ascii="Century Gothic" w:hAnsi="Century Gothic"/>
          <w:b/>
          <w:sz w:val="21"/>
          <w:szCs w:val="21"/>
        </w:rPr>
        <w:t>equirements</w:t>
      </w:r>
      <w:r w:rsidR="00E55725" w:rsidRPr="00273B01">
        <w:rPr>
          <w:rFonts w:ascii="Century Gothic" w:hAnsi="Century Gothic"/>
          <w:sz w:val="21"/>
          <w:szCs w:val="21"/>
        </w:rPr>
        <w:t>:</w:t>
      </w:r>
      <w:r w:rsidR="003B3597">
        <w:rPr>
          <w:rFonts w:ascii="Century Gothic" w:hAnsi="Century Gothic"/>
          <w:sz w:val="21"/>
          <w:szCs w:val="21"/>
        </w:rPr>
        <w:t xml:space="preserve"> </w:t>
      </w:r>
    </w:p>
    <w:p w14:paraId="39B6204E" w14:textId="77777777" w:rsidR="00144C15" w:rsidRPr="00144C15" w:rsidRDefault="00011A89" w:rsidP="00144C15">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144C15">
        <w:rPr>
          <w:rFonts w:ascii="Century Gothic" w:hAnsi="Century Gothic"/>
          <w:b w:val="0"/>
          <w:sz w:val="21"/>
          <w:szCs w:val="21"/>
          <w:lang w:val="pt-PT"/>
        </w:rPr>
        <w:t>Matric</w:t>
      </w:r>
      <w:r w:rsidR="00AB6008" w:rsidRPr="00144C15">
        <w:rPr>
          <w:rFonts w:ascii="Century Gothic" w:hAnsi="Century Gothic"/>
          <w:b w:val="0"/>
          <w:sz w:val="21"/>
          <w:szCs w:val="21"/>
          <w:lang w:val="pt-PT"/>
        </w:rPr>
        <w:t xml:space="preserve"> plus </w:t>
      </w:r>
      <w:r w:rsidR="00144C15" w:rsidRPr="00144C15">
        <w:rPr>
          <w:rFonts w:ascii="Century Gothic" w:hAnsi="Century Gothic"/>
          <w:b w:val="0"/>
          <w:sz w:val="21"/>
          <w:szCs w:val="21"/>
          <w:lang w:val="pt-PT"/>
        </w:rPr>
        <w:t xml:space="preserve">a relevant </w:t>
      </w:r>
      <w:r w:rsidR="000A2C11">
        <w:rPr>
          <w:rFonts w:ascii="Century Gothic" w:hAnsi="Century Gothic"/>
          <w:b w:val="0"/>
          <w:sz w:val="21"/>
          <w:szCs w:val="21"/>
          <w:lang w:val="pt-PT"/>
        </w:rPr>
        <w:t xml:space="preserve">honours degree or post-graduate qualification. </w:t>
      </w:r>
    </w:p>
    <w:p w14:paraId="1B0212CD" w14:textId="77777777" w:rsidR="000A2C11" w:rsidRPr="000A2C11" w:rsidRDefault="000A2C11" w:rsidP="000A2C11">
      <w:pPr>
        <w:pStyle w:val="Default"/>
        <w:numPr>
          <w:ilvl w:val="0"/>
          <w:numId w:val="28"/>
        </w:numPr>
        <w:ind w:left="426" w:hanging="142"/>
        <w:jc w:val="both"/>
        <w:rPr>
          <w:rFonts w:eastAsia="Times New Roman" w:cs="Century Gothic"/>
          <w:sz w:val="20"/>
          <w:szCs w:val="20"/>
          <w:lang w:eastAsia="en-GB"/>
        </w:rPr>
      </w:pPr>
      <w:r w:rsidRPr="000A2C11">
        <w:rPr>
          <w:rFonts w:cs="Century Gothic"/>
          <w:sz w:val="21"/>
          <w:szCs w:val="21"/>
          <w:lang w:eastAsia="en-GB"/>
        </w:rPr>
        <w:t>Eight</w:t>
      </w:r>
      <w:r w:rsidR="00144C15" w:rsidRPr="000A2C11">
        <w:rPr>
          <w:rFonts w:cs="Century Gothic"/>
          <w:sz w:val="21"/>
          <w:szCs w:val="21"/>
          <w:lang w:eastAsia="en-GB"/>
        </w:rPr>
        <w:t xml:space="preserve"> (</w:t>
      </w:r>
      <w:r w:rsidRPr="000A2C11">
        <w:rPr>
          <w:rFonts w:cs="Century Gothic"/>
          <w:sz w:val="21"/>
          <w:szCs w:val="21"/>
          <w:lang w:eastAsia="en-GB"/>
        </w:rPr>
        <w:t>8</w:t>
      </w:r>
      <w:r w:rsidR="00144C15" w:rsidRPr="000A2C11">
        <w:rPr>
          <w:rFonts w:cs="Century Gothic"/>
          <w:sz w:val="21"/>
          <w:szCs w:val="21"/>
          <w:lang w:eastAsia="en-GB"/>
        </w:rPr>
        <w:t>) years relevant work experience</w:t>
      </w:r>
      <w:r w:rsidRPr="000A2C11">
        <w:rPr>
          <w:rFonts w:cs="Century Gothic"/>
          <w:sz w:val="21"/>
          <w:szCs w:val="21"/>
          <w:lang w:eastAsia="en-GB"/>
        </w:rPr>
        <w:t xml:space="preserve"> </w:t>
      </w:r>
      <w:r w:rsidR="00957088">
        <w:rPr>
          <w:rFonts w:cs="Century Gothic"/>
          <w:sz w:val="21"/>
          <w:szCs w:val="21"/>
          <w:lang w:eastAsia="en-GB"/>
        </w:rPr>
        <w:t xml:space="preserve">of </w:t>
      </w:r>
      <w:r w:rsidRPr="000A2C11">
        <w:rPr>
          <w:rFonts w:eastAsia="Times New Roman" w:cs="Century Gothic"/>
          <w:sz w:val="20"/>
          <w:szCs w:val="20"/>
          <w:lang w:eastAsia="en-GB"/>
        </w:rPr>
        <w:t xml:space="preserve">which three (3) years should include Management/Supervision experience. </w:t>
      </w:r>
    </w:p>
    <w:p w14:paraId="3997FA5F" w14:textId="77777777" w:rsidR="00144C15" w:rsidRPr="00957088" w:rsidRDefault="00C76337" w:rsidP="00144C15">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Pr>
          <w:rFonts w:ascii="Century Gothic" w:hAnsi="Century Gothic" w:cs="Century Gothic"/>
          <w:b w:val="0"/>
          <w:sz w:val="21"/>
          <w:szCs w:val="21"/>
          <w:lang w:eastAsia="en-GB"/>
        </w:rPr>
        <w:t xml:space="preserve">Excellent </w:t>
      </w:r>
      <w:r w:rsidR="00957088" w:rsidRPr="00957088">
        <w:rPr>
          <w:rFonts w:ascii="Century Gothic" w:hAnsi="Century Gothic" w:cs="Century Gothic"/>
          <w:b w:val="0"/>
          <w:sz w:val="21"/>
          <w:szCs w:val="21"/>
          <w:lang w:eastAsia="en-GB"/>
        </w:rPr>
        <w:t>experience in Remuneration, Benefits, Job Evaluation, Benchmarking and PayScale Design, Total Package/Total Cost to Employer Package Structuring and Salary Surveys.</w:t>
      </w:r>
    </w:p>
    <w:p w14:paraId="166CD552" w14:textId="77777777" w:rsidR="004E4924" w:rsidRPr="00011A89"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011A89">
        <w:rPr>
          <w:rFonts w:ascii="Century Gothic" w:hAnsi="Century Gothic" w:cs="Century Gothic"/>
          <w:b w:val="0"/>
          <w:bCs w:val="0"/>
          <w:sz w:val="21"/>
          <w:szCs w:val="21"/>
          <w:lang w:eastAsia="en-GB"/>
        </w:rPr>
        <w:t xml:space="preserve">Knowledge and </w:t>
      </w:r>
      <w:r>
        <w:rPr>
          <w:rFonts w:ascii="Century Gothic" w:hAnsi="Century Gothic" w:cs="Century Gothic"/>
          <w:b w:val="0"/>
          <w:bCs w:val="0"/>
          <w:sz w:val="21"/>
          <w:szCs w:val="21"/>
          <w:lang w:eastAsia="en-GB"/>
        </w:rPr>
        <w:t>proficiency</w:t>
      </w:r>
      <w:r w:rsidRPr="00011A89">
        <w:rPr>
          <w:rFonts w:ascii="Century Gothic" w:hAnsi="Century Gothic" w:cs="Century Gothic"/>
          <w:b w:val="0"/>
          <w:bCs w:val="0"/>
          <w:sz w:val="21"/>
          <w:szCs w:val="21"/>
          <w:lang w:eastAsia="en-GB"/>
        </w:rPr>
        <w:t xml:space="preserve"> in the use of </w:t>
      </w:r>
      <w:r>
        <w:rPr>
          <w:rFonts w:ascii="Century Gothic" w:hAnsi="Century Gothic" w:cs="Century Gothic"/>
          <w:b w:val="0"/>
          <w:bCs w:val="0"/>
          <w:sz w:val="21"/>
          <w:szCs w:val="21"/>
          <w:lang w:eastAsia="en-GB"/>
        </w:rPr>
        <w:t>MS Office, especially MS Excel and Word.</w:t>
      </w:r>
    </w:p>
    <w:p w14:paraId="68407737" w14:textId="77777777" w:rsidR="004E4924" w:rsidRPr="004E4924"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Excellent w</w:t>
      </w:r>
      <w:r w:rsidR="00144C15" w:rsidRPr="004E4924">
        <w:rPr>
          <w:rFonts w:ascii="Century Gothic" w:hAnsi="Century Gothic" w:cs="Century Gothic"/>
          <w:b w:val="0"/>
          <w:sz w:val="21"/>
          <w:szCs w:val="21"/>
          <w:lang w:eastAsia="en-GB"/>
        </w:rPr>
        <w:t>ritten</w:t>
      </w:r>
      <w:r w:rsidR="00957088">
        <w:rPr>
          <w:rFonts w:ascii="Century Gothic" w:hAnsi="Century Gothic" w:cs="Century Gothic"/>
          <w:b w:val="0"/>
          <w:sz w:val="21"/>
          <w:szCs w:val="21"/>
          <w:lang w:eastAsia="en-GB"/>
        </w:rPr>
        <w:t xml:space="preserve">, presentation, </w:t>
      </w:r>
      <w:r w:rsidR="00144C15" w:rsidRPr="004E4924">
        <w:rPr>
          <w:rFonts w:ascii="Century Gothic" w:hAnsi="Century Gothic" w:cs="Century Gothic"/>
          <w:b w:val="0"/>
          <w:sz w:val="21"/>
          <w:szCs w:val="21"/>
          <w:lang w:eastAsia="en-GB"/>
        </w:rPr>
        <w:t>communication</w:t>
      </w:r>
      <w:r w:rsidR="000C4DBB">
        <w:rPr>
          <w:rFonts w:ascii="Century Gothic" w:hAnsi="Century Gothic" w:cs="Century Gothic"/>
          <w:b w:val="0"/>
          <w:sz w:val="21"/>
          <w:szCs w:val="21"/>
          <w:lang w:eastAsia="en-GB"/>
        </w:rPr>
        <w:t xml:space="preserve"> and inter-personal </w:t>
      </w:r>
      <w:r w:rsidR="00144C15" w:rsidRPr="004E4924">
        <w:rPr>
          <w:rFonts w:ascii="Century Gothic" w:hAnsi="Century Gothic" w:cs="Century Gothic"/>
          <w:b w:val="0"/>
          <w:sz w:val="21"/>
          <w:szCs w:val="21"/>
          <w:lang w:eastAsia="en-GB"/>
        </w:rPr>
        <w:t>skills</w:t>
      </w:r>
      <w:r>
        <w:rPr>
          <w:rFonts w:ascii="Century Gothic" w:hAnsi="Century Gothic" w:cs="Century Gothic"/>
          <w:b w:val="0"/>
          <w:sz w:val="21"/>
          <w:szCs w:val="21"/>
          <w:lang w:eastAsia="en-GB"/>
        </w:rPr>
        <w:t>.</w:t>
      </w:r>
    </w:p>
    <w:p w14:paraId="0C2A5D50" w14:textId="77777777" w:rsidR="00C76337" w:rsidRDefault="00C76337" w:rsidP="00C76337">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Pr>
          <w:rFonts w:ascii="Century Gothic" w:hAnsi="Century Gothic"/>
          <w:b w:val="0"/>
          <w:sz w:val="21"/>
          <w:szCs w:val="21"/>
          <w:lang w:val="pt-PT"/>
        </w:rPr>
        <w:t>Excellent planning and organising capabilities.</w:t>
      </w:r>
    </w:p>
    <w:p w14:paraId="504A81DB" w14:textId="77777777" w:rsidR="004F26BD" w:rsidRPr="00C76337" w:rsidRDefault="00C76337" w:rsidP="009876B2">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C76337">
        <w:rPr>
          <w:rFonts w:ascii="Century Gothic" w:hAnsi="Century Gothic" w:cs="Century Gothic"/>
          <w:b w:val="0"/>
          <w:sz w:val="21"/>
          <w:szCs w:val="21"/>
          <w:lang w:eastAsia="en-GB"/>
        </w:rPr>
        <w:t xml:space="preserve">Strong customer service orientation and excellent experience with </w:t>
      </w:r>
      <w:r w:rsidR="000C4DBB" w:rsidRPr="00C76337">
        <w:rPr>
          <w:rFonts w:ascii="Century Gothic" w:hAnsi="Century Gothic" w:cs="Century Gothic"/>
          <w:b w:val="0"/>
          <w:sz w:val="21"/>
          <w:szCs w:val="21"/>
          <w:lang w:eastAsia="en-GB"/>
        </w:rPr>
        <w:t>multiple stakeholder engagements.</w:t>
      </w:r>
    </w:p>
    <w:p w14:paraId="55648673" w14:textId="77777777" w:rsidR="00957088" w:rsidRPr="00957088" w:rsidRDefault="00957088"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0A2C11">
        <w:rPr>
          <w:rFonts w:ascii="Century Gothic" w:hAnsi="Century Gothic" w:cs="Century Gothic"/>
          <w:b w:val="0"/>
          <w:sz w:val="21"/>
          <w:szCs w:val="21"/>
          <w:lang w:eastAsia="en-GB"/>
        </w:rPr>
        <w:t>Strong analytical and investigative skills</w:t>
      </w:r>
      <w:r>
        <w:rPr>
          <w:rFonts w:ascii="Century Gothic" w:hAnsi="Century Gothic" w:cs="Century Gothic"/>
          <w:b w:val="0"/>
          <w:sz w:val="21"/>
          <w:szCs w:val="21"/>
          <w:lang w:eastAsia="en-GB"/>
        </w:rPr>
        <w:t xml:space="preserve"> with excellent </w:t>
      </w:r>
      <w:r w:rsidRPr="000A2C11">
        <w:rPr>
          <w:rFonts w:ascii="Century Gothic" w:hAnsi="Century Gothic" w:cs="Century Gothic"/>
          <w:b w:val="0"/>
          <w:sz w:val="21"/>
          <w:szCs w:val="21"/>
          <w:lang w:eastAsia="en-GB"/>
        </w:rPr>
        <w:t>numeracy skills</w:t>
      </w:r>
      <w:r w:rsidR="00C76337">
        <w:rPr>
          <w:rFonts w:ascii="Century Gothic" w:hAnsi="Century Gothic" w:cs="Century Gothic"/>
          <w:b w:val="0"/>
          <w:sz w:val="21"/>
          <w:szCs w:val="21"/>
          <w:lang w:eastAsia="en-GB"/>
        </w:rPr>
        <w:t xml:space="preserve">, </w:t>
      </w:r>
      <w:r w:rsidRPr="000A2C11">
        <w:rPr>
          <w:rFonts w:ascii="Century Gothic" w:hAnsi="Century Gothic" w:cs="Century Gothic"/>
          <w:b w:val="0"/>
          <w:sz w:val="21"/>
          <w:szCs w:val="21"/>
          <w:lang w:eastAsia="en-GB"/>
        </w:rPr>
        <w:t>attention to detail</w:t>
      </w:r>
      <w:r w:rsidR="00C76337">
        <w:rPr>
          <w:rFonts w:ascii="Century Gothic" w:hAnsi="Century Gothic" w:cs="Century Gothic"/>
          <w:b w:val="0"/>
          <w:sz w:val="21"/>
          <w:szCs w:val="21"/>
          <w:lang w:eastAsia="en-GB"/>
        </w:rPr>
        <w:t xml:space="preserve"> and ability to work effectively under pressure.</w:t>
      </w:r>
    </w:p>
    <w:p w14:paraId="0C86C618" w14:textId="77777777" w:rsidR="000A2C11" w:rsidRPr="000A2C11" w:rsidRDefault="000A2C11" w:rsidP="000A2C11">
      <w:pPr>
        <w:pStyle w:val="BodyText"/>
        <w:tabs>
          <w:tab w:val="left" w:pos="0"/>
        </w:tabs>
        <w:spacing w:before="120" w:after="120"/>
        <w:ind w:left="448"/>
        <w:rPr>
          <w:rFonts w:ascii="Century Gothic" w:hAnsi="Century Gothic"/>
          <w:b w:val="0"/>
          <w:sz w:val="21"/>
          <w:szCs w:val="21"/>
          <w:lang w:val="pt-PT"/>
        </w:rPr>
      </w:pPr>
    </w:p>
    <w:p w14:paraId="296A31CE" w14:textId="77777777" w:rsidR="000A2C11" w:rsidRPr="000A2C11" w:rsidRDefault="000A2C11" w:rsidP="000A2C11">
      <w:pPr>
        <w:pStyle w:val="BodyText"/>
        <w:tabs>
          <w:tab w:val="left" w:pos="0"/>
        </w:tabs>
        <w:spacing w:before="120" w:after="120"/>
        <w:ind w:left="0"/>
        <w:rPr>
          <w:rFonts w:ascii="Century Gothic" w:hAnsi="Century Gothic"/>
          <w:sz w:val="21"/>
          <w:szCs w:val="21"/>
          <w:lang w:val="pt-PT"/>
        </w:rPr>
      </w:pPr>
      <w:r w:rsidRPr="000A2C11">
        <w:rPr>
          <w:rFonts w:ascii="Century Gothic" w:hAnsi="Century Gothic"/>
          <w:sz w:val="21"/>
          <w:szCs w:val="21"/>
          <w:lang w:val="pt-PT"/>
        </w:rPr>
        <w:t>Advantages:</w:t>
      </w:r>
    </w:p>
    <w:p w14:paraId="6A057051" w14:textId="77777777" w:rsidR="000A2C11" w:rsidRPr="000A2C11" w:rsidRDefault="000A2C11" w:rsidP="000A2C11">
      <w:pPr>
        <w:pStyle w:val="ListParagraph"/>
        <w:numPr>
          <w:ilvl w:val="0"/>
          <w:numId w:val="27"/>
        </w:numPr>
        <w:autoSpaceDE w:val="0"/>
        <w:autoSpaceDN w:val="0"/>
        <w:adjustRightInd w:val="0"/>
        <w:jc w:val="both"/>
        <w:rPr>
          <w:rFonts w:ascii="Century Gothic" w:hAnsi="Century Gothic" w:cs="Century Gothic"/>
          <w:color w:val="000000"/>
          <w:sz w:val="20"/>
          <w:szCs w:val="20"/>
          <w:lang w:eastAsia="en-GB"/>
        </w:rPr>
      </w:pPr>
      <w:r w:rsidRPr="000A2C11">
        <w:rPr>
          <w:rFonts w:ascii="Century Gothic" w:hAnsi="Century Gothic" w:cs="Century Gothic"/>
          <w:color w:val="000000"/>
          <w:sz w:val="20"/>
          <w:szCs w:val="20"/>
          <w:lang w:eastAsia="en-GB"/>
        </w:rPr>
        <w:t xml:space="preserve">Certified Global Remuneration Professional (GRP). </w:t>
      </w:r>
    </w:p>
    <w:p w14:paraId="6DB2D460" w14:textId="77777777" w:rsidR="000A2C11" w:rsidRPr="000A2C11" w:rsidRDefault="00C76337" w:rsidP="000A2C11">
      <w:pPr>
        <w:pStyle w:val="BodyText"/>
        <w:numPr>
          <w:ilvl w:val="0"/>
          <w:numId w:val="27"/>
        </w:numPr>
        <w:tabs>
          <w:tab w:val="left" w:pos="0"/>
        </w:tabs>
        <w:spacing w:before="120" w:after="120"/>
        <w:rPr>
          <w:rFonts w:ascii="Century Gothic" w:hAnsi="Century Gothic"/>
          <w:b w:val="0"/>
          <w:sz w:val="21"/>
          <w:szCs w:val="21"/>
          <w:lang w:val="pt-PT"/>
        </w:rPr>
      </w:pPr>
      <w:r>
        <w:rPr>
          <w:rFonts w:ascii="Century Gothic" w:hAnsi="Century Gothic" w:cs="Century Gothic"/>
          <w:b w:val="0"/>
          <w:sz w:val="21"/>
          <w:szCs w:val="21"/>
          <w:lang w:eastAsia="en-GB"/>
        </w:rPr>
        <w:t>D</w:t>
      </w:r>
      <w:r w:rsidR="000A2C11" w:rsidRPr="000A2C11">
        <w:rPr>
          <w:rFonts w:ascii="Century Gothic" w:hAnsi="Century Gothic" w:cs="Century Gothic"/>
          <w:b w:val="0"/>
          <w:sz w:val="21"/>
          <w:szCs w:val="21"/>
          <w:lang w:eastAsia="en-GB"/>
        </w:rPr>
        <w:t xml:space="preserve">emonstrable knowledge </w:t>
      </w:r>
      <w:r>
        <w:rPr>
          <w:rFonts w:ascii="Century Gothic" w:hAnsi="Century Gothic" w:cs="Century Gothic"/>
          <w:b w:val="0"/>
          <w:sz w:val="21"/>
          <w:szCs w:val="21"/>
          <w:lang w:eastAsia="en-GB"/>
        </w:rPr>
        <w:t xml:space="preserve">and experience </w:t>
      </w:r>
      <w:r w:rsidR="000A2C11" w:rsidRPr="000A2C11">
        <w:rPr>
          <w:rFonts w:ascii="Century Gothic" w:hAnsi="Century Gothic" w:cs="Century Gothic"/>
          <w:b w:val="0"/>
          <w:sz w:val="21"/>
          <w:szCs w:val="21"/>
          <w:lang w:eastAsia="en-GB"/>
        </w:rPr>
        <w:t xml:space="preserve">of the Peromnes job evaluation system and remuneration practices and procedures in an academic tertiary institution. </w:t>
      </w:r>
    </w:p>
    <w:p w14:paraId="008A57DF" w14:textId="63D93BDF" w:rsidR="00602CF0" w:rsidRDefault="00602CF0" w:rsidP="004E4924">
      <w:pPr>
        <w:spacing w:before="240"/>
        <w:jc w:val="both"/>
        <w:rPr>
          <w:rFonts w:ascii="Century Gothic" w:hAnsi="Century Gothic"/>
          <w:b/>
          <w:sz w:val="21"/>
          <w:szCs w:val="21"/>
        </w:rPr>
      </w:pPr>
      <w:r w:rsidRPr="001B7F52">
        <w:rPr>
          <w:rFonts w:ascii="Century Gothic" w:hAnsi="Century Gothic"/>
          <w:b/>
          <w:sz w:val="21"/>
          <w:szCs w:val="21"/>
        </w:rPr>
        <w:t>The closing date for receipt of applications is</w:t>
      </w:r>
      <w:r w:rsidR="00FE3DB1">
        <w:rPr>
          <w:rFonts w:ascii="Century Gothic" w:hAnsi="Century Gothic"/>
          <w:b/>
          <w:sz w:val="21"/>
          <w:szCs w:val="21"/>
        </w:rPr>
        <w:t xml:space="preserve"> </w:t>
      </w:r>
      <w:r w:rsidR="0029695A">
        <w:rPr>
          <w:rFonts w:ascii="Century Gothic" w:hAnsi="Century Gothic"/>
          <w:b/>
          <w:color w:val="FF0000"/>
          <w:sz w:val="21"/>
          <w:szCs w:val="21"/>
        </w:rPr>
        <w:t>11</w:t>
      </w:r>
      <w:r w:rsidR="00144C15" w:rsidRPr="00CD737F">
        <w:rPr>
          <w:rFonts w:ascii="Century Gothic" w:hAnsi="Century Gothic"/>
          <w:b/>
          <w:color w:val="FF0000"/>
          <w:sz w:val="21"/>
          <w:szCs w:val="21"/>
        </w:rPr>
        <w:t xml:space="preserve"> </w:t>
      </w:r>
      <w:r w:rsidR="0029695A">
        <w:rPr>
          <w:rFonts w:ascii="Century Gothic" w:hAnsi="Century Gothic"/>
          <w:b/>
          <w:color w:val="FF0000"/>
          <w:sz w:val="21"/>
          <w:szCs w:val="21"/>
        </w:rPr>
        <w:t xml:space="preserve">November </w:t>
      </w:r>
      <w:r w:rsidR="0001062B" w:rsidRPr="00CD737F">
        <w:rPr>
          <w:rFonts w:ascii="Century Gothic" w:hAnsi="Century Gothic"/>
          <w:b/>
          <w:color w:val="FF0000"/>
          <w:sz w:val="21"/>
          <w:szCs w:val="21"/>
        </w:rPr>
        <w:t>202</w:t>
      </w:r>
      <w:r w:rsidR="007C5F08" w:rsidRPr="00CD737F">
        <w:rPr>
          <w:rFonts w:ascii="Century Gothic" w:hAnsi="Century Gothic"/>
          <w:b/>
          <w:color w:val="FF0000"/>
          <w:sz w:val="21"/>
          <w:szCs w:val="21"/>
        </w:rPr>
        <w:t>5</w:t>
      </w:r>
      <w:r w:rsidRPr="001B7F52">
        <w:rPr>
          <w:rFonts w:ascii="Century Gothic" w:hAnsi="Century Gothic"/>
          <w:b/>
          <w:sz w:val="21"/>
          <w:szCs w:val="21"/>
        </w:rPr>
        <w:t xml:space="preserve">.    </w:t>
      </w:r>
    </w:p>
    <w:p w14:paraId="4AAF47C6" w14:textId="5EAED03E" w:rsidR="008A610B" w:rsidRDefault="008A610B" w:rsidP="00D236ED">
      <w:pPr>
        <w:jc w:val="both"/>
        <w:rPr>
          <w:rFonts w:ascii="Century Gothic" w:hAnsi="Century Gothic"/>
          <w:sz w:val="21"/>
          <w:szCs w:val="21"/>
        </w:rPr>
      </w:pPr>
    </w:p>
    <w:p w14:paraId="70E9D7F8" w14:textId="77777777" w:rsidR="00FA45AF" w:rsidRDefault="00FA45AF" w:rsidP="00FA45AF">
      <w:pPr>
        <w:jc w:val="both"/>
        <w:rPr>
          <w:rFonts w:ascii="Century Gothic" w:hAnsi="Century Gothic"/>
          <w:sz w:val="21"/>
          <w:szCs w:val="21"/>
        </w:rPr>
      </w:pPr>
      <w:bookmarkStart w:id="0" w:name="_Hlk212798085"/>
      <w:r>
        <w:rPr>
          <w:rFonts w:ascii="Century Gothic" w:hAnsi="Century Gothic"/>
          <w:sz w:val="21"/>
          <w:szCs w:val="21"/>
        </w:rPr>
        <w:t xml:space="preserve">To apply please click on the link </w:t>
      </w:r>
      <w:hyperlink r:id="rId8" w:history="1">
        <w:r>
          <w:rPr>
            <w:rStyle w:val="Hyperlink"/>
            <w:rFonts w:ascii="Century Gothic" w:hAnsi="Century Gothic"/>
            <w:sz w:val="21"/>
            <w:szCs w:val="21"/>
          </w:rPr>
          <w:t>https://ukzn.ci.hr/applicant/index.php</w:t>
        </w:r>
      </w:hyperlink>
      <w:r>
        <w:rPr>
          <w:rFonts w:ascii="Century Gothic" w:hAnsi="Century Gothic"/>
          <w:sz w:val="21"/>
          <w:szCs w:val="21"/>
        </w:rPr>
        <w:t xml:space="preserve">.  OR visit the career portal on </w:t>
      </w:r>
      <w:hyperlink r:id="rId9" w:history="1">
        <w:r>
          <w:rPr>
            <w:rStyle w:val="Hyperlink"/>
            <w:rFonts w:ascii="Century Gothic" w:hAnsi="Century Gothic"/>
            <w:sz w:val="21"/>
            <w:szCs w:val="21"/>
          </w:rPr>
          <w:t>https://ukzn.ac.za/</w:t>
        </w:r>
      </w:hyperlink>
      <w:r>
        <w:rPr>
          <w:rFonts w:ascii="Century Gothic" w:hAnsi="Century Gothic"/>
          <w:sz w:val="21"/>
          <w:szCs w:val="21"/>
        </w:rPr>
        <w:t xml:space="preserve">. </w:t>
      </w:r>
      <w:bookmarkEnd w:id="0"/>
    </w:p>
    <w:p w14:paraId="7377D388" w14:textId="77777777" w:rsidR="00FA45AF" w:rsidRPr="00273B01" w:rsidRDefault="00FA45AF" w:rsidP="00D236ED">
      <w:pPr>
        <w:jc w:val="both"/>
        <w:rPr>
          <w:rFonts w:ascii="Century Gothic" w:hAnsi="Century Gothic"/>
          <w:sz w:val="21"/>
          <w:szCs w:val="21"/>
        </w:rPr>
      </w:pPr>
    </w:p>
    <w:sectPr w:rsidR="00FA45AF" w:rsidRPr="00273B01" w:rsidSect="00E976BD">
      <w:footerReference w:type="even" r:id="rId10"/>
      <w:pgSz w:w="11907" w:h="16840" w:code="9"/>
      <w:pgMar w:top="720" w:right="1588" w:bottom="851" w:left="158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B98F" w14:textId="77777777" w:rsidR="006A1A0D" w:rsidRDefault="006A1A0D">
      <w:r>
        <w:separator/>
      </w:r>
    </w:p>
  </w:endnote>
  <w:endnote w:type="continuationSeparator" w:id="0">
    <w:p w14:paraId="644589B4" w14:textId="77777777" w:rsidR="006A1A0D" w:rsidRDefault="006A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10FB" w14:textId="77777777" w:rsidR="00CC6D18" w:rsidRDefault="00CC6D18" w:rsidP="00DF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D43411" w14:textId="77777777" w:rsidR="00CC6D18" w:rsidRDefault="00CC6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0807" w14:textId="77777777" w:rsidR="006A1A0D" w:rsidRDefault="006A1A0D">
      <w:r>
        <w:separator/>
      </w:r>
    </w:p>
  </w:footnote>
  <w:footnote w:type="continuationSeparator" w:id="0">
    <w:p w14:paraId="07AA67D5" w14:textId="77777777" w:rsidR="006A1A0D" w:rsidRDefault="006A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9CE"/>
    <w:multiLevelType w:val="hybridMultilevel"/>
    <w:tmpl w:val="33D26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93699"/>
    <w:multiLevelType w:val="hybridMultilevel"/>
    <w:tmpl w:val="7B5036F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752"/>
    <w:multiLevelType w:val="hybridMultilevel"/>
    <w:tmpl w:val="0808652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A365860"/>
    <w:multiLevelType w:val="hybridMultilevel"/>
    <w:tmpl w:val="452E5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704F5"/>
    <w:multiLevelType w:val="hybridMultilevel"/>
    <w:tmpl w:val="AE64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5461"/>
    <w:multiLevelType w:val="hybridMultilevel"/>
    <w:tmpl w:val="0EC4F61A"/>
    <w:lvl w:ilvl="0" w:tplc="1C090001">
      <w:start w:val="1"/>
      <w:numFmt w:val="bullet"/>
      <w:lvlText w:val=""/>
      <w:lvlJc w:val="left"/>
      <w:pPr>
        <w:ind w:left="720" w:hanging="360"/>
      </w:pPr>
      <w:rPr>
        <w:rFonts w:ascii="Symbol" w:hAnsi="Symbol" w:hint="default"/>
      </w:rPr>
    </w:lvl>
    <w:lvl w:ilvl="1" w:tplc="F1D64634">
      <w:numFmt w:val="bullet"/>
      <w:lvlText w:val="•"/>
      <w:lvlJc w:val="left"/>
      <w:pPr>
        <w:ind w:left="1440" w:hanging="360"/>
      </w:pPr>
      <w:rPr>
        <w:rFonts w:ascii="Century Gothic" w:eastAsia="Times New Roman" w:hAnsi="Century Gothic" w:cs="Century Gothic"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104BF3"/>
    <w:multiLevelType w:val="hybridMultilevel"/>
    <w:tmpl w:val="474231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223B49"/>
    <w:multiLevelType w:val="hybridMultilevel"/>
    <w:tmpl w:val="2398E81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CB1CBD"/>
    <w:multiLevelType w:val="hybridMultilevel"/>
    <w:tmpl w:val="90268582"/>
    <w:lvl w:ilvl="0" w:tplc="CC8CA14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5B3148"/>
    <w:multiLevelType w:val="hybridMultilevel"/>
    <w:tmpl w:val="BD10BC3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DA4776"/>
    <w:multiLevelType w:val="hybridMultilevel"/>
    <w:tmpl w:val="596E6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B1A84"/>
    <w:multiLevelType w:val="hybridMultilevel"/>
    <w:tmpl w:val="D8BA1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8310EA"/>
    <w:multiLevelType w:val="multilevel"/>
    <w:tmpl w:val="EF3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17CC2"/>
    <w:multiLevelType w:val="hybridMultilevel"/>
    <w:tmpl w:val="BFD612EA"/>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C540FC2"/>
    <w:multiLevelType w:val="hybridMultilevel"/>
    <w:tmpl w:val="6C5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B5FD8"/>
    <w:multiLevelType w:val="hybridMultilevel"/>
    <w:tmpl w:val="7400B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9738B7"/>
    <w:multiLevelType w:val="hybridMultilevel"/>
    <w:tmpl w:val="2C564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0943FB7"/>
    <w:multiLevelType w:val="hybridMultilevel"/>
    <w:tmpl w:val="31841B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8673C6"/>
    <w:multiLevelType w:val="hybridMultilevel"/>
    <w:tmpl w:val="98825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2E1428"/>
    <w:multiLevelType w:val="hybridMultilevel"/>
    <w:tmpl w:val="F268264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5EE368A6"/>
    <w:multiLevelType w:val="multilevel"/>
    <w:tmpl w:val="06241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C4074C"/>
    <w:multiLevelType w:val="hybridMultilevel"/>
    <w:tmpl w:val="2C10D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8E23B7"/>
    <w:multiLevelType w:val="hybridMultilevel"/>
    <w:tmpl w:val="52D67256"/>
    <w:lvl w:ilvl="0" w:tplc="84D8E588">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663238"/>
    <w:multiLevelType w:val="hybridMultilevel"/>
    <w:tmpl w:val="A76C5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DB6A6F"/>
    <w:multiLevelType w:val="hybridMultilevel"/>
    <w:tmpl w:val="0624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97F47"/>
    <w:multiLevelType w:val="hybridMultilevel"/>
    <w:tmpl w:val="55423EAE"/>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7" w15:restartNumberingAfterBreak="0">
    <w:nsid w:val="7D6E274E"/>
    <w:multiLevelType w:val="hybridMultilevel"/>
    <w:tmpl w:val="0726B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8"/>
  </w:num>
  <w:num w:numId="4">
    <w:abstractNumId w:val="8"/>
  </w:num>
  <w:num w:numId="5">
    <w:abstractNumId w:val="25"/>
  </w:num>
  <w:num w:numId="6">
    <w:abstractNumId w:val="6"/>
  </w:num>
  <w:num w:numId="7">
    <w:abstractNumId w:val="10"/>
  </w:num>
  <w:num w:numId="8">
    <w:abstractNumId w:val="27"/>
  </w:num>
  <w:num w:numId="9">
    <w:abstractNumId w:val="21"/>
  </w:num>
  <w:num w:numId="10">
    <w:abstractNumId w:val="1"/>
  </w:num>
  <w:num w:numId="11">
    <w:abstractNumId w:val="2"/>
  </w:num>
  <w:num w:numId="12">
    <w:abstractNumId w:val="20"/>
  </w:num>
  <w:num w:numId="13">
    <w:abstractNumId w:val="14"/>
  </w:num>
  <w:num w:numId="14">
    <w:abstractNumId w:val="7"/>
  </w:num>
  <w:num w:numId="15">
    <w:abstractNumId w:val="0"/>
  </w:num>
  <w:num w:numId="16">
    <w:abstractNumId w:val="13"/>
  </w:num>
  <w:num w:numId="17">
    <w:abstractNumId w:val="11"/>
  </w:num>
  <w:num w:numId="18">
    <w:abstractNumId w:val="19"/>
  </w:num>
  <w:num w:numId="19">
    <w:abstractNumId w:val="4"/>
  </w:num>
  <w:num w:numId="20">
    <w:abstractNumId w:val="16"/>
  </w:num>
  <w:num w:numId="21">
    <w:abstractNumId w:val="26"/>
  </w:num>
  <w:num w:numId="22">
    <w:abstractNumId w:val="15"/>
  </w:num>
  <w:num w:numId="23">
    <w:abstractNumId w:val="24"/>
  </w:num>
  <w:num w:numId="24">
    <w:abstractNumId w:val="23"/>
  </w:num>
  <w:num w:numId="25">
    <w:abstractNumId w:val="12"/>
  </w:num>
  <w:num w:numId="26">
    <w:abstractNumId w:val="5"/>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DczsrA0NDU2NzFV0lEKTi0uzszPAykwrgUA/kyGnywAAAA="/>
  </w:docVars>
  <w:rsids>
    <w:rsidRoot w:val="0085264E"/>
    <w:rsid w:val="00002F6C"/>
    <w:rsid w:val="0001062B"/>
    <w:rsid w:val="0001184D"/>
    <w:rsid w:val="00011A89"/>
    <w:rsid w:val="00025720"/>
    <w:rsid w:val="00026750"/>
    <w:rsid w:val="000314C1"/>
    <w:rsid w:val="000400E4"/>
    <w:rsid w:val="00043979"/>
    <w:rsid w:val="0004537C"/>
    <w:rsid w:val="00052095"/>
    <w:rsid w:val="0005275E"/>
    <w:rsid w:val="00053B8E"/>
    <w:rsid w:val="000643DF"/>
    <w:rsid w:val="00074399"/>
    <w:rsid w:val="00075D18"/>
    <w:rsid w:val="00084B0D"/>
    <w:rsid w:val="00090FE3"/>
    <w:rsid w:val="00096E93"/>
    <w:rsid w:val="000A13F8"/>
    <w:rsid w:val="000A2C11"/>
    <w:rsid w:val="000B0F9E"/>
    <w:rsid w:val="000C4DBB"/>
    <w:rsid w:val="000D2E7D"/>
    <w:rsid w:val="000D3E63"/>
    <w:rsid w:val="000D46F8"/>
    <w:rsid w:val="000D586F"/>
    <w:rsid w:val="000E6611"/>
    <w:rsid w:val="00101C64"/>
    <w:rsid w:val="00113A10"/>
    <w:rsid w:val="0011442E"/>
    <w:rsid w:val="00116DC1"/>
    <w:rsid w:val="00116E39"/>
    <w:rsid w:val="0012199A"/>
    <w:rsid w:val="0012668D"/>
    <w:rsid w:val="00144C15"/>
    <w:rsid w:val="00146BCA"/>
    <w:rsid w:val="00157302"/>
    <w:rsid w:val="0016602B"/>
    <w:rsid w:val="00184961"/>
    <w:rsid w:val="001B7F52"/>
    <w:rsid w:val="001C5684"/>
    <w:rsid w:val="001D6505"/>
    <w:rsid w:val="001D6A9A"/>
    <w:rsid w:val="001D7E72"/>
    <w:rsid w:val="001E041F"/>
    <w:rsid w:val="001F21FC"/>
    <w:rsid w:val="0020009A"/>
    <w:rsid w:val="00205654"/>
    <w:rsid w:val="00205E73"/>
    <w:rsid w:val="00211598"/>
    <w:rsid w:val="00220001"/>
    <w:rsid w:val="00221568"/>
    <w:rsid w:val="00224F8B"/>
    <w:rsid w:val="002270FC"/>
    <w:rsid w:val="002328C6"/>
    <w:rsid w:val="00240C7A"/>
    <w:rsid w:val="00245E3C"/>
    <w:rsid w:val="002569CB"/>
    <w:rsid w:val="00257502"/>
    <w:rsid w:val="00273B01"/>
    <w:rsid w:val="00275240"/>
    <w:rsid w:val="00283645"/>
    <w:rsid w:val="00285CA1"/>
    <w:rsid w:val="00286D3F"/>
    <w:rsid w:val="002914E3"/>
    <w:rsid w:val="00292F3F"/>
    <w:rsid w:val="00294592"/>
    <w:rsid w:val="0029695A"/>
    <w:rsid w:val="002B2353"/>
    <w:rsid w:val="002B51B0"/>
    <w:rsid w:val="002C0231"/>
    <w:rsid w:val="002C406F"/>
    <w:rsid w:val="002D5A99"/>
    <w:rsid w:val="002E28BB"/>
    <w:rsid w:val="002E46E4"/>
    <w:rsid w:val="002E6582"/>
    <w:rsid w:val="002E6D8F"/>
    <w:rsid w:val="002E783A"/>
    <w:rsid w:val="003032E8"/>
    <w:rsid w:val="003039A3"/>
    <w:rsid w:val="003165E6"/>
    <w:rsid w:val="003166CC"/>
    <w:rsid w:val="00321F91"/>
    <w:rsid w:val="003227CA"/>
    <w:rsid w:val="00323632"/>
    <w:rsid w:val="00323C03"/>
    <w:rsid w:val="00325F23"/>
    <w:rsid w:val="00326C6E"/>
    <w:rsid w:val="003273A4"/>
    <w:rsid w:val="00335F8F"/>
    <w:rsid w:val="00341875"/>
    <w:rsid w:val="00341CD3"/>
    <w:rsid w:val="00345B21"/>
    <w:rsid w:val="00363BE1"/>
    <w:rsid w:val="00372926"/>
    <w:rsid w:val="0037708E"/>
    <w:rsid w:val="003826CC"/>
    <w:rsid w:val="003854D8"/>
    <w:rsid w:val="00385FFD"/>
    <w:rsid w:val="00395123"/>
    <w:rsid w:val="003A6E5B"/>
    <w:rsid w:val="003B333D"/>
    <w:rsid w:val="003B3597"/>
    <w:rsid w:val="003B65D6"/>
    <w:rsid w:val="003B7297"/>
    <w:rsid w:val="003B781F"/>
    <w:rsid w:val="003D2934"/>
    <w:rsid w:val="003D3DD0"/>
    <w:rsid w:val="003D66F4"/>
    <w:rsid w:val="003E475A"/>
    <w:rsid w:val="003F29DA"/>
    <w:rsid w:val="003F6EF3"/>
    <w:rsid w:val="004126B1"/>
    <w:rsid w:val="004211DB"/>
    <w:rsid w:val="00423BA3"/>
    <w:rsid w:val="00424DDB"/>
    <w:rsid w:val="00440B03"/>
    <w:rsid w:val="00446DDF"/>
    <w:rsid w:val="004501C3"/>
    <w:rsid w:val="00460AE9"/>
    <w:rsid w:val="00467008"/>
    <w:rsid w:val="00470179"/>
    <w:rsid w:val="0047641A"/>
    <w:rsid w:val="00477C6D"/>
    <w:rsid w:val="0049098C"/>
    <w:rsid w:val="00490DB4"/>
    <w:rsid w:val="004A1A6E"/>
    <w:rsid w:val="004A4482"/>
    <w:rsid w:val="004B2CA7"/>
    <w:rsid w:val="004B7403"/>
    <w:rsid w:val="004E3BC0"/>
    <w:rsid w:val="004E42E6"/>
    <w:rsid w:val="004E4924"/>
    <w:rsid w:val="004F11CC"/>
    <w:rsid w:val="004F26BD"/>
    <w:rsid w:val="00513AFF"/>
    <w:rsid w:val="005155EB"/>
    <w:rsid w:val="00515D69"/>
    <w:rsid w:val="005375E9"/>
    <w:rsid w:val="00540E23"/>
    <w:rsid w:val="005421F6"/>
    <w:rsid w:val="00550D51"/>
    <w:rsid w:val="0055469B"/>
    <w:rsid w:val="005569B9"/>
    <w:rsid w:val="005600A1"/>
    <w:rsid w:val="00561ACB"/>
    <w:rsid w:val="005753DA"/>
    <w:rsid w:val="00575ABE"/>
    <w:rsid w:val="00581F05"/>
    <w:rsid w:val="00595CF2"/>
    <w:rsid w:val="00597F8C"/>
    <w:rsid w:val="005A1A74"/>
    <w:rsid w:val="005A3A79"/>
    <w:rsid w:val="005A7C3C"/>
    <w:rsid w:val="005B7516"/>
    <w:rsid w:val="005C3143"/>
    <w:rsid w:val="005C3BFD"/>
    <w:rsid w:val="005C4673"/>
    <w:rsid w:val="005F2803"/>
    <w:rsid w:val="005F732C"/>
    <w:rsid w:val="00602CF0"/>
    <w:rsid w:val="0061245B"/>
    <w:rsid w:val="00651F9F"/>
    <w:rsid w:val="006737C4"/>
    <w:rsid w:val="00681EC5"/>
    <w:rsid w:val="00684AEA"/>
    <w:rsid w:val="006A1A0D"/>
    <w:rsid w:val="006A4683"/>
    <w:rsid w:val="006A7E43"/>
    <w:rsid w:val="006B0384"/>
    <w:rsid w:val="006B75E6"/>
    <w:rsid w:val="006C35EC"/>
    <w:rsid w:val="006E0180"/>
    <w:rsid w:val="006E7B3E"/>
    <w:rsid w:val="006F6501"/>
    <w:rsid w:val="006F713A"/>
    <w:rsid w:val="007227BC"/>
    <w:rsid w:val="00723E5D"/>
    <w:rsid w:val="007409A5"/>
    <w:rsid w:val="007421DE"/>
    <w:rsid w:val="00745ADF"/>
    <w:rsid w:val="007478FC"/>
    <w:rsid w:val="00747F01"/>
    <w:rsid w:val="00754E1A"/>
    <w:rsid w:val="00765836"/>
    <w:rsid w:val="00774CAC"/>
    <w:rsid w:val="007904ED"/>
    <w:rsid w:val="007958A9"/>
    <w:rsid w:val="007A6CE9"/>
    <w:rsid w:val="007A6F79"/>
    <w:rsid w:val="007B4D4D"/>
    <w:rsid w:val="007C14CA"/>
    <w:rsid w:val="007C3E93"/>
    <w:rsid w:val="007C42A5"/>
    <w:rsid w:val="007C4BC2"/>
    <w:rsid w:val="007C5161"/>
    <w:rsid w:val="007C5F08"/>
    <w:rsid w:val="007C62BB"/>
    <w:rsid w:val="007D33DB"/>
    <w:rsid w:val="007D7790"/>
    <w:rsid w:val="007E37F3"/>
    <w:rsid w:val="007E5014"/>
    <w:rsid w:val="007F3E7E"/>
    <w:rsid w:val="007F65CB"/>
    <w:rsid w:val="00814279"/>
    <w:rsid w:val="00816F41"/>
    <w:rsid w:val="008457B2"/>
    <w:rsid w:val="0085164D"/>
    <w:rsid w:val="0085264E"/>
    <w:rsid w:val="00860176"/>
    <w:rsid w:val="00871CC8"/>
    <w:rsid w:val="00872581"/>
    <w:rsid w:val="00880960"/>
    <w:rsid w:val="008822C9"/>
    <w:rsid w:val="0088241F"/>
    <w:rsid w:val="00884B5F"/>
    <w:rsid w:val="00887719"/>
    <w:rsid w:val="0089114E"/>
    <w:rsid w:val="00892E69"/>
    <w:rsid w:val="008A610B"/>
    <w:rsid w:val="008B0833"/>
    <w:rsid w:val="008C4E3D"/>
    <w:rsid w:val="008E36C2"/>
    <w:rsid w:val="008F05C0"/>
    <w:rsid w:val="008F51DB"/>
    <w:rsid w:val="008F70A2"/>
    <w:rsid w:val="008F7119"/>
    <w:rsid w:val="009019CA"/>
    <w:rsid w:val="00906D53"/>
    <w:rsid w:val="00922780"/>
    <w:rsid w:val="00925EE4"/>
    <w:rsid w:val="009263E7"/>
    <w:rsid w:val="00932438"/>
    <w:rsid w:val="009359F1"/>
    <w:rsid w:val="00941560"/>
    <w:rsid w:val="00944484"/>
    <w:rsid w:val="00951704"/>
    <w:rsid w:val="00957088"/>
    <w:rsid w:val="009744B4"/>
    <w:rsid w:val="0099596D"/>
    <w:rsid w:val="00996930"/>
    <w:rsid w:val="009A496C"/>
    <w:rsid w:val="009B2F20"/>
    <w:rsid w:val="009D6404"/>
    <w:rsid w:val="00A10F50"/>
    <w:rsid w:val="00A31462"/>
    <w:rsid w:val="00A36275"/>
    <w:rsid w:val="00A51CDE"/>
    <w:rsid w:val="00A535B4"/>
    <w:rsid w:val="00A61BF5"/>
    <w:rsid w:val="00A85B12"/>
    <w:rsid w:val="00AA2AF4"/>
    <w:rsid w:val="00AB1017"/>
    <w:rsid w:val="00AB4F96"/>
    <w:rsid w:val="00AB6008"/>
    <w:rsid w:val="00AC7A04"/>
    <w:rsid w:val="00AD4C5F"/>
    <w:rsid w:val="00AD5D97"/>
    <w:rsid w:val="00AE41CE"/>
    <w:rsid w:val="00AE4FE6"/>
    <w:rsid w:val="00B05892"/>
    <w:rsid w:val="00B14F75"/>
    <w:rsid w:val="00B324E6"/>
    <w:rsid w:val="00B35690"/>
    <w:rsid w:val="00B45B52"/>
    <w:rsid w:val="00B52C69"/>
    <w:rsid w:val="00B603D8"/>
    <w:rsid w:val="00B6464C"/>
    <w:rsid w:val="00B6663A"/>
    <w:rsid w:val="00B6747B"/>
    <w:rsid w:val="00B72554"/>
    <w:rsid w:val="00B92781"/>
    <w:rsid w:val="00BD174B"/>
    <w:rsid w:val="00BD2C0E"/>
    <w:rsid w:val="00BD698E"/>
    <w:rsid w:val="00BE07B5"/>
    <w:rsid w:val="00BF3FBE"/>
    <w:rsid w:val="00C1013B"/>
    <w:rsid w:val="00C14168"/>
    <w:rsid w:val="00C14418"/>
    <w:rsid w:val="00C2501E"/>
    <w:rsid w:val="00C27BB2"/>
    <w:rsid w:val="00C3138D"/>
    <w:rsid w:val="00C35D65"/>
    <w:rsid w:val="00C4669D"/>
    <w:rsid w:val="00C528F3"/>
    <w:rsid w:val="00C5495B"/>
    <w:rsid w:val="00C606FB"/>
    <w:rsid w:val="00C718EE"/>
    <w:rsid w:val="00C74EB4"/>
    <w:rsid w:val="00C76337"/>
    <w:rsid w:val="00C83852"/>
    <w:rsid w:val="00C90DF1"/>
    <w:rsid w:val="00C91280"/>
    <w:rsid w:val="00CA009A"/>
    <w:rsid w:val="00CB1946"/>
    <w:rsid w:val="00CC6D18"/>
    <w:rsid w:val="00CD4662"/>
    <w:rsid w:val="00CD737F"/>
    <w:rsid w:val="00CE067B"/>
    <w:rsid w:val="00CE7E95"/>
    <w:rsid w:val="00CF2375"/>
    <w:rsid w:val="00D06758"/>
    <w:rsid w:val="00D06B91"/>
    <w:rsid w:val="00D22A8A"/>
    <w:rsid w:val="00D236ED"/>
    <w:rsid w:val="00D323B0"/>
    <w:rsid w:val="00D32515"/>
    <w:rsid w:val="00D37F8A"/>
    <w:rsid w:val="00D42DF2"/>
    <w:rsid w:val="00D47256"/>
    <w:rsid w:val="00D5642F"/>
    <w:rsid w:val="00D62F65"/>
    <w:rsid w:val="00D6620C"/>
    <w:rsid w:val="00D73753"/>
    <w:rsid w:val="00D76F5D"/>
    <w:rsid w:val="00D90242"/>
    <w:rsid w:val="00D92BEE"/>
    <w:rsid w:val="00D93A4D"/>
    <w:rsid w:val="00D97DB4"/>
    <w:rsid w:val="00DA0E91"/>
    <w:rsid w:val="00DC000E"/>
    <w:rsid w:val="00DC21CC"/>
    <w:rsid w:val="00DC4F58"/>
    <w:rsid w:val="00DD1EEF"/>
    <w:rsid w:val="00DE10B6"/>
    <w:rsid w:val="00DE2704"/>
    <w:rsid w:val="00DE6A25"/>
    <w:rsid w:val="00DF023B"/>
    <w:rsid w:val="00E13B4E"/>
    <w:rsid w:val="00E225B7"/>
    <w:rsid w:val="00E25708"/>
    <w:rsid w:val="00E37C45"/>
    <w:rsid w:val="00E430CA"/>
    <w:rsid w:val="00E55725"/>
    <w:rsid w:val="00E65C65"/>
    <w:rsid w:val="00E65DF8"/>
    <w:rsid w:val="00E80E52"/>
    <w:rsid w:val="00E82C42"/>
    <w:rsid w:val="00E85113"/>
    <w:rsid w:val="00E85C5F"/>
    <w:rsid w:val="00E976BD"/>
    <w:rsid w:val="00EA4D43"/>
    <w:rsid w:val="00EC33F0"/>
    <w:rsid w:val="00ED3318"/>
    <w:rsid w:val="00ED3AB1"/>
    <w:rsid w:val="00EE715E"/>
    <w:rsid w:val="00EE749E"/>
    <w:rsid w:val="00EF59E7"/>
    <w:rsid w:val="00EF674E"/>
    <w:rsid w:val="00EF7AA5"/>
    <w:rsid w:val="00F0332C"/>
    <w:rsid w:val="00F0401A"/>
    <w:rsid w:val="00F07D2E"/>
    <w:rsid w:val="00F16162"/>
    <w:rsid w:val="00F1735B"/>
    <w:rsid w:val="00F20C0C"/>
    <w:rsid w:val="00F549EA"/>
    <w:rsid w:val="00F561F2"/>
    <w:rsid w:val="00F62425"/>
    <w:rsid w:val="00F62B51"/>
    <w:rsid w:val="00F72469"/>
    <w:rsid w:val="00F775F7"/>
    <w:rsid w:val="00F90036"/>
    <w:rsid w:val="00F94F84"/>
    <w:rsid w:val="00F95EAD"/>
    <w:rsid w:val="00F96061"/>
    <w:rsid w:val="00FA45AF"/>
    <w:rsid w:val="00FB42E3"/>
    <w:rsid w:val="00FB7E44"/>
    <w:rsid w:val="00FD585F"/>
    <w:rsid w:val="00FE3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0DC3E"/>
  <w15:docId w15:val="{B4B35100-49E6-46F1-B2A0-8741D05C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DB4"/>
    <w:rPr>
      <w:sz w:val="24"/>
      <w:szCs w:val="24"/>
      <w:lang w:val="en-ZA" w:eastAsia="en-US"/>
    </w:rPr>
  </w:style>
  <w:style w:type="paragraph" w:styleId="Heading2">
    <w:name w:val="heading 2"/>
    <w:basedOn w:val="Normal"/>
    <w:next w:val="Normal"/>
    <w:link w:val="Heading2Char"/>
    <w:semiHidden/>
    <w:unhideWhenUsed/>
    <w:qFormat/>
    <w:rsid w:val="006B0384"/>
    <w:pPr>
      <w:keepNext/>
      <w:outlineLvl w:val="1"/>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E4FE6"/>
    <w:rPr>
      <w:rFonts w:cs="Times New Roman"/>
      <w:sz w:val="16"/>
      <w:szCs w:val="16"/>
    </w:rPr>
  </w:style>
  <w:style w:type="paragraph" w:styleId="CommentText">
    <w:name w:val="annotation text"/>
    <w:basedOn w:val="Normal"/>
    <w:link w:val="CommentTextChar"/>
    <w:uiPriority w:val="99"/>
    <w:semiHidden/>
    <w:rsid w:val="00AE4FE6"/>
    <w:rPr>
      <w:sz w:val="20"/>
      <w:szCs w:val="20"/>
    </w:rPr>
  </w:style>
  <w:style w:type="character" w:customStyle="1" w:styleId="CommentTextChar">
    <w:name w:val="Comment Text Char"/>
    <w:link w:val="CommentText"/>
    <w:uiPriority w:val="99"/>
    <w:semiHidden/>
    <w:rsid w:val="00A0407D"/>
    <w:rPr>
      <w:lang w:val="en-ZA"/>
    </w:rPr>
  </w:style>
  <w:style w:type="paragraph" w:styleId="CommentSubject">
    <w:name w:val="annotation subject"/>
    <w:basedOn w:val="CommentText"/>
    <w:next w:val="CommentText"/>
    <w:link w:val="CommentSubjectChar"/>
    <w:uiPriority w:val="99"/>
    <w:semiHidden/>
    <w:rsid w:val="00AE4FE6"/>
    <w:rPr>
      <w:b/>
      <w:bCs/>
    </w:rPr>
  </w:style>
  <w:style w:type="character" w:customStyle="1" w:styleId="CommentSubjectChar">
    <w:name w:val="Comment Subject Char"/>
    <w:link w:val="CommentSubject"/>
    <w:uiPriority w:val="99"/>
    <w:semiHidden/>
    <w:rsid w:val="00A0407D"/>
    <w:rPr>
      <w:b/>
      <w:bCs/>
      <w:lang w:val="en-ZA"/>
    </w:rPr>
  </w:style>
  <w:style w:type="paragraph" w:styleId="BalloonText">
    <w:name w:val="Balloon Text"/>
    <w:basedOn w:val="Normal"/>
    <w:link w:val="BalloonTextChar"/>
    <w:uiPriority w:val="99"/>
    <w:semiHidden/>
    <w:rsid w:val="00AE4FE6"/>
    <w:rPr>
      <w:sz w:val="0"/>
      <w:szCs w:val="0"/>
    </w:rPr>
  </w:style>
  <w:style w:type="character" w:customStyle="1" w:styleId="BalloonTextChar">
    <w:name w:val="Balloon Text Char"/>
    <w:link w:val="BalloonText"/>
    <w:uiPriority w:val="99"/>
    <w:semiHidden/>
    <w:rsid w:val="00A0407D"/>
    <w:rPr>
      <w:sz w:val="0"/>
      <w:szCs w:val="0"/>
      <w:lang w:val="en-ZA"/>
    </w:rPr>
  </w:style>
  <w:style w:type="paragraph" w:customStyle="1" w:styleId="CharCharChar">
    <w:name w:val="Char Char Char"/>
    <w:basedOn w:val="Normal"/>
    <w:rsid w:val="007227BC"/>
    <w:pPr>
      <w:spacing w:after="160" w:line="240" w:lineRule="exact"/>
    </w:pPr>
    <w:rPr>
      <w:rFonts w:ascii="Arial" w:hAnsi="Arial"/>
      <w:sz w:val="22"/>
    </w:rPr>
  </w:style>
  <w:style w:type="character" w:styleId="Hyperlink">
    <w:name w:val="Hyperlink"/>
    <w:uiPriority w:val="99"/>
    <w:rsid w:val="007227BC"/>
    <w:rPr>
      <w:rFonts w:cs="Times New Roman"/>
      <w:color w:val="0000FF"/>
      <w:u w:val="single"/>
    </w:rPr>
  </w:style>
  <w:style w:type="paragraph" w:styleId="Footer">
    <w:name w:val="footer"/>
    <w:basedOn w:val="Normal"/>
    <w:link w:val="FooterChar"/>
    <w:uiPriority w:val="99"/>
    <w:rsid w:val="002B51B0"/>
    <w:pPr>
      <w:tabs>
        <w:tab w:val="center" w:pos="4320"/>
        <w:tab w:val="right" w:pos="8640"/>
      </w:tabs>
    </w:pPr>
  </w:style>
  <w:style w:type="character" w:customStyle="1" w:styleId="FooterChar">
    <w:name w:val="Footer Char"/>
    <w:link w:val="Footer"/>
    <w:uiPriority w:val="99"/>
    <w:semiHidden/>
    <w:rsid w:val="00A0407D"/>
    <w:rPr>
      <w:sz w:val="24"/>
      <w:szCs w:val="24"/>
      <w:lang w:val="en-ZA"/>
    </w:rPr>
  </w:style>
  <w:style w:type="character" w:styleId="PageNumber">
    <w:name w:val="page number"/>
    <w:uiPriority w:val="99"/>
    <w:rsid w:val="002B51B0"/>
    <w:rPr>
      <w:rFonts w:cs="Times New Roman"/>
    </w:rPr>
  </w:style>
  <w:style w:type="paragraph" w:styleId="Header">
    <w:name w:val="header"/>
    <w:basedOn w:val="Normal"/>
    <w:link w:val="HeaderChar"/>
    <w:uiPriority w:val="99"/>
    <w:rsid w:val="00184961"/>
    <w:pPr>
      <w:tabs>
        <w:tab w:val="center" w:pos="4320"/>
        <w:tab w:val="right" w:pos="8640"/>
      </w:tabs>
    </w:pPr>
  </w:style>
  <w:style w:type="character" w:customStyle="1" w:styleId="HeaderChar">
    <w:name w:val="Header Char"/>
    <w:link w:val="Header"/>
    <w:uiPriority w:val="99"/>
    <w:semiHidden/>
    <w:rsid w:val="00A0407D"/>
    <w:rPr>
      <w:sz w:val="24"/>
      <w:szCs w:val="24"/>
      <w:lang w:val="en-ZA"/>
    </w:rPr>
  </w:style>
  <w:style w:type="paragraph" w:styleId="BodyText">
    <w:name w:val="Body Text"/>
    <w:basedOn w:val="Normal"/>
    <w:rsid w:val="00581F05"/>
    <w:pPr>
      <w:ind w:left="357"/>
      <w:jc w:val="both"/>
    </w:pPr>
    <w:rPr>
      <w:rFonts w:ascii="Arial" w:hAnsi="Arial" w:cs="Arial"/>
      <w:b/>
      <w:bCs/>
      <w:color w:val="000000"/>
      <w:sz w:val="20"/>
      <w:szCs w:val="20"/>
    </w:rPr>
  </w:style>
  <w:style w:type="character" w:styleId="Strong">
    <w:name w:val="Strong"/>
    <w:uiPriority w:val="22"/>
    <w:qFormat/>
    <w:rsid w:val="000314C1"/>
    <w:rPr>
      <w:b/>
      <w:bCs/>
    </w:rPr>
  </w:style>
  <w:style w:type="paragraph" w:customStyle="1" w:styleId="Default">
    <w:name w:val="Default"/>
    <w:basedOn w:val="Normal"/>
    <w:rsid w:val="00084B0D"/>
    <w:pPr>
      <w:autoSpaceDE w:val="0"/>
      <w:autoSpaceDN w:val="0"/>
    </w:pPr>
    <w:rPr>
      <w:rFonts w:ascii="Century Gothic" w:eastAsiaTheme="minorHAnsi" w:hAnsi="Century Gothic"/>
      <w:color w:val="000000"/>
      <w:lang w:eastAsia="en-ZA"/>
    </w:rPr>
  </w:style>
  <w:style w:type="character" w:customStyle="1" w:styleId="Heading2Char">
    <w:name w:val="Heading 2 Char"/>
    <w:basedOn w:val="DefaultParagraphFont"/>
    <w:link w:val="Heading2"/>
    <w:semiHidden/>
    <w:rsid w:val="006B0384"/>
    <w:rPr>
      <w:rFonts w:ascii="Arial" w:hAnsi="Arial" w:cs="Arial"/>
      <w:b/>
      <w:bCs/>
      <w:sz w:val="22"/>
      <w:szCs w:val="24"/>
      <w:lang w:eastAsia="en-US"/>
    </w:rPr>
  </w:style>
  <w:style w:type="character" w:customStyle="1" w:styleId="UnresolvedMention1">
    <w:name w:val="Unresolved Mention1"/>
    <w:basedOn w:val="DefaultParagraphFont"/>
    <w:uiPriority w:val="99"/>
    <w:semiHidden/>
    <w:unhideWhenUsed/>
    <w:rsid w:val="007904ED"/>
    <w:rPr>
      <w:color w:val="605E5C"/>
      <w:shd w:val="clear" w:color="auto" w:fill="E1DFDD"/>
    </w:rPr>
  </w:style>
  <w:style w:type="paragraph" w:styleId="ListParagraph">
    <w:name w:val="List Paragraph"/>
    <w:basedOn w:val="Normal"/>
    <w:uiPriority w:val="34"/>
    <w:qFormat/>
    <w:rsid w:val="00011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6044">
      <w:bodyDiv w:val="1"/>
      <w:marLeft w:val="0"/>
      <w:marRight w:val="0"/>
      <w:marTop w:val="0"/>
      <w:marBottom w:val="0"/>
      <w:divBdr>
        <w:top w:val="none" w:sz="0" w:space="0" w:color="auto"/>
        <w:left w:val="none" w:sz="0" w:space="0" w:color="auto"/>
        <w:bottom w:val="none" w:sz="0" w:space="0" w:color="auto"/>
        <w:right w:val="none" w:sz="0" w:space="0" w:color="auto"/>
      </w:divBdr>
    </w:div>
    <w:div w:id="385908447">
      <w:bodyDiv w:val="1"/>
      <w:marLeft w:val="60"/>
      <w:marRight w:val="60"/>
      <w:marTop w:val="60"/>
      <w:marBottom w:val="15"/>
      <w:divBdr>
        <w:top w:val="none" w:sz="0" w:space="0" w:color="auto"/>
        <w:left w:val="none" w:sz="0" w:space="0" w:color="auto"/>
        <w:bottom w:val="none" w:sz="0" w:space="0" w:color="auto"/>
        <w:right w:val="none" w:sz="0" w:space="0" w:color="auto"/>
      </w:divBdr>
      <w:divsChild>
        <w:div w:id="1593008953">
          <w:marLeft w:val="0"/>
          <w:marRight w:val="0"/>
          <w:marTop w:val="0"/>
          <w:marBottom w:val="0"/>
          <w:divBdr>
            <w:top w:val="none" w:sz="0" w:space="0" w:color="auto"/>
            <w:left w:val="none" w:sz="0" w:space="0" w:color="auto"/>
            <w:bottom w:val="none" w:sz="0" w:space="0" w:color="auto"/>
            <w:right w:val="none" w:sz="0" w:space="0" w:color="auto"/>
          </w:divBdr>
        </w:div>
      </w:divsChild>
    </w:div>
    <w:div w:id="800155329">
      <w:bodyDiv w:val="1"/>
      <w:marLeft w:val="0"/>
      <w:marRight w:val="0"/>
      <w:marTop w:val="0"/>
      <w:marBottom w:val="0"/>
      <w:divBdr>
        <w:top w:val="none" w:sz="0" w:space="0" w:color="auto"/>
        <w:left w:val="none" w:sz="0" w:space="0" w:color="auto"/>
        <w:bottom w:val="none" w:sz="0" w:space="0" w:color="auto"/>
        <w:right w:val="none" w:sz="0" w:space="0" w:color="auto"/>
      </w:divBdr>
    </w:div>
    <w:div w:id="934901539">
      <w:bodyDiv w:val="1"/>
      <w:marLeft w:val="0"/>
      <w:marRight w:val="0"/>
      <w:marTop w:val="0"/>
      <w:marBottom w:val="0"/>
      <w:divBdr>
        <w:top w:val="none" w:sz="0" w:space="0" w:color="auto"/>
        <w:left w:val="none" w:sz="0" w:space="0" w:color="auto"/>
        <w:bottom w:val="none" w:sz="0" w:space="0" w:color="auto"/>
        <w:right w:val="none" w:sz="0" w:space="0" w:color="auto"/>
      </w:divBdr>
    </w:div>
    <w:div w:id="997345852">
      <w:bodyDiv w:val="1"/>
      <w:marLeft w:val="0"/>
      <w:marRight w:val="0"/>
      <w:marTop w:val="0"/>
      <w:marBottom w:val="0"/>
      <w:divBdr>
        <w:top w:val="none" w:sz="0" w:space="0" w:color="auto"/>
        <w:left w:val="none" w:sz="0" w:space="0" w:color="auto"/>
        <w:bottom w:val="none" w:sz="0" w:space="0" w:color="auto"/>
        <w:right w:val="none" w:sz="0" w:space="0" w:color="auto"/>
      </w:divBdr>
    </w:div>
    <w:div w:id="1197350845">
      <w:bodyDiv w:val="1"/>
      <w:marLeft w:val="60"/>
      <w:marRight w:val="60"/>
      <w:marTop w:val="60"/>
      <w:marBottom w:val="15"/>
      <w:divBdr>
        <w:top w:val="none" w:sz="0" w:space="0" w:color="auto"/>
        <w:left w:val="none" w:sz="0" w:space="0" w:color="auto"/>
        <w:bottom w:val="none" w:sz="0" w:space="0" w:color="auto"/>
        <w:right w:val="none" w:sz="0" w:space="0" w:color="auto"/>
      </w:divBdr>
      <w:divsChild>
        <w:div w:id="1681202086">
          <w:marLeft w:val="0"/>
          <w:marRight w:val="0"/>
          <w:marTop w:val="0"/>
          <w:marBottom w:val="0"/>
          <w:divBdr>
            <w:top w:val="none" w:sz="0" w:space="0" w:color="auto"/>
            <w:left w:val="none" w:sz="0" w:space="0" w:color="auto"/>
            <w:bottom w:val="none" w:sz="0" w:space="0" w:color="auto"/>
            <w:right w:val="none" w:sz="0" w:space="0" w:color="auto"/>
          </w:divBdr>
        </w:div>
      </w:divsChild>
    </w:div>
    <w:div w:id="1454858410">
      <w:bodyDiv w:val="1"/>
      <w:marLeft w:val="0"/>
      <w:marRight w:val="0"/>
      <w:marTop w:val="0"/>
      <w:marBottom w:val="0"/>
      <w:divBdr>
        <w:top w:val="none" w:sz="0" w:space="0" w:color="auto"/>
        <w:left w:val="none" w:sz="0" w:space="0" w:color="auto"/>
        <w:bottom w:val="none" w:sz="0" w:space="0" w:color="auto"/>
        <w:right w:val="none" w:sz="0" w:space="0" w:color="auto"/>
      </w:divBdr>
    </w:div>
    <w:div w:id="1715036844">
      <w:bodyDiv w:val="1"/>
      <w:marLeft w:val="0"/>
      <w:marRight w:val="0"/>
      <w:marTop w:val="0"/>
      <w:marBottom w:val="0"/>
      <w:divBdr>
        <w:top w:val="none" w:sz="0" w:space="0" w:color="auto"/>
        <w:left w:val="none" w:sz="0" w:space="0" w:color="auto"/>
        <w:bottom w:val="none" w:sz="0" w:space="0" w:color="auto"/>
        <w:right w:val="none" w:sz="0" w:space="0" w:color="auto"/>
      </w:divBdr>
    </w:div>
    <w:div w:id="20988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zn.ci.hr/applicant/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F4AEC-81A3-4866-A330-0AE556D9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2030</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UKZN-Westville Campus</Company>
  <LinksUpToDate>false</LinksUpToDate>
  <CharactersWithSpaces>2304</CharactersWithSpaces>
  <SharedDoc>false</SharedDoc>
  <HLinks>
    <vt:vector size="12" baseType="variant">
      <vt:variant>
        <vt:i4>4915320</vt:i4>
      </vt:variant>
      <vt:variant>
        <vt:i4>3</vt:i4>
      </vt:variant>
      <vt:variant>
        <vt:i4>0</vt:i4>
      </vt:variant>
      <vt:variant>
        <vt:i4>5</vt:i4>
      </vt:variant>
      <vt:variant>
        <vt:lpwstr>mailto:Recruitment-chs@ukzn.ac.za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RS</dc:creator>
  <cp:keywords/>
  <dc:description/>
  <cp:lastModifiedBy>Fezeka Felicia Mbuyane</cp:lastModifiedBy>
  <cp:revision>25</cp:revision>
  <cp:lastPrinted>2016-09-06T06:49:00Z</cp:lastPrinted>
  <dcterms:created xsi:type="dcterms:W3CDTF">2025-11-04T06:46:00Z</dcterms:created>
  <dcterms:modified xsi:type="dcterms:W3CDTF">2025-11-05T10:34:00Z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58035b55f6d11d449fca8763ae45db5f62a41594f5117bcd9952b9e87040ab1f</vt:lpwstr>
  </property>
</Properties>
</file>