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30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20AC9CD6" w:rsidR="00B407E3" w:rsidRPr="000E248A" w:rsidRDefault="001E18A7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30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5BCE9FB1" w:rsidR="00C7040C" w:rsidRPr="00D41C6E" w:rsidRDefault="001E18A7" w:rsidP="005C5F39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SECOND</w:t>
          </w:r>
          <w:r w:rsidR="00BF7D06">
            <w:rPr>
              <w:rStyle w:val="NOTICETITLEINCAPS"/>
              <w:sz w:val="22"/>
            </w:rPr>
            <w:t xml:space="preserve"> REMINDER - </w:t>
          </w:r>
          <w:r w:rsidR="005C5F39">
            <w:rPr>
              <w:rStyle w:val="NOTICETITLEINCAPS"/>
              <w:sz w:val="22"/>
            </w:rPr>
            <w:t>CALL FOR PROPOSAL:</w:t>
          </w:r>
          <w:r w:rsidR="005C5F39" w:rsidRPr="005C5F39">
            <w:rPr>
              <w:rFonts w:ascii="Century Gothic" w:hAnsi="Century Gothic"/>
              <w:b/>
              <w:lang w:val="en-ZA"/>
            </w:rPr>
            <w:t xml:space="preserve"> DSTI/NRF- TETA RESEARCH CHAIRS IN RESEARCH CHAIR IN AGILE TRANSPORT AND SKILLS DEVELOPMENT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  <w:u w:val="single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9D6B88" w:rsidRDefault="00E95E6D" w:rsidP="00C7040C">
          <w:pPr>
            <w:spacing w:after="200" w:line="276" w:lineRule="auto"/>
            <w:rPr>
              <w:rFonts w:ascii="Century Gothic" w:hAnsi="Century Gothic"/>
              <w:bCs/>
              <w:u w:val="single"/>
            </w:rPr>
          </w:pPr>
          <w:r w:rsidRPr="009D6B88">
            <w:rPr>
              <w:rStyle w:val="Style2"/>
              <w:sz w:val="22"/>
              <w:u w:val="single"/>
            </w:rPr>
            <w:t>Dear Staff</w:t>
          </w:r>
        </w:p>
      </w:sdtContent>
    </w:sdt>
    <w:sdt>
      <w:sdtPr>
        <w:rPr>
          <w:rStyle w:val="Style3"/>
          <w:sz w:val="22"/>
          <w:u w:val="single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  <w:u w:val="single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lang w:val="en-ZA"/>
            </w:rPr>
          </w:sdtEndPr>
          <w:sdtContent>
            <w:p w14:paraId="6452FF7B" w14:textId="4E242E11" w:rsidR="00C7040C" w:rsidRPr="009D6B88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D6B88">
                <w:rPr>
                  <w:rStyle w:val="Style3"/>
                  <w:b/>
                  <w:color w:val="000000" w:themeColor="text1"/>
                  <w:szCs w:val="24"/>
                  <w:u w:val="single"/>
                </w:rPr>
                <w:t xml:space="preserve">PLEASE NOTE: BOTH NRF AND INTERNAL CLOSING DATE – 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1</w:t>
              </w:r>
              <w:r w:rsidR="005C5F39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7 NOVEM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BER</w:t>
              </w:r>
              <w:r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 xml:space="preserve"> 2025</w:t>
              </w:r>
            </w:p>
          </w:sdtContent>
        </w:sdt>
      </w:sdtContent>
    </w:sdt>
    <w:p w14:paraId="5F2000A7" w14:textId="0CC42099" w:rsidR="00E95E6D" w:rsidRPr="009D6B88" w:rsidRDefault="00E95E6D" w:rsidP="00E95E6D">
      <w:pPr>
        <w:spacing w:after="200" w:line="276" w:lineRule="auto"/>
        <w:rPr>
          <w:rFonts w:ascii="Century Gothic" w:eastAsia="Calibri" w:hAnsi="Century Gothic" w:cs="Calibri"/>
          <w:color w:val="0563C1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Candidate(s) must use the NRF online system, NRF Connect 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>(</w:t>
      </w:r>
      <w:hyperlink r:id="rId9" w:history="1">
        <w:r w:rsidR="005C5F39" w:rsidRPr="0051694D">
          <w:rPr>
            <w:rStyle w:val="Hyperlink"/>
            <w:rFonts w:ascii="Century Gothic" w:eastAsia="Calibri" w:hAnsi="Century Gothic" w:cs="Calibri"/>
            <w:b/>
            <w:bCs/>
            <w:lang w:val="en-ZA"/>
          </w:rPr>
          <w:t>https://nrfconnect.nrf.ac.za</w:t>
        </w:r>
      </w:hyperlink>
      <w:r w:rsidR="005C5F39" w:rsidRPr="005C5F39">
        <w:rPr>
          <w:rFonts w:ascii="Century Gothic" w:eastAsia="Calibri" w:hAnsi="Century Gothic" w:cs="Calibri"/>
          <w:b/>
          <w:bCs/>
          <w:lang w:val="en-ZA"/>
        </w:rPr>
        <w:t>)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 to register and/or update her/his </w:t>
      </w:r>
      <w:r w:rsidR="005C5F39" w:rsidRPr="009D6B88">
        <w:rPr>
          <w:rFonts w:ascii="Century Gothic" w:eastAsia="Calibri" w:hAnsi="Century Gothic" w:cs="Calibri"/>
          <w:lang w:val="en-ZA"/>
        </w:rPr>
        <w:t>curriculum vitae</w:t>
      </w:r>
      <w:r w:rsidR="005C5F39" w:rsidRPr="005C5F39">
        <w:rPr>
          <w:rFonts w:ascii="Century Gothic" w:eastAsia="Calibri" w:hAnsi="Century Gothic" w:cs="Calibri"/>
          <w:i/>
          <w:i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and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complete the application</w:t>
      </w:r>
      <w:r w:rsidR="005C5F39">
        <w:rPr>
          <w:rFonts w:ascii="Century Gothic" w:eastAsia="Calibri" w:hAnsi="Century Gothic" w:cs="Calibri"/>
          <w:i/>
          <w:iCs/>
          <w:lang w:val="en-ZA"/>
        </w:rPr>
        <w:t>.</w:t>
      </w:r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  <w:r>
        <w:rPr>
          <w:rFonts w:ascii="Century Gothic" w:eastAsia="Calibri" w:hAnsi="Century Gothic" w:cs="Calibri"/>
          <w:b/>
          <w:bCs/>
          <w:i/>
          <w:iCs/>
          <w:color w:val="0563C1"/>
          <w:u w:val="single"/>
          <w:lang w:val="en-ZA"/>
        </w:rPr>
        <w:t xml:space="preserve">  </w:t>
      </w:r>
    </w:p>
    <w:p w14:paraId="180FBC7A" w14:textId="5E47C3F6" w:rsidR="005C5F39" w:rsidRPr="005C5F39" w:rsidRDefault="005C5F39" w:rsidP="005C5F3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5C5F3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2EBE543C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have a doctoral qualification in the relevant field </w:t>
      </w:r>
    </w:p>
    <w:p w14:paraId="56B25950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 </w:t>
      </w:r>
    </w:p>
    <w:p w14:paraId="24B80709" w14:textId="77777777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be an established researcher that is at least recognised nationally in their respective research field </w:t>
      </w:r>
    </w:p>
    <w:p w14:paraId="68D85DCE" w14:textId="42F2B558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outputs </w:t>
      </w:r>
    </w:p>
    <w:p w14:paraId="4F93996D" w14:textId="48A42A6C" w:rsid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78F1E69" w14:textId="77777777" w:rsidR="00E50FFF" w:rsidRDefault="00E50FFF" w:rsidP="00E50FFF">
      <w:pPr>
        <w:pStyle w:val="ListParagraph"/>
        <w:spacing w:after="200" w:line="276" w:lineRule="auto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77E355A4" w14:textId="65229306" w:rsidR="00E50FFF" w:rsidRPr="00E50FFF" w:rsidRDefault="00E50FFF" w:rsidP="00E50FFF">
      <w:pPr>
        <w:jc w:val="both"/>
        <w:rPr>
          <w:rFonts w:ascii="Century Gothic" w:eastAsia="Calibri" w:hAnsi="Century Gothic" w:cs="Calibri"/>
          <w:lang w:val="en-ZA"/>
        </w:rPr>
      </w:pPr>
      <w:r w:rsidRPr="00E50FFF">
        <w:rPr>
          <w:rFonts w:ascii="Century Gothic" w:eastAsia="Calibri" w:hAnsi="Century Gothic" w:cs="Calibri"/>
          <w:b/>
          <w:lang w:val="en-ZA"/>
        </w:rPr>
        <w:t xml:space="preserve">IMPORTANT TO NOTE: </w:t>
      </w:r>
      <w:r w:rsidRPr="00E50FFF">
        <w:rPr>
          <w:rFonts w:ascii="Century Gothic" w:eastAsia="Calibri" w:hAnsi="Century Gothic" w:cs="Calibri"/>
          <w:lang w:val="en-ZA"/>
        </w:rPr>
        <w:t xml:space="preserve">Please refer to the </w:t>
      </w:r>
      <w:r>
        <w:rPr>
          <w:rFonts w:ascii="Century Gothic" w:eastAsia="Calibri" w:hAnsi="Century Gothic" w:cs="Calibri"/>
          <w:lang w:val="en-ZA"/>
        </w:rPr>
        <w:t xml:space="preserve">Funding </w:t>
      </w:r>
      <w:r w:rsidRPr="00E50FFF">
        <w:rPr>
          <w:rFonts w:ascii="Century Gothic" w:eastAsia="Calibri" w:hAnsi="Century Gothic" w:cs="Calibri"/>
          <w:lang w:val="en-ZA"/>
        </w:rPr>
        <w:t>F</w:t>
      </w:r>
      <w:r>
        <w:rPr>
          <w:rFonts w:ascii="Century Gothic" w:eastAsia="Calibri" w:hAnsi="Century Gothic" w:cs="Calibri"/>
          <w:lang w:val="en-ZA"/>
        </w:rPr>
        <w:t>ramework &amp; Guideline attached for</w:t>
      </w:r>
      <w:r w:rsidRPr="00E50FFF">
        <w:rPr>
          <w:rFonts w:ascii="Century Gothic" w:eastAsia="Calibri" w:hAnsi="Century Gothic" w:cs="Calibri"/>
          <w:lang w:val="en-ZA"/>
        </w:rPr>
        <w:t xml:space="preserve"> more details about the Call.</w:t>
      </w:r>
    </w:p>
    <w:p w14:paraId="67596472" w14:textId="77777777" w:rsidR="00E50FFF" w:rsidRPr="00E50FFF" w:rsidRDefault="00E50FFF" w:rsidP="00E50FFF">
      <w:pPr>
        <w:pStyle w:val="ListParagraph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4B18C596" w14:textId="6A7E1EEF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Mr</w:t>
      </w:r>
      <w:r w:rsidR="00865F84">
        <w:rPr>
          <w:rFonts w:ascii="Century Gothic" w:hAnsi="Century Gothic"/>
          <w:b/>
          <w:bCs/>
          <w:lang w:val="en-ZA"/>
        </w:rPr>
        <w:t>s Patricia Ngwenya</w:t>
      </w:r>
      <w:r w:rsidR="00865F84" w:rsidRPr="00D72B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865F8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or call Ext </w:t>
      </w:r>
      <w:r w:rsidR="00865F8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Ms Nondumiso Radebe</w:t>
      </w:r>
      <w:r w:rsidR="00865F84" w:rsidRPr="00D72BAB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865F8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865F84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or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call Ext </w:t>
      </w:r>
      <w:r w:rsidR="00E50FFF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8FA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159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D43295"/>
    <w:multiLevelType w:val="hybridMultilevel"/>
    <w:tmpl w:val="A9C2FE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4A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0045"/>
    <w:multiLevelType w:val="hybridMultilevel"/>
    <w:tmpl w:val="F204449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023A"/>
    <w:multiLevelType w:val="hybridMultilevel"/>
    <w:tmpl w:val="179E4B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896811">
    <w:abstractNumId w:val="13"/>
  </w:num>
  <w:num w:numId="2" w16cid:durableId="420219679">
    <w:abstractNumId w:val="10"/>
  </w:num>
  <w:num w:numId="3" w16cid:durableId="134295559">
    <w:abstractNumId w:val="12"/>
  </w:num>
  <w:num w:numId="4" w16cid:durableId="1700083924">
    <w:abstractNumId w:val="5"/>
  </w:num>
  <w:num w:numId="5" w16cid:durableId="206573501">
    <w:abstractNumId w:val="3"/>
  </w:num>
  <w:num w:numId="6" w16cid:durableId="146631575">
    <w:abstractNumId w:val="4"/>
  </w:num>
  <w:num w:numId="7" w16cid:durableId="1149640101">
    <w:abstractNumId w:val="2"/>
  </w:num>
  <w:num w:numId="8" w16cid:durableId="1738699243">
    <w:abstractNumId w:val="8"/>
  </w:num>
  <w:num w:numId="9" w16cid:durableId="678124931">
    <w:abstractNumId w:val="9"/>
  </w:num>
  <w:num w:numId="10" w16cid:durableId="1358240647">
    <w:abstractNumId w:val="0"/>
  </w:num>
  <w:num w:numId="11" w16cid:durableId="1923106771">
    <w:abstractNumId w:val="14"/>
  </w:num>
  <w:num w:numId="12" w16cid:durableId="1651053998">
    <w:abstractNumId w:val="7"/>
  </w:num>
  <w:num w:numId="13" w16cid:durableId="1821383825">
    <w:abstractNumId w:val="11"/>
  </w:num>
  <w:num w:numId="14" w16cid:durableId="1781560746">
    <w:abstractNumId w:val="1"/>
  </w:num>
  <w:num w:numId="15" w16cid:durableId="11568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101ED"/>
    <w:rsid w:val="000924EC"/>
    <w:rsid w:val="000E248A"/>
    <w:rsid w:val="0011026D"/>
    <w:rsid w:val="00181410"/>
    <w:rsid w:val="00183318"/>
    <w:rsid w:val="001E18A7"/>
    <w:rsid w:val="001E18FA"/>
    <w:rsid w:val="002039E3"/>
    <w:rsid w:val="002D43B4"/>
    <w:rsid w:val="00373B3A"/>
    <w:rsid w:val="003A68F7"/>
    <w:rsid w:val="003F20A4"/>
    <w:rsid w:val="00421B2A"/>
    <w:rsid w:val="0045296D"/>
    <w:rsid w:val="00495F94"/>
    <w:rsid w:val="004B602C"/>
    <w:rsid w:val="004E2185"/>
    <w:rsid w:val="005666A8"/>
    <w:rsid w:val="005C5F39"/>
    <w:rsid w:val="006860AF"/>
    <w:rsid w:val="006E1CE1"/>
    <w:rsid w:val="006E5FE3"/>
    <w:rsid w:val="006E61E3"/>
    <w:rsid w:val="006F74AF"/>
    <w:rsid w:val="00773EFD"/>
    <w:rsid w:val="007B6A0A"/>
    <w:rsid w:val="007C0DAB"/>
    <w:rsid w:val="00824582"/>
    <w:rsid w:val="00850E6E"/>
    <w:rsid w:val="00865F84"/>
    <w:rsid w:val="00866DE1"/>
    <w:rsid w:val="008D1914"/>
    <w:rsid w:val="008E0179"/>
    <w:rsid w:val="0093445F"/>
    <w:rsid w:val="00943753"/>
    <w:rsid w:val="0094609E"/>
    <w:rsid w:val="00962598"/>
    <w:rsid w:val="00981AA8"/>
    <w:rsid w:val="009B2C8C"/>
    <w:rsid w:val="009C0530"/>
    <w:rsid w:val="009D6B88"/>
    <w:rsid w:val="009E4907"/>
    <w:rsid w:val="00A07E75"/>
    <w:rsid w:val="00A83696"/>
    <w:rsid w:val="00B221EE"/>
    <w:rsid w:val="00B31FC0"/>
    <w:rsid w:val="00B407E3"/>
    <w:rsid w:val="00BE3B54"/>
    <w:rsid w:val="00BF7D06"/>
    <w:rsid w:val="00C7040C"/>
    <w:rsid w:val="00C773A6"/>
    <w:rsid w:val="00C83E80"/>
    <w:rsid w:val="00CF070E"/>
    <w:rsid w:val="00D15C8B"/>
    <w:rsid w:val="00D41C6E"/>
    <w:rsid w:val="00E4353A"/>
    <w:rsid w:val="00E50FFF"/>
    <w:rsid w:val="00E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F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F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F60E74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F60E74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F60E74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F60E74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F60E74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0924EC"/>
    <w:rsid w:val="00103839"/>
    <w:rsid w:val="001203C7"/>
    <w:rsid w:val="00183318"/>
    <w:rsid w:val="002E2011"/>
    <w:rsid w:val="00387FDD"/>
    <w:rsid w:val="00421B2A"/>
    <w:rsid w:val="004B602C"/>
    <w:rsid w:val="005577A3"/>
    <w:rsid w:val="00571456"/>
    <w:rsid w:val="006A24E1"/>
    <w:rsid w:val="006B5517"/>
    <w:rsid w:val="007B6A0A"/>
    <w:rsid w:val="00850E6E"/>
    <w:rsid w:val="0098171F"/>
    <w:rsid w:val="009B2C8C"/>
    <w:rsid w:val="00A07E75"/>
    <w:rsid w:val="00B31FC0"/>
    <w:rsid w:val="00B64961"/>
    <w:rsid w:val="00C421CB"/>
    <w:rsid w:val="00C773A6"/>
    <w:rsid w:val="00D15C8B"/>
    <w:rsid w:val="00E87C21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4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2</cp:revision>
  <dcterms:created xsi:type="dcterms:W3CDTF">2025-10-30T06:20:00Z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