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CE86" w14:textId="77777777" w:rsidR="004A0992" w:rsidRPr="00F470F9" w:rsidRDefault="0003501C" w:rsidP="008D7E56">
      <w:pPr>
        <w:rPr>
          <w:rFonts w:ascii="Century Gothic" w:hAnsi="Century Gothic"/>
          <w:b/>
          <w:sz w:val="21"/>
          <w:szCs w:val="21"/>
        </w:rPr>
      </w:pPr>
      <w:r w:rsidRPr="00F470F9">
        <w:rPr>
          <w:rFonts w:ascii="Century Gothic" w:hAnsi="Century Gothic"/>
          <w:b/>
          <w:sz w:val="21"/>
          <w:szCs w:val="21"/>
        </w:rPr>
        <w:t>The University of Kwa</w:t>
      </w:r>
      <w:r w:rsidR="00B40E2E" w:rsidRPr="00F470F9">
        <w:rPr>
          <w:rFonts w:ascii="Century Gothic" w:hAnsi="Century Gothic"/>
          <w:b/>
          <w:sz w:val="21"/>
          <w:szCs w:val="21"/>
        </w:rPr>
        <w:t>-</w:t>
      </w:r>
      <w:r w:rsidR="001952AF" w:rsidRPr="00F470F9">
        <w:rPr>
          <w:rFonts w:ascii="Century Gothic" w:hAnsi="Century Gothic"/>
          <w:b/>
          <w:sz w:val="21"/>
          <w:szCs w:val="21"/>
        </w:rPr>
        <w:t>Zulu Nata</w:t>
      </w:r>
      <w:r w:rsidR="004229A3" w:rsidRPr="00F470F9">
        <w:rPr>
          <w:rFonts w:ascii="Century Gothic" w:hAnsi="Century Gothic"/>
          <w:b/>
          <w:sz w:val="21"/>
          <w:szCs w:val="21"/>
        </w:rPr>
        <w:t xml:space="preserve">l (UKZN) is committed to meeting the objectives of Employment Equity to improve representivity within the Institution. Preference will be given to applicants from designated groups in accordance </w:t>
      </w:r>
      <w:r w:rsidR="003967AA" w:rsidRPr="00F470F9">
        <w:rPr>
          <w:rFonts w:ascii="Century Gothic" w:hAnsi="Century Gothic"/>
          <w:b/>
          <w:sz w:val="21"/>
          <w:szCs w:val="21"/>
        </w:rPr>
        <w:t>with our Employment Equity Plan.</w:t>
      </w:r>
    </w:p>
    <w:p w14:paraId="5084FBD0" w14:textId="6711C699" w:rsidR="0046006B" w:rsidRPr="001F71F3" w:rsidRDefault="008D7E56" w:rsidP="00617630">
      <w:pPr>
        <w:spacing w:after="0"/>
        <w:jc w:val="center"/>
        <w:rPr>
          <w:rFonts w:ascii="Century Gothic" w:hAnsi="Century Gothic"/>
          <w:b/>
          <w:bCs/>
          <w:sz w:val="21"/>
          <w:szCs w:val="21"/>
          <w:u w:val="single"/>
        </w:rPr>
      </w:pPr>
      <w:r w:rsidRPr="001F71F3">
        <w:rPr>
          <w:rFonts w:ascii="Century Gothic" w:hAnsi="Century Gothic"/>
          <w:b/>
          <w:bCs/>
          <w:sz w:val="21"/>
          <w:szCs w:val="21"/>
          <w:u w:val="single"/>
        </w:rPr>
        <w:t>COLLEGE OF HEALTH SCIENCES</w:t>
      </w:r>
    </w:p>
    <w:p w14:paraId="61FB7101" w14:textId="3D920B9F" w:rsidR="0057232D" w:rsidRDefault="00A0161F" w:rsidP="0046006B">
      <w:pPr>
        <w:spacing w:after="0"/>
        <w:jc w:val="center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RESEARCH</w:t>
      </w:r>
      <w:r w:rsidR="004E0F38">
        <w:rPr>
          <w:rFonts w:ascii="Century Gothic" w:hAnsi="Century Gothic"/>
          <w:b/>
          <w:bCs/>
          <w:sz w:val="21"/>
          <w:szCs w:val="21"/>
        </w:rPr>
        <w:t xml:space="preserve"> </w:t>
      </w:r>
      <w:r w:rsidR="001714BA">
        <w:rPr>
          <w:rFonts w:ascii="Century Gothic" w:hAnsi="Century Gothic"/>
          <w:b/>
          <w:bCs/>
          <w:sz w:val="21"/>
          <w:szCs w:val="21"/>
        </w:rPr>
        <w:t>ASSISTNAT</w:t>
      </w:r>
      <w:r w:rsidR="004E0F38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14:paraId="00C6AB01" w14:textId="4619D6B2" w:rsidR="008D7E56" w:rsidRPr="00F470F9" w:rsidRDefault="001714BA" w:rsidP="0046006B">
      <w:pPr>
        <w:spacing w:after="0"/>
        <w:jc w:val="center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eastAsia="Century Gothic" w:hAnsi="Century Gothic" w:cs="Century Gothic"/>
          <w:b/>
          <w:color w:val="000000"/>
          <w:sz w:val="21"/>
          <w:lang w:eastAsia="en-ZA"/>
        </w:rPr>
        <w:t>7</w:t>
      </w:r>
      <w:r w:rsidR="0057232D" w:rsidRPr="0057232D">
        <w:rPr>
          <w:rFonts w:ascii="Century Gothic" w:eastAsia="Century Gothic" w:hAnsi="Century Gothic" w:cs="Century Gothic"/>
          <w:b/>
          <w:color w:val="000000"/>
          <w:sz w:val="21"/>
          <w:lang w:eastAsia="en-ZA"/>
        </w:rPr>
        <w:t xml:space="preserve"> </w:t>
      </w:r>
      <w:r w:rsidR="004E0F38">
        <w:rPr>
          <w:rFonts w:ascii="Century Gothic" w:eastAsia="Century Gothic" w:hAnsi="Century Gothic" w:cs="Century Gothic"/>
          <w:b/>
          <w:color w:val="000000"/>
          <w:sz w:val="21"/>
          <w:lang w:eastAsia="en-ZA"/>
        </w:rPr>
        <w:t>MONTHS</w:t>
      </w:r>
    </w:p>
    <w:p w14:paraId="609AF876" w14:textId="7A49FAAB" w:rsidR="008D7E56" w:rsidRPr="00F470F9" w:rsidRDefault="008D7E56" w:rsidP="008D7E56">
      <w:pPr>
        <w:spacing w:after="0"/>
        <w:jc w:val="center"/>
        <w:rPr>
          <w:rFonts w:ascii="Century Gothic" w:hAnsi="Century Gothic"/>
          <w:b/>
          <w:bCs/>
          <w:sz w:val="21"/>
          <w:szCs w:val="21"/>
        </w:rPr>
      </w:pPr>
      <w:r w:rsidRPr="00F470F9">
        <w:rPr>
          <w:rFonts w:ascii="Century Gothic" w:hAnsi="Century Gothic"/>
          <w:b/>
          <w:bCs/>
          <w:sz w:val="21"/>
          <w:szCs w:val="21"/>
        </w:rPr>
        <w:t>DISCIPLINE OF TRADITIONAL MEDICINE</w:t>
      </w:r>
    </w:p>
    <w:p w14:paraId="343AC26D" w14:textId="6C0481F8" w:rsidR="008D7E56" w:rsidRDefault="008D7E56" w:rsidP="008D7E56">
      <w:pPr>
        <w:spacing w:after="0"/>
        <w:jc w:val="center"/>
        <w:rPr>
          <w:rFonts w:ascii="Century Gothic" w:hAnsi="Century Gothic"/>
          <w:b/>
          <w:bCs/>
          <w:sz w:val="21"/>
          <w:szCs w:val="21"/>
        </w:rPr>
      </w:pPr>
      <w:r w:rsidRPr="00F470F9">
        <w:rPr>
          <w:rFonts w:ascii="Century Gothic" w:hAnsi="Century Gothic"/>
          <w:b/>
          <w:bCs/>
          <w:sz w:val="21"/>
          <w:szCs w:val="21"/>
        </w:rPr>
        <w:t xml:space="preserve">SCHOOL OF </w:t>
      </w:r>
      <w:r w:rsidR="00ED7E2A" w:rsidRPr="009C0731">
        <w:rPr>
          <w:rFonts w:ascii="Century Gothic" w:hAnsi="Century Gothic"/>
          <w:b/>
          <w:bCs/>
          <w:sz w:val="21"/>
          <w:szCs w:val="21"/>
        </w:rPr>
        <w:t>MEDICINE</w:t>
      </w:r>
    </w:p>
    <w:p w14:paraId="329191A9" w14:textId="158DDDFC" w:rsidR="007F407E" w:rsidRDefault="007F407E" w:rsidP="008D7E56">
      <w:pPr>
        <w:spacing w:after="0"/>
        <w:jc w:val="center"/>
        <w:rPr>
          <w:rFonts w:ascii="Century Gothic" w:hAnsi="Century Gothic"/>
          <w:b/>
          <w:bCs/>
          <w:sz w:val="21"/>
          <w:szCs w:val="21"/>
        </w:rPr>
      </w:pPr>
    </w:p>
    <w:p w14:paraId="7E89BB00" w14:textId="4E3387C5" w:rsidR="007F407E" w:rsidRPr="00F470F9" w:rsidRDefault="007F407E" w:rsidP="008D7E56">
      <w:pPr>
        <w:spacing w:after="0"/>
        <w:jc w:val="center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HOWARD COLLEGE</w:t>
      </w:r>
      <w:r w:rsidR="00F9128A">
        <w:rPr>
          <w:rFonts w:ascii="Century Gothic" w:hAnsi="Century Gothic"/>
          <w:b/>
          <w:bCs/>
          <w:sz w:val="21"/>
          <w:szCs w:val="21"/>
        </w:rPr>
        <w:t xml:space="preserve"> CAMPUS</w:t>
      </w:r>
    </w:p>
    <w:p w14:paraId="4D41A2B1" w14:textId="4DAF39BA" w:rsidR="008D7E56" w:rsidRPr="00F470F9" w:rsidRDefault="008D7E56" w:rsidP="008D7E56">
      <w:pPr>
        <w:jc w:val="center"/>
        <w:rPr>
          <w:rFonts w:ascii="Century Gothic" w:hAnsi="Century Gothic"/>
          <w:b/>
          <w:sz w:val="21"/>
          <w:szCs w:val="21"/>
        </w:rPr>
      </w:pPr>
      <w:r w:rsidRPr="00F470F9">
        <w:rPr>
          <w:rFonts w:ascii="Century Gothic" w:hAnsi="Century Gothic"/>
          <w:b/>
          <w:sz w:val="21"/>
          <w:szCs w:val="21"/>
        </w:rPr>
        <w:t>REF</w:t>
      </w:r>
      <w:r w:rsidR="007F407E">
        <w:rPr>
          <w:rFonts w:ascii="Century Gothic" w:hAnsi="Century Gothic"/>
          <w:b/>
          <w:sz w:val="21"/>
          <w:szCs w:val="21"/>
        </w:rPr>
        <w:t>ERENCE NUMBER:</w:t>
      </w:r>
      <w:r w:rsidR="00E669FC">
        <w:rPr>
          <w:rFonts w:ascii="Century Gothic" w:hAnsi="Century Gothic"/>
          <w:b/>
          <w:sz w:val="21"/>
          <w:szCs w:val="21"/>
        </w:rPr>
        <w:t xml:space="preserve"> T/NPH12/2025</w:t>
      </w:r>
    </w:p>
    <w:p w14:paraId="6A0B4AFF" w14:textId="20667CE2" w:rsidR="008D7E56" w:rsidRPr="00F470F9" w:rsidRDefault="008D7E56" w:rsidP="007F407E">
      <w:pPr>
        <w:spacing w:after="0"/>
        <w:jc w:val="both"/>
        <w:rPr>
          <w:rFonts w:ascii="Century Gothic" w:hAnsi="Century Gothic"/>
          <w:sz w:val="21"/>
          <w:szCs w:val="21"/>
        </w:rPr>
      </w:pPr>
      <w:r w:rsidRPr="00F470F9">
        <w:rPr>
          <w:rFonts w:ascii="Century Gothic" w:hAnsi="Century Gothic"/>
          <w:sz w:val="21"/>
          <w:szCs w:val="21"/>
        </w:rPr>
        <w:t>The</w:t>
      </w:r>
      <w:r w:rsidR="0046006B">
        <w:rPr>
          <w:rFonts w:ascii="Century Gothic" w:hAnsi="Century Gothic"/>
          <w:sz w:val="21"/>
          <w:szCs w:val="21"/>
        </w:rPr>
        <w:t xml:space="preserve"> School of </w:t>
      </w:r>
      <w:r w:rsidR="00ED7E2A" w:rsidRPr="009C0731">
        <w:rPr>
          <w:rFonts w:ascii="Century Gothic" w:hAnsi="Century Gothic"/>
          <w:sz w:val="21"/>
          <w:szCs w:val="21"/>
        </w:rPr>
        <w:t>Medicine</w:t>
      </w:r>
      <w:r w:rsidR="00ED7E2A">
        <w:rPr>
          <w:rFonts w:ascii="Century Gothic" w:hAnsi="Century Gothic"/>
          <w:sz w:val="21"/>
          <w:szCs w:val="21"/>
        </w:rPr>
        <w:t xml:space="preserve"> </w:t>
      </w:r>
      <w:r w:rsidR="0046006B" w:rsidRPr="0046006B">
        <w:rPr>
          <w:rFonts w:ascii="Century Gothic" w:hAnsi="Century Gothic"/>
          <w:sz w:val="21"/>
          <w:szCs w:val="21"/>
        </w:rPr>
        <w:t>wishes to appoint</w:t>
      </w:r>
      <w:r w:rsidR="001714BA">
        <w:rPr>
          <w:rFonts w:ascii="Century Gothic" w:hAnsi="Century Gothic"/>
          <w:sz w:val="21"/>
          <w:szCs w:val="21"/>
        </w:rPr>
        <w:t xml:space="preserve"> a Research Assistant</w:t>
      </w:r>
      <w:r w:rsidR="0046006B" w:rsidRPr="0046006B">
        <w:rPr>
          <w:rFonts w:ascii="Century Gothic" w:hAnsi="Century Gothic"/>
          <w:sz w:val="21"/>
          <w:szCs w:val="21"/>
        </w:rPr>
        <w:t xml:space="preserve"> </w:t>
      </w:r>
      <w:r w:rsidR="0062473B" w:rsidRPr="0062473B">
        <w:rPr>
          <w:rFonts w:ascii="Century Gothic" w:hAnsi="Century Gothic"/>
          <w:sz w:val="21"/>
          <w:szCs w:val="21"/>
          <w:lang w:val="en-GB"/>
        </w:rPr>
        <w:t xml:space="preserve">to support </w:t>
      </w:r>
      <w:r w:rsidR="009F6D60">
        <w:rPr>
          <w:rFonts w:ascii="Century Gothic" w:hAnsi="Century Gothic"/>
          <w:sz w:val="21"/>
          <w:szCs w:val="21"/>
          <w:lang w:val="en-GB"/>
        </w:rPr>
        <w:t xml:space="preserve">the </w:t>
      </w:r>
      <w:r w:rsidR="001714BA">
        <w:rPr>
          <w:rFonts w:ascii="Century Gothic" w:hAnsi="Century Gothic"/>
          <w:sz w:val="21"/>
          <w:szCs w:val="21"/>
          <w:lang w:val="en-GB"/>
        </w:rPr>
        <w:t>implementation of the South Africa-Ethiopia Collaboration on Type 2 Diabetes Project funded by the Department of Science, Technology and Innovation</w:t>
      </w:r>
      <w:r w:rsidR="0046006B" w:rsidRPr="0046006B">
        <w:rPr>
          <w:rFonts w:ascii="Century Gothic" w:hAnsi="Century Gothic"/>
          <w:sz w:val="21"/>
          <w:szCs w:val="21"/>
        </w:rPr>
        <w:t xml:space="preserve">. </w:t>
      </w:r>
      <w:r w:rsidR="009F6D60">
        <w:rPr>
          <w:rFonts w:ascii="Century Gothic" w:hAnsi="Century Gothic"/>
          <w:sz w:val="21"/>
          <w:szCs w:val="21"/>
        </w:rPr>
        <w:t xml:space="preserve">The successful candidate will be required to have laboratory and scientific report writing skills. </w:t>
      </w:r>
    </w:p>
    <w:p w14:paraId="4E490BA7" w14:textId="77777777" w:rsidR="008D7E56" w:rsidRPr="00F470F9" w:rsidRDefault="008D7E56" w:rsidP="007F407E">
      <w:pPr>
        <w:spacing w:after="0"/>
        <w:rPr>
          <w:rFonts w:ascii="Century Gothic" w:hAnsi="Century Gothic"/>
          <w:b/>
          <w:sz w:val="21"/>
          <w:szCs w:val="21"/>
        </w:rPr>
      </w:pPr>
    </w:p>
    <w:p w14:paraId="5F062138" w14:textId="142D3153" w:rsidR="00652F1B" w:rsidRPr="00BB4226" w:rsidRDefault="00463F38" w:rsidP="00BB4226">
      <w:pPr>
        <w:rPr>
          <w:rFonts w:ascii="Century Gothic" w:hAnsi="Century Gothic"/>
          <w:b/>
          <w:sz w:val="21"/>
          <w:szCs w:val="21"/>
        </w:rPr>
      </w:pPr>
      <w:r w:rsidRPr="00F470F9">
        <w:rPr>
          <w:rFonts w:ascii="Century Gothic" w:hAnsi="Century Gothic"/>
          <w:b/>
          <w:sz w:val="21"/>
          <w:szCs w:val="21"/>
        </w:rPr>
        <w:t>Minimum Requirements:</w:t>
      </w:r>
    </w:p>
    <w:p w14:paraId="1A286F89" w14:textId="0B3C9BD8" w:rsidR="00D350FD" w:rsidRDefault="00A32A49" w:rsidP="007F407E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Bachelor’s</w:t>
      </w:r>
      <w:r w:rsidR="0050690C">
        <w:rPr>
          <w:rFonts w:ascii="Century Gothic" w:hAnsi="Century Gothic"/>
          <w:sz w:val="21"/>
          <w:szCs w:val="21"/>
        </w:rPr>
        <w:t xml:space="preserve"> </w:t>
      </w:r>
      <w:r w:rsidR="009F6D60">
        <w:rPr>
          <w:rFonts w:ascii="Century Gothic" w:hAnsi="Century Gothic"/>
          <w:sz w:val="21"/>
          <w:szCs w:val="21"/>
        </w:rPr>
        <w:t>d</w:t>
      </w:r>
      <w:r w:rsidR="0050690C">
        <w:rPr>
          <w:rFonts w:ascii="Century Gothic" w:hAnsi="Century Gothic"/>
          <w:sz w:val="21"/>
          <w:szCs w:val="21"/>
        </w:rPr>
        <w:t>egree</w:t>
      </w:r>
      <w:r w:rsidR="00BB4226">
        <w:rPr>
          <w:rFonts w:ascii="Century Gothic" w:hAnsi="Century Gothic"/>
          <w:sz w:val="21"/>
          <w:szCs w:val="21"/>
        </w:rPr>
        <w:t xml:space="preserve"> </w:t>
      </w:r>
      <w:r w:rsidR="009F6D60">
        <w:rPr>
          <w:rFonts w:ascii="Century Gothic" w:hAnsi="Century Gothic"/>
          <w:sz w:val="21"/>
          <w:szCs w:val="21"/>
        </w:rPr>
        <w:t>in medical sciences or related field</w:t>
      </w:r>
      <w:r w:rsidR="003D71D1">
        <w:rPr>
          <w:rFonts w:ascii="Century Gothic" w:hAnsi="Century Gothic"/>
          <w:sz w:val="21"/>
          <w:szCs w:val="21"/>
        </w:rPr>
        <w:t>;</w:t>
      </w:r>
    </w:p>
    <w:p w14:paraId="1D307F20" w14:textId="34B5531A" w:rsidR="009F6D60" w:rsidRPr="009F6D60" w:rsidRDefault="009F6D60" w:rsidP="009F6D60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9F6D60">
        <w:rPr>
          <w:rFonts w:ascii="Century Gothic" w:hAnsi="Century Gothic"/>
          <w:sz w:val="21"/>
          <w:szCs w:val="21"/>
        </w:rPr>
        <w:t>3 years or more extensive research laboratory experience</w:t>
      </w:r>
      <w:r>
        <w:rPr>
          <w:rFonts w:ascii="Century Gothic" w:hAnsi="Century Gothic"/>
          <w:sz w:val="21"/>
          <w:szCs w:val="21"/>
        </w:rPr>
        <w:t>;</w:t>
      </w:r>
    </w:p>
    <w:p w14:paraId="6889B222" w14:textId="7F34159B" w:rsidR="009F6D60" w:rsidRPr="009F6D60" w:rsidRDefault="009F6D60" w:rsidP="009F6D60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9F6D60">
        <w:rPr>
          <w:rFonts w:ascii="Century Gothic" w:hAnsi="Century Gothic"/>
          <w:sz w:val="21"/>
          <w:szCs w:val="21"/>
        </w:rPr>
        <w:t>3 years</w:t>
      </w:r>
      <w:r>
        <w:rPr>
          <w:rFonts w:ascii="Century Gothic" w:hAnsi="Century Gothic"/>
          <w:sz w:val="21"/>
          <w:szCs w:val="21"/>
        </w:rPr>
        <w:t xml:space="preserve"> of</w:t>
      </w:r>
      <w:r w:rsidRPr="009F6D60">
        <w:rPr>
          <w:rFonts w:ascii="Century Gothic" w:hAnsi="Century Gothic"/>
          <w:sz w:val="21"/>
          <w:szCs w:val="21"/>
        </w:rPr>
        <w:t xml:space="preserve"> </w:t>
      </w:r>
      <w:r w:rsidR="001714BA">
        <w:rPr>
          <w:rFonts w:ascii="Century Gothic" w:hAnsi="Century Gothic"/>
          <w:sz w:val="21"/>
          <w:szCs w:val="21"/>
        </w:rPr>
        <w:t>luminometry</w:t>
      </w:r>
      <w:r w:rsidRPr="009F6D60">
        <w:rPr>
          <w:rFonts w:ascii="Century Gothic" w:hAnsi="Century Gothic"/>
          <w:sz w:val="21"/>
          <w:szCs w:val="21"/>
        </w:rPr>
        <w:t xml:space="preserve"> experience</w:t>
      </w:r>
      <w:r>
        <w:rPr>
          <w:rFonts w:ascii="Century Gothic" w:hAnsi="Century Gothic"/>
          <w:sz w:val="21"/>
          <w:szCs w:val="21"/>
        </w:rPr>
        <w:t>;</w:t>
      </w:r>
    </w:p>
    <w:p w14:paraId="2F9B86AF" w14:textId="6996B531" w:rsidR="00095319" w:rsidRDefault="001714BA" w:rsidP="00095319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3</w:t>
      </w:r>
      <w:r w:rsidR="009F6D60" w:rsidRPr="009F6D60">
        <w:rPr>
          <w:rFonts w:ascii="Century Gothic" w:hAnsi="Century Gothic"/>
          <w:sz w:val="21"/>
          <w:szCs w:val="21"/>
        </w:rPr>
        <w:t xml:space="preserve"> years’ experience in </w:t>
      </w:r>
      <w:r w:rsidR="009F6D60">
        <w:rPr>
          <w:rFonts w:ascii="Century Gothic" w:hAnsi="Century Gothic"/>
          <w:sz w:val="21"/>
          <w:szCs w:val="21"/>
        </w:rPr>
        <w:t>a ti</w:t>
      </w:r>
      <w:r w:rsidR="009F6D60" w:rsidRPr="009F6D60">
        <w:rPr>
          <w:rFonts w:ascii="Century Gothic" w:hAnsi="Century Gothic"/>
          <w:sz w:val="21"/>
          <w:szCs w:val="21"/>
        </w:rPr>
        <w:t xml:space="preserve">ssue culture </w:t>
      </w:r>
      <w:r w:rsidR="009F6D60">
        <w:rPr>
          <w:rFonts w:ascii="Century Gothic" w:hAnsi="Century Gothic"/>
          <w:sz w:val="21"/>
          <w:szCs w:val="21"/>
        </w:rPr>
        <w:t>l</w:t>
      </w:r>
      <w:r w:rsidR="009F6D60" w:rsidRPr="009F6D60">
        <w:rPr>
          <w:rFonts w:ascii="Century Gothic" w:hAnsi="Century Gothic"/>
          <w:sz w:val="21"/>
          <w:szCs w:val="21"/>
        </w:rPr>
        <w:t>aboratory</w:t>
      </w:r>
      <w:r w:rsidR="009F6D60">
        <w:rPr>
          <w:rFonts w:ascii="Century Gothic" w:hAnsi="Century Gothic"/>
          <w:sz w:val="21"/>
          <w:szCs w:val="21"/>
        </w:rPr>
        <w:t>;</w:t>
      </w:r>
    </w:p>
    <w:p w14:paraId="299ECDC2" w14:textId="32C6DDC5" w:rsidR="00095319" w:rsidRPr="00095319" w:rsidRDefault="00095319" w:rsidP="00095319">
      <w:pPr>
        <w:jc w:val="both"/>
        <w:rPr>
          <w:rFonts w:ascii="Century Gothic" w:hAnsi="Century Gothic"/>
          <w:b/>
          <w:bCs/>
          <w:sz w:val="21"/>
          <w:szCs w:val="21"/>
        </w:rPr>
      </w:pPr>
      <w:r w:rsidRPr="00095319">
        <w:rPr>
          <w:rFonts w:ascii="Century Gothic" w:hAnsi="Century Gothic"/>
          <w:b/>
          <w:bCs/>
          <w:sz w:val="21"/>
          <w:szCs w:val="21"/>
        </w:rPr>
        <w:t>Essential Requirements:</w:t>
      </w:r>
    </w:p>
    <w:p w14:paraId="1FED51EC" w14:textId="64725693" w:rsidR="009F6D60" w:rsidRPr="009F6D60" w:rsidRDefault="009F6D60" w:rsidP="009F6D60">
      <w:pPr>
        <w:pStyle w:val="ListParagraph"/>
        <w:keepNext/>
        <w:numPr>
          <w:ilvl w:val="0"/>
          <w:numId w:val="1"/>
        </w:numPr>
        <w:outlineLvl w:val="1"/>
        <w:rPr>
          <w:rFonts w:ascii="Century Gothic" w:hAnsi="Century Gothic" w:cs="Arial"/>
          <w:sz w:val="21"/>
          <w:szCs w:val="21"/>
        </w:rPr>
      </w:pPr>
      <w:r w:rsidRPr="009F6D60">
        <w:rPr>
          <w:rFonts w:ascii="Century Gothic" w:hAnsi="Century Gothic" w:cs="Arial"/>
          <w:sz w:val="21"/>
          <w:szCs w:val="21"/>
        </w:rPr>
        <w:t xml:space="preserve">Good verbal and written communication skills </w:t>
      </w:r>
      <w:r>
        <w:rPr>
          <w:rFonts w:ascii="Century Gothic" w:hAnsi="Century Gothic" w:cs="Arial"/>
          <w:sz w:val="21"/>
          <w:szCs w:val="21"/>
        </w:rPr>
        <w:t>both IsiZulu and</w:t>
      </w:r>
      <w:r w:rsidRPr="009F6D60">
        <w:rPr>
          <w:rFonts w:ascii="Century Gothic" w:hAnsi="Century Gothic" w:cs="Arial"/>
          <w:sz w:val="21"/>
          <w:szCs w:val="21"/>
        </w:rPr>
        <w:t xml:space="preserve"> English</w:t>
      </w:r>
      <w:r>
        <w:rPr>
          <w:rFonts w:ascii="Century Gothic" w:hAnsi="Century Gothic" w:cs="Arial"/>
          <w:sz w:val="21"/>
          <w:szCs w:val="21"/>
        </w:rPr>
        <w:t xml:space="preserve"> and</w:t>
      </w:r>
    </w:p>
    <w:p w14:paraId="6FB4D2EB" w14:textId="636A781D" w:rsidR="00F9128A" w:rsidRPr="00095319" w:rsidRDefault="0022592A" w:rsidP="009F6D60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</w:rPr>
      </w:pPr>
      <w:r w:rsidRPr="00095319">
        <w:rPr>
          <w:rFonts w:ascii="Century Gothic" w:hAnsi="Century Gothic" w:cs="Arial"/>
          <w:sz w:val="21"/>
          <w:szCs w:val="21"/>
        </w:rPr>
        <w:t xml:space="preserve">History of working with </w:t>
      </w:r>
      <w:r w:rsidR="00DE2198" w:rsidRPr="00095319">
        <w:rPr>
          <w:rFonts w:ascii="Century Gothic" w:hAnsi="Century Gothic" w:cs="Arial"/>
          <w:sz w:val="21"/>
          <w:szCs w:val="21"/>
        </w:rPr>
        <w:t>traditional health practitioners (</w:t>
      </w:r>
      <w:r w:rsidRPr="00095319">
        <w:rPr>
          <w:rFonts w:ascii="Century Gothic" w:hAnsi="Century Gothic" w:cs="Arial"/>
          <w:sz w:val="21"/>
          <w:szCs w:val="21"/>
        </w:rPr>
        <w:t>THPs</w:t>
      </w:r>
      <w:r w:rsidR="00DE2198" w:rsidRPr="00095319">
        <w:rPr>
          <w:rFonts w:ascii="Century Gothic" w:hAnsi="Century Gothic" w:cs="Arial"/>
          <w:sz w:val="21"/>
          <w:szCs w:val="21"/>
        </w:rPr>
        <w:t>)</w:t>
      </w:r>
      <w:r w:rsidRPr="00095319">
        <w:rPr>
          <w:rFonts w:ascii="Century Gothic" w:hAnsi="Century Gothic" w:cs="Arial"/>
          <w:sz w:val="21"/>
          <w:szCs w:val="21"/>
        </w:rPr>
        <w:t xml:space="preserve">and/or </w:t>
      </w:r>
      <w:r w:rsidR="00DE2198" w:rsidRPr="00095319">
        <w:rPr>
          <w:rFonts w:ascii="Century Gothic" w:hAnsi="Century Gothic" w:cs="Arial"/>
          <w:sz w:val="21"/>
          <w:szCs w:val="21"/>
        </w:rPr>
        <w:t>African traditional medicines (</w:t>
      </w:r>
      <w:r w:rsidRPr="00095319">
        <w:rPr>
          <w:rFonts w:ascii="Century Gothic" w:hAnsi="Century Gothic" w:cs="Arial"/>
          <w:sz w:val="21"/>
          <w:szCs w:val="21"/>
        </w:rPr>
        <w:t>ATMs</w:t>
      </w:r>
      <w:r w:rsidR="00DE2198" w:rsidRPr="00095319">
        <w:rPr>
          <w:rFonts w:ascii="Century Gothic" w:hAnsi="Century Gothic" w:cs="Arial"/>
          <w:sz w:val="21"/>
          <w:szCs w:val="21"/>
        </w:rPr>
        <w:t>)</w:t>
      </w:r>
      <w:r w:rsidRPr="00095319">
        <w:rPr>
          <w:rFonts w:ascii="Century Gothic" w:hAnsi="Century Gothic" w:cs="Arial"/>
          <w:sz w:val="21"/>
          <w:szCs w:val="21"/>
        </w:rPr>
        <w:t xml:space="preserve"> prepared by THPs</w:t>
      </w:r>
      <w:r w:rsidR="009F6D60" w:rsidRPr="00095319">
        <w:rPr>
          <w:rFonts w:ascii="Century Gothic" w:hAnsi="Century Gothic" w:cs="Arial"/>
          <w:sz w:val="21"/>
          <w:szCs w:val="21"/>
        </w:rPr>
        <w:t xml:space="preserve">. </w:t>
      </w:r>
    </w:p>
    <w:p w14:paraId="1452AD94" w14:textId="55169616" w:rsidR="00527B99" w:rsidRPr="00F01FF9" w:rsidRDefault="00F01FF9" w:rsidP="00F01FF9">
      <w:pPr>
        <w:jc w:val="both"/>
        <w:rPr>
          <w:rFonts w:ascii="Century Gothic" w:hAnsi="Century Gothic"/>
          <w:sz w:val="21"/>
          <w:szCs w:val="21"/>
        </w:rPr>
      </w:pPr>
      <w:r w:rsidRPr="00F01FF9">
        <w:rPr>
          <w:rFonts w:ascii="Century Gothic" w:hAnsi="Century Gothic"/>
          <w:sz w:val="21"/>
          <w:szCs w:val="21"/>
        </w:rPr>
        <w:t xml:space="preserve">A successful candidate will be expected to </w:t>
      </w:r>
      <w:r w:rsidR="009F6D60">
        <w:rPr>
          <w:rFonts w:ascii="Century Gothic" w:hAnsi="Century Gothic"/>
          <w:sz w:val="21"/>
          <w:szCs w:val="21"/>
        </w:rPr>
        <w:t xml:space="preserve">commence duties immediately. </w:t>
      </w:r>
    </w:p>
    <w:p w14:paraId="6AA47185" w14:textId="0358F1AE" w:rsidR="007F407E" w:rsidRPr="00A709BE" w:rsidRDefault="00A709BE" w:rsidP="002859C3">
      <w:pPr>
        <w:rPr>
          <w:rFonts w:ascii="Century Gothic" w:hAnsi="Century Gothic"/>
          <w:b/>
          <w:sz w:val="21"/>
          <w:szCs w:val="21"/>
        </w:rPr>
      </w:pPr>
      <w:r w:rsidRPr="00A709BE">
        <w:rPr>
          <w:rFonts w:ascii="Century Gothic" w:hAnsi="Century Gothic"/>
          <w:sz w:val="21"/>
          <w:szCs w:val="21"/>
        </w:rPr>
        <w:t xml:space="preserve">The above posts will report to the Academic Leader of the </w:t>
      </w:r>
      <w:r w:rsidR="00ED7E2A" w:rsidRPr="009C0731">
        <w:rPr>
          <w:rFonts w:ascii="Century Gothic" w:hAnsi="Century Gothic"/>
          <w:sz w:val="21"/>
          <w:szCs w:val="21"/>
        </w:rPr>
        <w:t>Sub</w:t>
      </w:r>
      <w:r w:rsidR="00ED7E2A">
        <w:rPr>
          <w:rFonts w:ascii="Century Gothic" w:hAnsi="Century Gothic"/>
          <w:sz w:val="21"/>
          <w:szCs w:val="21"/>
        </w:rPr>
        <w:t>-</w:t>
      </w:r>
      <w:r w:rsidRPr="00A709BE">
        <w:rPr>
          <w:rFonts w:ascii="Century Gothic" w:hAnsi="Century Gothic"/>
          <w:sz w:val="21"/>
          <w:szCs w:val="21"/>
        </w:rPr>
        <w:t>Discipline. Enquiries regarding this post may be directed to</w:t>
      </w:r>
      <w:r>
        <w:t xml:space="preserve"> </w:t>
      </w:r>
      <w:r w:rsidR="00852D5D" w:rsidRPr="0050690C">
        <w:rPr>
          <w:rFonts w:ascii="Century Gothic" w:hAnsi="Century Gothic"/>
          <w:b/>
          <w:sz w:val="21"/>
          <w:szCs w:val="21"/>
        </w:rPr>
        <w:t>Prof</w:t>
      </w:r>
      <w:r w:rsidR="008D7E56" w:rsidRPr="0050690C">
        <w:rPr>
          <w:rFonts w:ascii="Century Gothic" w:hAnsi="Century Gothic"/>
          <w:b/>
          <w:sz w:val="21"/>
          <w:szCs w:val="21"/>
        </w:rPr>
        <w:t>essor N Gqaleni</w:t>
      </w:r>
      <w:r w:rsidR="004263A1" w:rsidRPr="0050690C">
        <w:rPr>
          <w:rFonts w:ascii="Century Gothic" w:hAnsi="Century Gothic"/>
          <w:b/>
          <w:sz w:val="21"/>
          <w:szCs w:val="21"/>
        </w:rPr>
        <w:t xml:space="preserve"> </w:t>
      </w:r>
      <w:r w:rsidR="0003501C" w:rsidRPr="0050690C">
        <w:rPr>
          <w:rFonts w:ascii="Century Gothic" w:hAnsi="Century Gothic"/>
          <w:b/>
          <w:sz w:val="21"/>
          <w:szCs w:val="21"/>
        </w:rPr>
        <w:t>on 031 260 4</w:t>
      </w:r>
      <w:r w:rsidR="008D7E56" w:rsidRPr="0050690C">
        <w:rPr>
          <w:rFonts w:ascii="Century Gothic" w:hAnsi="Century Gothic"/>
          <w:b/>
          <w:sz w:val="21"/>
          <w:szCs w:val="21"/>
        </w:rPr>
        <w:t>28</w:t>
      </w:r>
      <w:r w:rsidR="003C211C" w:rsidRPr="0050690C">
        <w:rPr>
          <w:rFonts w:ascii="Century Gothic" w:hAnsi="Century Gothic"/>
          <w:b/>
          <w:sz w:val="21"/>
          <w:szCs w:val="21"/>
        </w:rPr>
        <w:t>0</w:t>
      </w:r>
      <w:r>
        <w:rPr>
          <w:rFonts w:ascii="Century Gothic" w:hAnsi="Century Gothic"/>
          <w:b/>
          <w:sz w:val="21"/>
          <w:szCs w:val="21"/>
        </w:rPr>
        <w:t xml:space="preserve"> or </w:t>
      </w:r>
      <w:bookmarkStart w:id="0" w:name="_Hlk212197751"/>
      <w:r w:rsidR="00657835">
        <w:rPr>
          <w:rFonts w:ascii="Century Gothic" w:hAnsi="Century Gothic"/>
          <w:b/>
          <w:sz w:val="21"/>
          <w:szCs w:val="21"/>
        </w:rPr>
        <w:fldChar w:fldCharType="begin"/>
      </w:r>
      <w:r w:rsidR="00657835">
        <w:rPr>
          <w:rFonts w:ascii="Century Gothic" w:hAnsi="Century Gothic"/>
          <w:b/>
          <w:sz w:val="21"/>
          <w:szCs w:val="21"/>
        </w:rPr>
        <w:instrText>HYPERLINK "mailto:</w:instrText>
      </w:r>
      <w:r w:rsidR="00657835" w:rsidRPr="00657835">
        <w:rPr>
          <w:rFonts w:ascii="Century Gothic" w:hAnsi="Century Gothic"/>
          <w:b/>
          <w:sz w:val="21"/>
          <w:szCs w:val="21"/>
        </w:rPr>
        <w:instrText>gqalenin@ukzn.ac.za</w:instrText>
      </w:r>
      <w:r w:rsidR="00657835">
        <w:rPr>
          <w:rFonts w:ascii="Century Gothic" w:hAnsi="Century Gothic"/>
          <w:b/>
          <w:sz w:val="21"/>
          <w:szCs w:val="21"/>
        </w:rPr>
        <w:instrText>"</w:instrText>
      </w:r>
      <w:r w:rsidR="00657835">
        <w:rPr>
          <w:rFonts w:ascii="Century Gothic" w:hAnsi="Century Gothic"/>
          <w:b/>
          <w:sz w:val="21"/>
          <w:szCs w:val="21"/>
        </w:rPr>
        <w:fldChar w:fldCharType="separate"/>
      </w:r>
      <w:r w:rsidR="00657835" w:rsidRPr="004C155D">
        <w:rPr>
          <w:rStyle w:val="Hyperlink"/>
          <w:rFonts w:ascii="Century Gothic" w:hAnsi="Century Gothic"/>
          <w:b/>
          <w:sz w:val="21"/>
          <w:szCs w:val="21"/>
        </w:rPr>
        <w:t>gqalenin@ukzn.ac.za</w:t>
      </w:r>
      <w:r w:rsidR="00657835">
        <w:rPr>
          <w:rFonts w:ascii="Century Gothic" w:hAnsi="Century Gothic"/>
          <w:b/>
          <w:sz w:val="21"/>
          <w:szCs w:val="21"/>
        </w:rPr>
        <w:fldChar w:fldCharType="end"/>
      </w:r>
      <w:r w:rsidR="00852D5D" w:rsidRPr="0050690C">
        <w:rPr>
          <w:rFonts w:ascii="Century Gothic" w:hAnsi="Century Gothic"/>
          <w:b/>
          <w:sz w:val="21"/>
          <w:szCs w:val="21"/>
        </w:rPr>
        <w:t>.</w:t>
      </w:r>
      <w:r w:rsidR="0003501C" w:rsidRPr="0050690C">
        <w:rPr>
          <w:rFonts w:ascii="Century Gothic" w:hAnsi="Century Gothic"/>
          <w:b/>
          <w:sz w:val="21"/>
          <w:szCs w:val="21"/>
        </w:rPr>
        <w:t xml:space="preserve"> </w:t>
      </w:r>
      <w:bookmarkEnd w:id="0"/>
      <w:r w:rsidRPr="004F6649">
        <w:rPr>
          <w:rFonts w:ascii="Century Gothic" w:hAnsi="Century Gothic"/>
          <w:sz w:val="21"/>
          <w:szCs w:val="21"/>
        </w:rPr>
        <w:t>The relevant</w:t>
      </w:r>
      <w:r>
        <w:rPr>
          <w:rFonts w:ascii="Century Gothic" w:hAnsi="Century Gothic"/>
          <w:b/>
          <w:sz w:val="21"/>
          <w:szCs w:val="21"/>
        </w:rPr>
        <w:t xml:space="preserve"> </w:t>
      </w:r>
      <w:r w:rsidR="0050690C" w:rsidRPr="00A709BE">
        <w:rPr>
          <w:rFonts w:ascii="Century Gothic" w:hAnsi="Century Gothic"/>
          <w:sz w:val="21"/>
          <w:szCs w:val="21"/>
        </w:rPr>
        <w:t xml:space="preserve">job profile </w:t>
      </w:r>
      <w:r>
        <w:rPr>
          <w:rFonts w:ascii="Century Gothic" w:hAnsi="Century Gothic"/>
          <w:sz w:val="21"/>
          <w:szCs w:val="21"/>
        </w:rPr>
        <w:t>is available from</w:t>
      </w:r>
      <w:r w:rsidR="0050690C" w:rsidRPr="00A709BE">
        <w:rPr>
          <w:rFonts w:ascii="Century Gothic" w:hAnsi="Century Gothic"/>
          <w:sz w:val="21"/>
          <w:szCs w:val="21"/>
        </w:rPr>
        <w:t xml:space="preserve"> to Mr NB Ngubo</w:t>
      </w:r>
      <w:r>
        <w:rPr>
          <w:rFonts w:ascii="Century Gothic" w:hAnsi="Century Gothic"/>
          <w:sz w:val="21"/>
          <w:szCs w:val="21"/>
        </w:rPr>
        <w:t xml:space="preserve"> on </w:t>
      </w:r>
      <w:r w:rsidRPr="00A709BE">
        <w:rPr>
          <w:rFonts w:ascii="Century Gothic" w:hAnsi="Century Gothic"/>
          <w:sz w:val="21"/>
          <w:szCs w:val="21"/>
        </w:rPr>
        <w:t>031</w:t>
      </w:r>
      <w:r w:rsidR="0050690C" w:rsidRPr="00A709BE">
        <w:rPr>
          <w:rFonts w:ascii="Century Gothic" w:hAnsi="Century Gothic"/>
          <w:sz w:val="21"/>
          <w:szCs w:val="21"/>
        </w:rPr>
        <w:t xml:space="preserve"> 260 7205 or email: </w:t>
      </w:r>
      <w:hyperlink r:id="rId8" w:history="1">
        <w:r w:rsidR="0050690C" w:rsidRPr="00A709BE">
          <w:rPr>
            <w:rStyle w:val="Hyperlink"/>
            <w:rFonts w:ascii="Century Gothic" w:hAnsi="Century Gothic"/>
            <w:sz w:val="21"/>
            <w:szCs w:val="21"/>
          </w:rPr>
          <w:t>ngubon1@ukzn.ac.za</w:t>
        </w:r>
      </w:hyperlink>
      <w:r w:rsidRPr="00A709BE">
        <w:rPr>
          <w:rStyle w:val="Hyperlink"/>
          <w:rFonts w:ascii="Century Gothic" w:hAnsi="Century Gothic"/>
          <w:color w:val="000000" w:themeColor="text1"/>
          <w:sz w:val="21"/>
          <w:szCs w:val="21"/>
          <w:u w:val="none"/>
        </w:rPr>
        <w:t>.</w:t>
      </w:r>
      <w:r w:rsidR="0050690C" w:rsidRPr="00A709BE">
        <w:rPr>
          <w:rFonts w:ascii="Century Gothic" w:hAnsi="Century Gothic"/>
          <w:sz w:val="21"/>
          <w:szCs w:val="21"/>
        </w:rPr>
        <w:t xml:space="preserve"> </w:t>
      </w:r>
    </w:p>
    <w:p w14:paraId="0C9EDB3F" w14:textId="25F07FEF" w:rsidR="002B4643" w:rsidRDefault="002859C3" w:rsidP="0050690C">
      <w:pPr>
        <w:pStyle w:val="Default"/>
        <w:jc w:val="both"/>
        <w:rPr>
          <w:b/>
          <w:bCs/>
          <w:sz w:val="21"/>
          <w:szCs w:val="21"/>
        </w:rPr>
      </w:pPr>
      <w:r w:rsidRPr="00F470F9">
        <w:rPr>
          <w:b/>
          <w:sz w:val="21"/>
          <w:szCs w:val="21"/>
        </w:rPr>
        <w:t>The closing date for recei</w:t>
      </w:r>
      <w:r w:rsidR="0003501C" w:rsidRPr="00F470F9">
        <w:rPr>
          <w:b/>
          <w:sz w:val="21"/>
          <w:szCs w:val="21"/>
        </w:rPr>
        <w:t xml:space="preserve">pt of </w:t>
      </w:r>
      <w:r w:rsidR="00F550C1">
        <w:rPr>
          <w:b/>
          <w:sz w:val="21"/>
          <w:szCs w:val="21"/>
        </w:rPr>
        <w:t>applications</w:t>
      </w:r>
      <w:r w:rsidR="0003501C" w:rsidRPr="00F470F9">
        <w:rPr>
          <w:b/>
          <w:sz w:val="21"/>
          <w:szCs w:val="21"/>
        </w:rPr>
        <w:t xml:space="preserve"> is</w:t>
      </w:r>
      <w:r w:rsidR="00BE1759">
        <w:rPr>
          <w:b/>
          <w:sz w:val="21"/>
          <w:szCs w:val="21"/>
        </w:rPr>
        <w:t xml:space="preserve"> 31 October 2025</w:t>
      </w:r>
      <w:r w:rsidR="00E669FC">
        <w:rPr>
          <w:b/>
          <w:sz w:val="21"/>
          <w:szCs w:val="21"/>
        </w:rPr>
        <w:t>.</w:t>
      </w:r>
      <w:r w:rsidR="00F925AD">
        <w:rPr>
          <w:b/>
          <w:sz w:val="21"/>
          <w:szCs w:val="21"/>
        </w:rPr>
        <w:t xml:space="preserve"> </w:t>
      </w:r>
      <w:r w:rsidR="00E669FC">
        <w:rPr>
          <w:b/>
          <w:bCs/>
          <w:sz w:val="21"/>
          <w:szCs w:val="21"/>
        </w:rPr>
        <w:t>T</w:t>
      </w:r>
      <w:r w:rsidR="00E669FC" w:rsidRPr="00F925AD">
        <w:rPr>
          <w:b/>
          <w:bCs/>
          <w:sz w:val="21"/>
          <w:szCs w:val="21"/>
        </w:rPr>
        <w:t>he</w:t>
      </w:r>
      <w:r w:rsidR="00F925AD" w:rsidRPr="00F925AD">
        <w:rPr>
          <w:b/>
          <w:bCs/>
          <w:sz w:val="21"/>
          <w:szCs w:val="21"/>
        </w:rPr>
        <w:t xml:space="preserve"> University, however, reserves the right in special circumstances to accept late applications or extend the above date in order to facilitate further searches. </w:t>
      </w:r>
    </w:p>
    <w:p w14:paraId="6ACD7870" w14:textId="77777777" w:rsidR="0050690C" w:rsidRDefault="0050690C" w:rsidP="0050690C">
      <w:pPr>
        <w:pStyle w:val="Default"/>
        <w:jc w:val="both"/>
        <w:rPr>
          <w:b/>
          <w:bCs/>
          <w:sz w:val="21"/>
          <w:szCs w:val="21"/>
        </w:rPr>
      </w:pPr>
    </w:p>
    <w:p w14:paraId="39BDB252" w14:textId="25682663" w:rsidR="00A32A49" w:rsidRPr="00657835" w:rsidRDefault="002B4643" w:rsidP="00657835">
      <w:pPr>
        <w:jc w:val="both"/>
        <w:rPr>
          <w:rFonts w:ascii="Century Gothic" w:eastAsia="Times New Roman" w:hAnsi="Century Gothic" w:cs="Times New Roman"/>
          <w:b/>
          <w:sz w:val="21"/>
          <w:szCs w:val="21"/>
        </w:rPr>
      </w:pPr>
      <w:r w:rsidRPr="002B4643">
        <w:rPr>
          <w:rFonts w:ascii="Century Gothic" w:hAnsi="Century Gothic"/>
          <w:b/>
          <w:sz w:val="21"/>
          <w:szCs w:val="21"/>
        </w:rPr>
        <w:t xml:space="preserve">It is compulsory for all applicants to complete and to submit the </w:t>
      </w:r>
      <w:r w:rsidR="00E669FC">
        <w:rPr>
          <w:rFonts w:ascii="Century Gothic" w:hAnsi="Century Gothic"/>
          <w:b/>
          <w:sz w:val="21"/>
          <w:szCs w:val="21"/>
        </w:rPr>
        <w:t>support</w:t>
      </w:r>
      <w:r w:rsidRPr="002B4643">
        <w:rPr>
          <w:rFonts w:ascii="Century Gothic" w:hAnsi="Century Gothic"/>
          <w:b/>
          <w:sz w:val="21"/>
          <w:szCs w:val="21"/>
        </w:rPr>
        <w:t xml:space="preserve"> application form</w:t>
      </w:r>
      <w:r w:rsidR="0050690C">
        <w:rPr>
          <w:rFonts w:ascii="Century Gothic" w:hAnsi="Century Gothic"/>
          <w:b/>
          <w:sz w:val="21"/>
          <w:szCs w:val="21"/>
        </w:rPr>
        <w:t>,</w:t>
      </w:r>
      <w:r w:rsidRPr="002B4643">
        <w:rPr>
          <w:rFonts w:ascii="Century Gothic" w:hAnsi="Century Gothic"/>
          <w:b/>
          <w:sz w:val="21"/>
          <w:szCs w:val="21"/>
        </w:rPr>
        <w:t xml:space="preserve"> which is available on</w:t>
      </w:r>
      <w:r w:rsidR="00A32A49" w:rsidRPr="00A32A49">
        <w:rPr>
          <w:rFonts w:ascii="Century Gothic" w:hAnsi="Century Gothic"/>
          <w:b/>
          <w:sz w:val="21"/>
          <w:szCs w:val="21"/>
          <w:lang w:val="en-US"/>
        </w:rPr>
        <w:t xml:space="preserve">: </w:t>
      </w:r>
      <w:hyperlink r:id="rId9" w:history="1">
        <w:r w:rsidR="00A32A49" w:rsidRPr="00A32A49">
          <w:rPr>
            <w:rStyle w:val="Hyperlink"/>
            <w:rFonts w:ascii="Century Gothic" w:hAnsi="Century Gothic"/>
            <w:b/>
            <w:sz w:val="21"/>
            <w:szCs w:val="21"/>
            <w:lang w:val="en-US"/>
          </w:rPr>
          <w:t>https://hr.uk</w:t>
        </w:r>
        <w:r w:rsidR="00A32A49" w:rsidRPr="00A32A49">
          <w:rPr>
            <w:rStyle w:val="Hyperlink"/>
            <w:rFonts w:ascii="Century Gothic" w:hAnsi="Century Gothic"/>
            <w:b/>
            <w:sz w:val="21"/>
            <w:szCs w:val="21"/>
            <w:lang w:val="en-US"/>
          </w:rPr>
          <w:t>z</w:t>
        </w:r>
        <w:r w:rsidR="00A32A49" w:rsidRPr="00A32A49">
          <w:rPr>
            <w:rStyle w:val="Hyperlink"/>
            <w:rFonts w:ascii="Century Gothic" w:hAnsi="Century Gothic"/>
            <w:b/>
            <w:sz w:val="21"/>
            <w:szCs w:val="21"/>
            <w:lang w:val="en-US"/>
          </w:rPr>
          <w:t>n.ac.za/forms/</w:t>
        </w:r>
      </w:hyperlink>
      <w:r w:rsidR="00657835">
        <w:rPr>
          <w:rFonts w:ascii="Century Gothic" w:hAnsi="Century Gothic"/>
          <w:b/>
          <w:sz w:val="21"/>
          <w:szCs w:val="21"/>
          <w:lang w:val="en-US"/>
        </w:rPr>
        <w:t xml:space="preserve">. </w:t>
      </w:r>
      <w:r w:rsidR="00657835" w:rsidRPr="00657835">
        <w:rPr>
          <w:rFonts w:ascii="Century Gothic" w:eastAsia="Times New Roman" w:hAnsi="Century Gothic" w:cs="Times New Roman"/>
          <w:b/>
          <w:sz w:val="21"/>
          <w:szCs w:val="21"/>
        </w:rPr>
        <w:t xml:space="preserve">Completed forms may sent to </w:t>
      </w:r>
      <w:hyperlink r:id="rId10" w:history="1">
        <w:r w:rsidR="00657835" w:rsidRPr="004C155D">
          <w:rPr>
            <w:rStyle w:val="Hyperlink"/>
            <w:rFonts w:ascii="Century Gothic" w:hAnsi="Century Gothic"/>
            <w:b/>
            <w:sz w:val="21"/>
            <w:szCs w:val="21"/>
          </w:rPr>
          <w:t>gqalenin@ukzn.ac.za</w:t>
        </w:r>
      </w:hyperlink>
      <w:r w:rsidR="00657835" w:rsidRPr="0050690C">
        <w:rPr>
          <w:rFonts w:ascii="Century Gothic" w:hAnsi="Century Gothic"/>
          <w:b/>
          <w:sz w:val="21"/>
          <w:szCs w:val="21"/>
        </w:rPr>
        <w:t>.</w:t>
      </w:r>
    </w:p>
    <w:p w14:paraId="2F60A680" w14:textId="3D6EB7D3" w:rsidR="002B4643" w:rsidRPr="002B4643" w:rsidRDefault="002B4643" w:rsidP="002859C3">
      <w:pPr>
        <w:rPr>
          <w:rFonts w:ascii="Century Gothic" w:hAnsi="Century Gothic"/>
          <w:b/>
          <w:sz w:val="21"/>
          <w:szCs w:val="21"/>
        </w:rPr>
      </w:pPr>
      <w:r w:rsidRPr="002B4643">
        <w:rPr>
          <w:rFonts w:ascii="Century Gothic" w:hAnsi="Century Gothic"/>
          <w:b/>
          <w:sz w:val="21"/>
          <w:szCs w:val="21"/>
        </w:rPr>
        <w:t xml:space="preserve"> Only shortlisted candidates will be contacted. If you have not received a response within 30 days of the application closing date</w:t>
      </w:r>
      <w:r w:rsidR="0050690C">
        <w:rPr>
          <w:rFonts w:ascii="Century Gothic" w:hAnsi="Century Gothic"/>
          <w:b/>
          <w:sz w:val="21"/>
          <w:szCs w:val="21"/>
        </w:rPr>
        <w:t>,</w:t>
      </w:r>
      <w:r w:rsidRPr="002B4643">
        <w:rPr>
          <w:rFonts w:ascii="Century Gothic" w:hAnsi="Century Gothic"/>
          <w:b/>
          <w:sz w:val="21"/>
          <w:szCs w:val="21"/>
        </w:rPr>
        <w:t xml:space="preserve"> please accept that your application was not successful</w:t>
      </w:r>
    </w:p>
    <w:sectPr w:rsidR="002B4643" w:rsidRPr="002B4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90F"/>
    <w:multiLevelType w:val="hybridMultilevel"/>
    <w:tmpl w:val="7E142D6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40F3"/>
    <w:multiLevelType w:val="hybridMultilevel"/>
    <w:tmpl w:val="D8DC17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309"/>
    <w:multiLevelType w:val="hybridMultilevel"/>
    <w:tmpl w:val="F7BA41A0"/>
    <w:lvl w:ilvl="0" w:tplc="23C48D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5EF1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8872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0A1C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2CC3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544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BAB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868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18605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96461A"/>
    <w:multiLevelType w:val="hybridMultilevel"/>
    <w:tmpl w:val="494EB30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B7B0C"/>
    <w:multiLevelType w:val="hybridMultilevel"/>
    <w:tmpl w:val="DE16765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48423">
    <w:abstractNumId w:val="4"/>
  </w:num>
  <w:num w:numId="2" w16cid:durableId="1384282681">
    <w:abstractNumId w:val="2"/>
  </w:num>
  <w:num w:numId="3" w16cid:durableId="279646460">
    <w:abstractNumId w:val="3"/>
  </w:num>
  <w:num w:numId="4" w16cid:durableId="1068070439">
    <w:abstractNumId w:val="0"/>
  </w:num>
  <w:num w:numId="5" w16cid:durableId="95436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AF"/>
    <w:rsid w:val="0003501C"/>
    <w:rsid w:val="00046DF1"/>
    <w:rsid w:val="0007008E"/>
    <w:rsid w:val="00074125"/>
    <w:rsid w:val="00085787"/>
    <w:rsid w:val="00095319"/>
    <w:rsid w:val="001001B5"/>
    <w:rsid w:val="001030BF"/>
    <w:rsid w:val="0011268B"/>
    <w:rsid w:val="001361C7"/>
    <w:rsid w:val="00151E6A"/>
    <w:rsid w:val="00165F1E"/>
    <w:rsid w:val="001714BA"/>
    <w:rsid w:val="001746F8"/>
    <w:rsid w:val="00185B47"/>
    <w:rsid w:val="00190158"/>
    <w:rsid w:val="00193362"/>
    <w:rsid w:val="001952AF"/>
    <w:rsid w:val="001D7BCD"/>
    <w:rsid w:val="001E2ED3"/>
    <w:rsid w:val="001F71F3"/>
    <w:rsid w:val="0022592A"/>
    <w:rsid w:val="002859C3"/>
    <w:rsid w:val="00290A21"/>
    <w:rsid w:val="002B4643"/>
    <w:rsid w:val="002B5093"/>
    <w:rsid w:val="002B6483"/>
    <w:rsid w:val="002B7A61"/>
    <w:rsid w:val="002D1361"/>
    <w:rsid w:val="002F5D2F"/>
    <w:rsid w:val="003134CF"/>
    <w:rsid w:val="00383B02"/>
    <w:rsid w:val="003967AA"/>
    <w:rsid w:val="003A060C"/>
    <w:rsid w:val="003A42A1"/>
    <w:rsid w:val="003C211C"/>
    <w:rsid w:val="003C592F"/>
    <w:rsid w:val="003D6D0F"/>
    <w:rsid w:val="003D71D1"/>
    <w:rsid w:val="00402E77"/>
    <w:rsid w:val="00407D70"/>
    <w:rsid w:val="004229A3"/>
    <w:rsid w:val="004263A1"/>
    <w:rsid w:val="0046006B"/>
    <w:rsid w:val="00463F38"/>
    <w:rsid w:val="00484941"/>
    <w:rsid w:val="004A0992"/>
    <w:rsid w:val="004B016C"/>
    <w:rsid w:val="004C2FE6"/>
    <w:rsid w:val="004E0F38"/>
    <w:rsid w:val="004F6649"/>
    <w:rsid w:val="0050690C"/>
    <w:rsid w:val="00527B99"/>
    <w:rsid w:val="00527EB6"/>
    <w:rsid w:val="0054548C"/>
    <w:rsid w:val="0057232D"/>
    <w:rsid w:val="0061394B"/>
    <w:rsid w:val="00616FE1"/>
    <w:rsid w:val="00617630"/>
    <w:rsid w:val="0062473B"/>
    <w:rsid w:val="00635352"/>
    <w:rsid w:val="00652F1B"/>
    <w:rsid w:val="00657835"/>
    <w:rsid w:val="0067242D"/>
    <w:rsid w:val="0067292D"/>
    <w:rsid w:val="006B3B90"/>
    <w:rsid w:val="006F4011"/>
    <w:rsid w:val="00703582"/>
    <w:rsid w:val="00707D75"/>
    <w:rsid w:val="007303A5"/>
    <w:rsid w:val="00786A97"/>
    <w:rsid w:val="007F407E"/>
    <w:rsid w:val="00852D5D"/>
    <w:rsid w:val="0085390F"/>
    <w:rsid w:val="00892160"/>
    <w:rsid w:val="00896400"/>
    <w:rsid w:val="008A7C2D"/>
    <w:rsid w:val="008B0EE1"/>
    <w:rsid w:val="008C1CA8"/>
    <w:rsid w:val="008C3A5F"/>
    <w:rsid w:val="008D7E56"/>
    <w:rsid w:val="009357EA"/>
    <w:rsid w:val="00952815"/>
    <w:rsid w:val="009C0731"/>
    <w:rsid w:val="009C5152"/>
    <w:rsid w:val="009E71BB"/>
    <w:rsid w:val="009F6D60"/>
    <w:rsid w:val="00A0161F"/>
    <w:rsid w:val="00A32A49"/>
    <w:rsid w:val="00A709BE"/>
    <w:rsid w:val="00AA7DD2"/>
    <w:rsid w:val="00AB335A"/>
    <w:rsid w:val="00AC3D42"/>
    <w:rsid w:val="00B12B7F"/>
    <w:rsid w:val="00B17563"/>
    <w:rsid w:val="00B22EA7"/>
    <w:rsid w:val="00B40E2E"/>
    <w:rsid w:val="00B44F79"/>
    <w:rsid w:val="00B51BEA"/>
    <w:rsid w:val="00BB0051"/>
    <w:rsid w:val="00BB4226"/>
    <w:rsid w:val="00BC0458"/>
    <w:rsid w:val="00BC0FE7"/>
    <w:rsid w:val="00BE1759"/>
    <w:rsid w:val="00C4324C"/>
    <w:rsid w:val="00C97B8F"/>
    <w:rsid w:val="00CB5B12"/>
    <w:rsid w:val="00CD06F9"/>
    <w:rsid w:val="00D03510"/>
    <w:rsid w:val="00D350FD"/>
    <w:rsid w:val="00D671DE"/>
    <w:rsid w:val="00DB5375"/>
    <w:rsid w:val="00DE2198"/>
    <w:rsid w:val="00E232BA"/>
    <w:rsid w:val="00E537CC"/>
    <w:rsid w:val="00E648A8"/>
    <w:rsid w:val="00E669FC"/>
    <w:rsid w:val="00ED3C42"/>
    <w:rsid w:val="00ED7E2A"/>
    <w:rsid w:val="00EE3602"/>
    <w:rsid w:val="00F01FF9"/>
    <w:rsid w:val="00F13D3B"/>
    <w:rsid w:val="00F355DC"/>
    <w:rsid w:val="00F470F9"/>
    <w:rsid w:val="00F550C1"/>
    <w:rsid w:val="00F70085"/>
    <w:rsid w:val="00F8319F"/>
    <w:rsid w:val="00F9128A"/>
    <w:rsid w:val="00F925AD"/>
    <w:rsid w:val="00FA15A0"/>
    <w:rsid w:val="00FA627D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50C38C"/>
  <w15:docId w15:val="{C9D849EF-0119-46C1-BCA2-860FF37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F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D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211C"/>
    <w:pPr>
      <w:spacing w:after="0" w:line="240" w:lineRule="auto"/>
    </w:pPr>
  </w:style>
  <w:style w:type="paragraph" w:customStyle="1" w:styleId="Default">
    <w:name w:val="Default"/>
    <w:rsid w:val="00F925AD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9F6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5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bon1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qalenin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r.ukzn.ac.za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2c664a-40da-43ef-ba59-381b53d0c3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3A17B727F9145AA36BF5F32B1B76E" ma:contentTypeVersion="18" ma:contentTypeDescription="Create a new document." ma:contentTypeScope="" ma:versionID="f93d7b345671a045a44ee225d7b11a77">
  <xsd:schema xmlns:xsd="http://www.w3.org/2001/XMLSchema" xmlns:xs="http://www.w3.org/2001/XMLSchema" xmlns:p="http://schemas.microsoft.com/office/2006/metadata/properties" xmlns:ns3="132c664a-40da-43ef-ba59-381b53d0c3d0" xmlns:ns4="b48906f0-0606-4197-acbe-75afbe0c6b38" targetNamespace="http://schemas.microsoft.com/office/2006/metadata/properties" ma:root="true" ma:fieldsID="a0cdd00bd8ae2b63f5c99fbae82b6293" ns3:_="" ns4:_="">
    <xsd:import namespace="132c664a-40da-43ef-ba59-381b53d0c3d0"/>
    <xsd:import namespace="b48906f0-0606-4197-acbe-75afbe0c6b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664a-40da-43ef-ba59-381b53d0c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906f0-0606-4197-acbe-75afbe0c6b3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9003E-4F91-4035-83BD-54C137471492}">
  <ds:schemaRefs>
    <ds:schemaRef ds:uri="http://schemas.microsoft.com/office/2006/metadata/properties"/>
    <ds:schemaRef ds:uri="http://schemas.microsoft.com/office/infopath/2007/PartnerControls"/>
    <ds:schemaRef ds:uri="132c664a-40da-43ef-ba59-381b53d0c3d0"/>
  </ds:schemaRefs>
</ds:datastoreItem>
</file>

<file path=customXml/itemProps2.xml><?xml version="1.0" encoding="utf-8"?>
<ds:datastoreItem xmlns:ds="http://schemas.openxmlformats.org/officeDocument/2006/customXml" ds:itemID="{2F7071EE-EAF9-4B2D-9AE3-3CB3152F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c664a-40da-43ef-ba59-381b53d0c3d0"/>
    <ds:schemaRef ds:uri="b48906f0-0606-4197-acbe-75afbe0c6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BDB1E-281B-4A19-903B-9FCCA4C26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1967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Nkosithandile Ngubo</cp:lastModifiedBy>
  <cp:revision>2</cp:revision>
  <cp:lastPrinted>2025-10-24T09:29:00Z</cp:lastPrinted>
  <dcterms:created xsi:type="dcterms:W3CDTF">2025-10-24T09:47:00Z</dcterms:created>
  <dcterms:modified xsi:type="dcterms:W3CDTF">2025-10-24T09:47:00Z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e4ac0cae7a42eac03f481c88adc82f4903f9e375d9146fd3c85fa7bbe1f4398c</vt:lpwstr>
  </property>
  <property fmtid="{D5CDD505-2E9C-101B-9397-08002B2CF9AE}" pid="3" name="ContentTypeId">
    <vt:lpwstr>0x0101005EB3A17B727F9145AA36BF5F32B1B76E</vt:lpwstr>
  </property>
</Properties>
</file>