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133B" w14:textId="0B12645A" w:rsidR="0048008B" w:rsidRPr="00D76267" w:rsidRDefault="0048008B" w:rsidP="0048008B">
      <w:pPr>
        <w:jc w:val="both"/>
        <w:rPr>
          <w:rFonts w:ascii="Century Gothic" w:hAnsi="Century Gothic"/>
          <w:b/>
          <w:sz w:val="18"/>
          <w:szCs w:val="20"/>
        </w:rPr>
      </w:pPr>
      <w:r w:rsidRPr="00D76267">
        <w:rPr>
          <w:rFonts w:ascii="Century Gothic" w:hAnsi="Century Gothic"/>
          <w:b/>
          <w:sz w:val="18"/>
          <w:szCs w:val="20"/>
        </w:rPr>
        <w:t xml:space="preserve">The University of KwaZulu-Natal is committed to meeting the objectives of Employment Equity to improve </w:t>
      </w:r>
      <w:proofErr w:type="spellStart"/>
      <w:r w:rsidRPr="00D76267">
        <w:rPr>
          <w:rFonts w:ascii="Century Gothic" w:hAnsi="Century Gothic"/>
          <w:b/>
          <w:sz w:val="18"/>
          <w:szCs w:val="20"/>
        </w:rPr>
        <w:t>representivity</w:t>
      </w:r>
      <w:proofErr w:type="spellEnd"/>
      <w:r w:rsidRPr="00D76267">
        <w:rPr>
          <w:rFonts w:ascii="Century Gothic" w:hAnsi="Century Gothic"/>
          <w:b/>
          <w:sz w:val="18"/>
          <w:szCs w:val="20"/>
        </w:rPr>
        <w:t xml:space="preserve"> within the Institution. Preference will be given to applicants from designated groups per our Employment Equity Plan, including persons living with disabilities.</w:t>
      </w:r>
    </w:p>
    <w:p w14:paraId="55ACE706" w14:textId="7DCAF1EB" w:rsidR="009E2A12" w:rsidRPr="00D75385" w:rsidRDefault="009E2A12" w:rsidP="006306C1">
      <w:pPr>
        <w:spacing w:after="60"/>
        <w:rPr>
          <w:rFonts w:ascii="Century Gothic" w:hAnsi="Century Gothic"/>
          <w:b/>
          <w:sz w:val="20"/>
          <w:szCs w:val="20"/>
          <w:u w:val="double"/>
        </w:rPr>
      </w:pPr>
    </w:p>
    <w:p w14:paraId="155D253C" w14:textId="215E8179" w:rsidR="006306C1" w:rsidRPr="00D76267" w:rsidRDefault="009E2A12" w:rsidP="006306C1">
      <w:pPr>
        <w:spacing w:after="60"/>
        <w:jc w:val="center"/>
        <w:rPr>
          <w:rFonts w:ascii="Century Gothic" w:hAnsi="Century Gothic"/>
          <w:b/>
          <w:sz w:val="20"/>
          <w:szCs w:val="20"/>
          <w:u w:val="double"/>
        </w:rPr>
      </w:pPr>
      <w:r w:rsidRPr="00D76267">
        <w:rPr>
          <w:rFonts w:ascii="Century Gothic" w:hAnsi="Century Gothic"/>
          <w:b/>
          <w:sz w:val="20"/>
          <w:szCs w:val="20"/>
          <w:u w:val="double"/>
        </w:rPr>
        <w:t>OFFICE OF THE COLLEGE DEAN OF TEACHING &amp; LEARNING,</w:t>
      </w:r>
    </w:p>
    <w:p w14:paraId="6527B342" w14:textId="5E15C68F" w:rsidR="009E2A12" w:rsidRPr="00D76267" w:rsidRDefault="006306C1" w:rsidP="002C29FE">
      <w:pPr>
        <w:jc w:val="center"/>
        <w:rPr>
          <w:rFonts w:ascii="Century Gothic" w:hAnsi="Century Gothic"/>
          <w:b/>
          <w:sz w:val="20"/>
          <w:szCs w:val="20"/>
        </w:rPr>
      </w:pPr>
      <w:r w:rsidRPr="00D76267">
        <w:rPr>
          <w:rFonts w:ascii="Century Gothic" w:hAnsi="Century Gothic"/>
          <w:b/>
          <w:sz w:val="20"/>
          <w:szCs w:val="20"/>
        </w:rPr>
        <w:t>COLLEGE OF AGRICULTURE, ENGINEERING &amp; SCIENCE</w:t>
      </w:r>
      <w:r w:rsidR="009E2A12" w:rsidRPr="00D76267">
        <w:rPr>
          <w:rFonts w:ascii="Century Gothic" w:hAnsi="Century Gothic"/>
          <w:b/>
          <w:sz w:val="20"/>
          <w:szCs w:val="20"/>
        </w:rPr>
        <w:t xml:space="preserve"> </w:t>
      </w:r>
      <w:r w:rsidRPr="00D76267">
        <w:rPr>
          <w:rFonts w:ascii="Century Gothic" w:hAnsi="Century Gothic"/>
          <w:b/>
          <w:sz w:val="20"/>
          <w:szCs w:val="20"/>
        </w:rPr>
        <w:t>(CAES)</w:t>
      </w:r>
    </w:p>
    <w:p w14:paraId="3F14E243" w14:textId="3886648B" w:rsidR="009E2A12" w:rsidRPr="00D76267" w:rsidRDefault="009E2A12" w:rsidP="002C29FE">
      <w:pPr>
        <w:jc w:val="center"/>
        <w:rPr>
          <w:rFonts w:ascii="Century Gothic" w:hAnsi="Century Gothic"/>
          <w:b/>
          <w:sz w:val="20"/>
          <w:szCs w:val="20"/>
        </w:rPr>
      </w:pPr>
    </w:p>
    <w:p w14:paraId="4A16749A" w14:textId="64553FB1" w:rsidR="006306C1" w:rsidRPr="00D76267" w:rsidRDefault="006306C1" w:rsidP="009E2A12">
      <w:pPr>
        <w:spacing w:after="60"/>
        <w:jc w:val="center"/>
        <w:rPr>
          <w:rFonts w:ascii="Century Gothic" w:hAnsi="Century Gothic"/>
          <w:b/>
          <w:sz w:val="20"/>
          <w:szCs w:val="20"/>
        </w:rPr>
      </w:pPr>
      <w:r w:rsidRPr="00D76267">
        <w:rPr>
          <w:rFonts w:ascii="Century Gothic" w:hAnsi="Century Gothic"/>
          <w:b/>
          <w:sz w:val="20"/>
          <w:szCs w:val="20"/>
        </w:rPr>
        <w:t xml:space="preserve">FIRST-YEAR </w:t>
      </w:r>
      <w:r w:rsidR="002B5802">
        <w:rPr>
          <w:rFonts w:ascii="Century Gothic" w:hAnsi="Century Gothic"/>
          <w:b/>
          <w:sz w:val="20"/>
          <w:szCs w:val="20"/>
        </w:rPr>
        <w:t xml:space="preserve">EXPERIENCE </w:t>
      </w:r>
      <w:r w:rsidR="002B5802" w:rsidRPr="00D76267">
        <w:rPr>
          <w:rFonts w:ascii="Century Gothic" w:hAnsi="Century Gothic"/>
          <w:b/>
          <w:sz w:val="20"/>
          <w:szCs w:val="20"/>
        </w:rPr>
        <w:t>MENTORS</w:t>
      </w:r>
    </w:p>
    <w:p w14:paraId="6978F100" w14:textId="1A79A485" w:rsidR="009E2A12" w:rsidRDefault="004673EF" w:rsidP="009E2A12">
      <w:pPr>
        <w:spacing w:after="60"/>
        <w:jc w:val="center"/>
        <w:rPr>
          <w:rFonts w:ascii="Century Gothic" w:hAnsi="Century Gothic"/>
          <w:b/>
          <w:sz w:val="20"/>
          <w:szCs w:val="20"/>
        </w:rPr>
      </w:pPr>
      <w:r w:rsidRPr="00D76267">
        <w:rPr>
          <w:rFonts w:ascii="Century Gothic" w:hAnsi="Century Gothic"/>
          <w:b/>
          <w:sz w:val="20"/>
          <w:szCs w:val="20"/>
        </w:rPr>
        <w:t>(</w:t>
      </w:r>
      <w:r w:rsidR="00403327">
        <w:rPr>
          <w:rFonts w:ascii="Century Gothic" w:hAnsi="Century Gothic"/>
          <w:b/>
          <w:sz w:val="20"/>
          <w:szCs w:val="20"/>
        </w:rPr>
        <w:t xml:space="preserve">EIGHT MONTHS </w:t>
      </w:r>
      <w:r w:rsidR="00495487" w:rsidRPr="00A03682">
        <w:rPr>
          <w:rFonts w:ascii="Century Gothic" w:hAnsi="Century Gothic"/>
          <w:b/>
          <w:sz w:val="20"/>
          <w:szCs w:val="20"/>
        </w:rPr>
        <w:t>EXTERNALLY FUNDED</w:t>
      </w:r>
      <w:r w:rsidR="00495487" w:rsidRPr="00D76267">
        <w:rPr>
          <w:rFonts w:ascii="Century Gothic" w:hAnsi="Century Gothic"/>
          <w:b/>
          <w:sz w:val="20"/>
          <w:szCs w:val="20"/>
        </w:rPr>
        <w:t xml:space="preserve"> </w:t>
      </w:r>
      <w:r w:rsidR="006306C1" w:rsidRPr="00D76267">
        <w:rPr>
          <w:rFonts w:ascii="Century Gothic" w:hAnsi="Century Gothic"/>
          <w:b/>
          <w:sz w:val="20"/>
          <w:szCs w:val="20"/>
        </w:rPr>
        <w:t>FIXED TERM CONTRACT</w:t>
      </w:r>
      <w:r w:rsidR="009E2A12" w:rsidRPr="00D76267">
        <w:rPr>
          <w:rFonts w:ascii="Century Gothic" w:hAnsi="Century Gothic"/>
          <w:b/>
          <w:sz w:val="20"/>
          <w:szCs w:val="20"/>
        </w:rPr>
        <w:t>)</w:t>
      </w:r>
    </w:p>
    <w:p w14:paraId="43381801" w14:textId="40607ECD" w:rsidR="00DA119D" w:rsidRDefault="00DA119D" w:rsidP="002C29FE">
      <w:pPr>
        <w:spacing w:after="120"/>
        <w:jc w:val="center"/>
        <w:rPr>
          <w:rFonts w:ascii="Century Gothic" w:hAnsi="Century Gothic"/>
          <w:b/>
          <w:sz w:val="20"/>
          <w:szCs w:val="20"/>
        </w:rPr>
      </w:pPr>
      <w:r>
        <w:rPr>
          <w:rFonts w:ascii="Century Gothic" w:hAnsi="Century Gothic"/>
          <w:b/>
          <w:sz w:val="20"/>
          <w:szCs w:val="20"/>
        </w:rPr>
        <w:t>CAMPUS: HOWARD/ PIETERMARITZBURG/</w:t>
      </w:r>
      <w:r w:rsidR="007752A1">
        <w:rPr>
          <w:rFonts w:ascii="Century Gothic" w:hAnsi="Century Gothic"/>
          <w:b/>
          <w:sz w:val="20"/>
          <w:szCs w:val="20"/>
        </w:rPr>
        <w:t xml:space="preserve"> </w:t>
      </w:r>
      <w:r>
        <w:rPr>
          <w:rFonts w:ascii="Century Gothic" w:hAnsi="Century Gothic"/>
          <w:b/>
          <w:sz w:val="20"/>
          <w:szCs w:val="20"/>
        </w:rPr>
        <w:t>WESTVILLE</w:t>
      </w:r>
    </w:p>
    <w:p w14:paraId="3813E983" w14:textId="4463DFC5" w:rsidR="00403327" w:rsidRPr="00192B40" w:rsidRDefault="00403327" w:rsidP="00403327">
      <w:pPr>
        <w:jc w:val="center"/>
        <w:rPr>
          <w:rFonts w:asciiTheme="minorHAnsi" w:hAnsiTheme="minorHAnsi" w:cstheme="minorHAnsi"/>
          <w:b/>
          <w:bCs/>
        </w:rPr>
      </w:pPr>
      <w:r w:rsidRPr="00192B40">
        <w:rPr>
          <w:rFonts w:asciiTheme="minorHAnsi" w:hAnsiTheme="minorHAnsi" w:cstheme="minorHAnsi"/>
          <w:b/>
          <w:bCs/>
        </w:rPr>
        <w:t>REF NO.: FYE1/202</w:t>
      </w:r>
      <w:r w:rsidR="00012EAD">
        <w:rPr>
          <w:rFonts w:asciiTheme="minorHAnsi" w:hAnsiTheme="minorHAnsi" w:cstheme="minorHAnsi"/>
          <w:b/>
          <w:bCs/>
        </w:rPr>
        <w:t>6</w:t>
      </w:r>
    </w:p>
    <w:p w14:paraId="4B7609CA" w14:textId="77777777" w:rsidR="00403327" w:rsidRPr="00D76267" w:rsidRDefault="00403327" w:rsidP="002C29FE">
      <w:pPr>
        <w:spacing w:after="120"/>
        <w:jc w:val="center"/>
        <w:rPr>
          <w:rFonts w:ascii="Century Gothic" w:hAnsi="Century Gothic"/>
          <w:b/>
          <w:sz w:val="20"/>
          <w:szCs w:val="20"/>
        </w:rPr>
      </w:pPr>
    </w:p>
    <w:p w14:paraId="5FDCB230" w14:textId="033453E5" w:rsidR="003A607A" w:rsidRPr="005333DA" w:rsidRDefault="009E2A12" w:rsidP="0026388A">
      <w:pPr>
        <w:spacing w:after="60"/>
        <w:jc w:val="both"/>
        <w:rPr>
          <w:rFonts w:ascii="Century Gothic" w:hAnsi="Century Gothic"/>
          <w:sz w:val="20"/>
          <w:szCs w:val="20"/>
        </w:rPr>
      </w:pPr>
      <w:r w:rsidRPr="00D76267">
        <w:rPr>
          <w:rFonts w:ascii="Century Gothic" w:hAnsi="Century Gothic"/>
          <w:sz w:val="20"/>
          <w:szCs w:val="20"/>
          <w:lang w:val="en-ZA"/>
        </w:rPr>
        <w:t>The University of KwaZulu-Natal</w:t>
      </w:r>
      <w:r w:rsidR="000E1952" w:rsidRPr="00D76267">
        <w:rPr>
          <w:rFonts w:ascii="Century Gothic" w:hAnsi="Century Gothic"/>
          <w:sz w:val="20"/>
          <w:szCs w:val="20"/>
          <w:lang w:val="en-ZA"/>
        </w:rPr>
        <w:t xml:space="preserve"> (UKZN)</w:t>
      </w:r>
      <w:r w:rsidRPr="00D76267">
        <w:rPr>
          <w:rFonts w:ascii="Century Gothic" w:hAnsi="Century Gothic"/>
          <w:sz w:val="20"/>
          <w:szCs w:val="20"/>
          <w:lang w:val="en-ZA"/>
        </w:rPr>
        <w:t xml:space="preserve"> is committed to student access,</w:t>
      </w:r>
      <w:r w:rsidR="00445604" w:rsidRPr="00D76267">
        <w:rPr>
          <w:rFonts w:ascii="Century Gothic" w:hAnsi="Century Gothic"/>
          <w:sz w:val="20"/>
          <w:szCs w:val="20"/>
          <w:lang w:val="en-ZA"/>
        </w:rPr>
        <w:t xml:space="preserve"> diversity and success</w:t>
      </w:r>
      <w:r w:rsidRPr="00D76267">
        <w:rPr>
          <w:rFonts w:ascii="Century Gothic" w:hAnsi="Century Gothic"/>
          <w:sz w:val="20"/>
          <w:szCs w:val="20"/>
          <w:lang w:val="en-ZA"/>
        </w:rPr>
        <w:t xml:space="preserve">. </w:t>
      </w:r>
      <w:r w:rsidR="000E1952" w:rsidRPr="00D76267">
        <w:rPr>
          <w:rFonts w:ascii="Century Gothic" w:hAnsi="Century Gothic"/>
          <w:sz w:val="20"/>
          <w:szCs w:val="20"/>
          <w:lang w:val="en-ZA"/>
        </w:rPr>
        <w:t>The Office of the Dean of Teaching and Learning at UKZN seek</w:t>
      </w:r>
      <w:r w:rsidR="00A03682">
        <w:rPr>
          <w:rFonts w:ascii="Century Gothic" w:hAnsi="Century Gothic"/>
          <w:sz w:val="20"/>
          <w:szCs w:val="20"/>
          <w:lang w:val="en-ZA"/>
        </w:rPr>
        <w:t>s</w:t>
      </w:r>
      <w:r w:rsidR="000E1952" w:rsidRPr="00D76267">
        <w:rPr>
          <w:rFonts w:ascii="Century Gothic" w:hAnsi="Century Gothic"/>
          <w:sz w:val="20"/>
          <w:szCs w:val="20"/>
          <w:lang w:val="en-ZA"/>
        </w:rPr>
        <w:t xml:space="preserve"> to appoint </w:t>
      </w:r>
      <w:r w:rsidR="0026388A" w:rsidRPr="0026388A">
        <w:rPr>
          <w:rFonts w:ascii="Century Gothic" w:hAnsi="Century Gothic"/>
          <w:sz w:val="20"/>
          <w:szCs w:val="20"/>
        </w:rPr>
        <w:t xml:space="preserve">First-Year Experience </w:t>
      </w:r>
      <w:r w:rsidR="0026388A">
        <w:rPr>
          <w:rFonts w:ascii="Century Gothic" w:hAnsi="Century Gothic"/>
          <w:sz w:val="20"/>
          <w:szCs w:val="20"/>
        </w:rPr>
        <w:t xml:space="preserve">(FYE) </w:t>
      </w:r>
      <w:r w:rsidR="008F62B1">
        <w:rPr>
          <w:rFonts w:ascii="Century Gothic" w:hAnsi="Century Gothic"/>
          <w:sz w:val="20"/>
          <w:szCs w:val="20"/>
        </w:rPr>
        <w:t>Mentors</w:t>
      </w:r>
      <w:r w:rsidR="0026388A">
        <w:rPr>
          <w:rFonts w:ascii="Century Gothic" w:hAnsi="Century Gothic"/>
          <w:sz w:val="20"/>
          <w:szCs w:val="20"/>
        </w:rPr>
        <w:t xml:space="preserve"> </w:t>
      </w:r>
      <w:r w:rsidR="00A03682">
        <w:rPr>
          <w:rFonts w:ascii="Century Gothic" w:hAnsi="Century Gothic"/>
          <w:sz w:val="20"/>
          <w:szCs w:val="20"/>
        </w:rPr>
        <w:t>in CAES</w:t>
      </w:r>
      <w:r w:rsidR="00637E29" w:rsidRPr="00D76267">
        <w:rPr>
          <w:rFonts w:ascii="Century Gothic" w:hAnsi="Century Gothic"/>
          <w:sz w:val="20"/>
          <w:szCs w:val="20"/>
          <w:lang w:val="en-ZA"/>
        </w:rPr>
        <w:t xml:space="preserve"> </w:t>
      </w:r>
      <w:r w:rsidR="000E1952" w:rsidRPr="00D76267">
        <w:rPr>
          <w:rFonts w:ascii="Century Gothic" w:hAnsi="Century Gothic"/>
          <w:sz w:val="20"/>
          <w:szCs w:val="20"/>
          <w:lang w:val="en-ZA"/>
        </w:rPr>
        <w:t xml:space="preserve">in the </w:t>
      </w:r>
      <w:r w:rsidR="0007450D">
        <w:rPr>
          <w:rFonts w:ascii="Century Gothic" w:hAnsi="Century Gothic"/>
          <w:sz w:val="20"/>
          <w:szCs w:val="20"/>
          <w:lang w:val="en-ZA"/>
        </w:rPr>
        <w:t xml:space="preserve">UKZN </w:t>
      </w:r>
      <w:r w:rsidR="000E1952" w:rsidRPr="00D76267">
        <w:rPr>
          <w:rFonts w:ascii="Century Gothic" w:hAnsi="Century Gothic"/>
          <w:sz w:val="20"/>
          <w:szCs w:val="20"/>
          <w:lang w:val="en-ZA"/>
        </w:rPr>
        <w:t xml:space="preserve">First-Year Experience (FYE) Programme for </w:t>
      </w:r>
      <w:r w:rsidR="00403327">
        <w:rPr>
          <w:rFonts w:ascii="Century Gothic" w:hAnsi="Century Gothic"/>
          <w:sz w:val="20"/>
          <w:szCs w:val="20"/>
          <w:lang w:val="en-ZA"/>
        </w:rPr>
        <w:t>202</w:t>
      </w:r>
      <w:r w:rsidR="5304EF89">
        <w:rPr>
          <w:rFonts w:ascii="Century Gothic" w:hAnsi="Century Gothic"/>
          <w:sz w:val="20"/>
          <w:szCs w:val="20"/>
          <w:lang w:val="en-ZA"/>
        </w:rPr>
        <w:t>6</w:t>
      </w:r>
      <w:r w:rsidR="000E1952" w:rsidRPr="00D76267">
        <w:rPr>
          <w:rFonts w:ascii="Century Gothic" w:hAnsi="Century Gothic"/>
          <w:sz w:val="20"/>
          <w:szCs w:val="20"/>
          <w:lang w:val="en-ZA"/>
        </w:rPr>
        <w:t xml:space="preserve">. The post is a </w:t>
      </w:r>
      <w:r w:rsidR="008F5EAB" w:rsidRPr="00D76267">
        <w:rPr>
          <w:rFonts w:ascii="Century Gothic" w:hAnsi="Century Gothic"/>
          <w:sz w:val="20"/>
          <w:szCs w:val="20"/>
          <w:lang w:val="en-ZA"/>
        </w:rPr>
        <w:t>fixed-term</w:t>
      </w:r>
      <w:r w:rsidR="000E1952" w:rsidRPr="00D76267">
        <w:rPr>
          <w:rFonts w:ascii="Century Gothic" w:hAnsi="Century Gothic"/>
          <w:sz w:val="20"/>
          <w:szCs w:val="20"/>
          <w:lang w:val="en-ZA"/>
        </w:rPr>
        <w:t xml:space="preserve"> contract</w:t>
      </w:r>
      <w:r w:rsidR="00FC25DC">
        <w:rPr>
          <w:rFonts w:ascii="Century Gothic" w:hAnsi="Century Gothic"/>
          <w:sz w:val="20"/>
          <w:szCs w:val="20"/>
          <w:lang w:val="en-ZA"/>
        </w:rPr>
        <w:t xml:space="preserve"> </w:t>
      </w:r>
      <w:r w:rsidR="00FC25DC" w:rsidRPr="00A03682">
        <w:rPr>
          <w:rFonts w:ascii="Century Gothic" w:hAnsi="Century Gothic"/>
          <w:sz w:val="20"/>
          <w:szCs w:val="20"/>
          <w:lang w:val="en-ZA"/>
        </w:rPr>
        <w:t xml:space="preserve">with no </w:t>
      </w:r>
      <w:r w:rsidR="00FC25DC" w:rsidRPr="653D6ABA">
        <w:rPr>
          <w:rFonts w:ascii="Century Gothic" w:hAnsi="Century Gothic"/>
          <w:color w:val="000000"/>
          <w:sz w:val="20"/>
          <w:szCs w:val="20"/>
          <w:lang w:val="en-ZA"/>
        </w:rPr>
        <w:t>benefits attached to this appointment</w:t>
      </w:r>
      <w:r w:rsidR="000E1952" w:rsidRPr="00A03682">
        <w:rPr>
          <w:rFonts w:ascii="Century Gothic" w:hAnsi="Century Gothic"/>
          <w:sz w:val="20"/>
          <w:szCs w:val="20"/>
          <w:lang w:val="en-ZA"/>
        </w:rPr>
        <w:t>. The post</w:t>
      </w:r>
      <w:r w:rsidR="007860C2" w:rsidRPr="00A03682">
        <w:rPr>
          <w:rFonts w:ascii="Century Gothic" w:hAnsi="Century Gothic"/>
          <w:sz w:val="20"/>
          <w:szCs w:val="20"/>
          <w:lang w:val="en-ZA"/>
        </w:rPr>
        <w:t xml:space="preserve"> is </w:t>
      </w:r>
      <w:r w:rsidR="000E1952" w:rsidRPr="00A03682">
        <w:rPr>
          <w:rFonts w:ascii="Century Gothic" w:hAnsi="Century Gothic"/>
          <w:sz w:val="20"/>
          <w:szCs w:val="20"/>
          <w:lang w:val="en-ZA"/>
        </w:rPr>
        <w:t xml:space="preserve">renewable, subject to the performance of the incumbent and the </w:t>
      </w:r>
      <w:r w:rsidR="000E1952" w:rsidRPr="00A03682">
        <w:rPr>
          <w:rFonts w:ascii="Century Gothic" w:eastAsia="Century Gothic" w:hAnsi="Century Gothic" w:cs="Century Gothic"/>
          <w:sz w:val="20"/>
          <w:szCs w:val="20"/>
        </w:rPr>
        <w:t xml:space="preserve">availability of </w:t>
      </w:r>
      <w:r w:rsidR="00D76267" w:rsidRPr="00A03682">
        <w:rPr>
          <w:rFonts w:ascii="Century Gothic" w:eastAsia="Century Gothic" w:hAnsi="Century Gothic" w:cs="Century Gothic"/>
          <w:sz w:val="20"/>
          <w:szCs w:val="20"/>
        </w:rPr>
        <w:t xml:space="preserve">external </w:t>
      </w:r>
      <w:r w:rsidR="000E1952" w:rsidRPr="00A03682">
        <w:rPr>
          <w:rFonts w:ascii="Century Gothic" w:eastAsia="Century Gothic" w:hAnsi="Century Gothic" w:cs="Century Gothic"/>
          <w:sz w:val="20"/>
          <w:szCs w:val="20"/>
        </w:rPr>
        <w:t>funding.</w:t>
      </w:r>
      <w:r w:rsidR="00637E29" w:rsidRPr="00A03682">
        <w:rPr>
          <w:rFonts w:ascii="Century Gothic" w:eastAsia="Century Gothic" w:hAnsi="Century Gothic" w:cs="Century Gothic"/>
          <w:sz w:val="20"/>
          <w:szCs w:val="20"/>
        </w:rPr>
        <w:t xml:space="preserve"> </w:t>
      </w:r>
      <w:r w:rsidR="00CD1F07" w:rsidRPr="00A03682">
        <w:rPr>
          <w:rFonts w:ascii="Century Gothic" w:hAnsi="Century Gothic"/>
          <w:sz w:val="20"/>
          <w:szCs w:val="20"/>
        </w:rPr>
        <w:t>T</w:t>
      </w:r>
      <w:r w:rsidR="00CD1F07" w:rsidRPr="00D76267">
        <w:rPr>
          <w:rFonts w:ascii="Century Gothic" w:hAnsi="Century Gothic"/>
          <w:sz w:val="20"/>
          <w:szCs w:val="20"/>
        </w:rPr>
        <w:t xml:space="preserve">he </w:t>
      </w:r>
      <w:r w:rsidR="00FC25DC">
        <w:rPr>
          <w:rFonts w:ascii="Century Gothic" w:hAnsi="Century Gothic"/>
          <w:sz w:val="20"/>
          <w:szCs w:val="20"/>
        </w:rPr>
        <w:t xml:space="preserve">FYE </w:t>
      </w:r>
      <w:r w:rsidR="008F62B1">
        <w:rPr>
          <w:rFonts w:ascii="Century Gothic" w:hAnsi="Century Gothic"/>
          <w:sz w:val="20"/>
          <w:szCs w:val="20"/>
        </w:rPr>
        <w:t xml:space="preserve">Mentors </w:t>
      </w:r>
      <w:r w:rsidR="008F62B1">
        <w:rPr>
          <w:rFonts w:ascii="Century Gothic" w:hAnsi="Century Gothic"/>
          <w:sz w:val="20"/>
          <w:szCs w:val="20"/>
          <w:lang w:val="en-ZA"/>
        </w:rPr>
        <w:t>connect</w:t>
      </w:r>
      <w:r w:rsidR="008F62B1" w:rsidRPr="0043546E">
        <w:rPr>
          <w:rFonts w:ascii="Century Gothic" w:hAnsi="Century Gothic"/>
          <w:sz w:val="20"/>
          <w:szCs w:val="20"/>
          <w:lang w:val="en-ZA"/>
        </w:rPr>
        <w:t xml:space="preserve"> the </w:t>
      </w:r>
      <w:r w:rsidR="008F62B1">
        <w:rPr>
          <w:rFonts w:ascii="Century Gothic" w:hAnsi="Century Gothic"/>
          <w:sz w:val="20"/>
          <w:szCs w:val="20"/>
          <w:lang w:val="en-ZA"/>
        </w:rPr>
        <w:t xml:space="preserve">undergraduate </w:t>
      </w:r>
      <w:r w:rsidR="008F62B1" w:rsidRPr="0043546E">
        <w:rPr>
          <w:rFonts w:ascii="Century Gothic" w:hAnsi="Century Gothic"/>
          <w:sz w:val="20"/>
          <w:szCs w:val="20"/>
          <w:lang w:val="en-ZA"/>
        </w:rPr>
        <w:t>First Time Entry Students (FTENs) to the UKZN community</w:t>
      </w:r>
      <w:r w:rsidR="008F62B1">
        <w:rPr>
          <w:rFonts w:ascii="Century Gothic" w:hAnsi="Century Gothic"/>
          <w:sz w:val="20"/>
          <w:szCs w:val="20"/>
          <w:lang w:val="en-ZA"/>
        </w:rPr>
        <w:t xml:space="preserve"> and support their participation and completion of the compulsory online UKZN FYE Programme.  </w:t>
      </w:r>
      <w:r w:rsidR="0007450D">
        <w:rPr>
          <w:rFonts w:ascii="Century Gothic" w:hAnsi="Century Gothic"/>
          <w:sz w:val="20"/>
          <w:szCs w:val="20"/>
          <w:lang w:val="en-ZA"/>
        </w:rPr>
        <w:t xml:space="preserve">The FYE Programme is a blended mode of delivery. Each mentor will be allocated a group of mentees (FTENs) and will provide them with </w:t>
      </w:r>
      <w:r w:rsidR="0007450D" w:rsidRPr="0043546E">
        <w:rPr>
          <w:rFonts w:ascii="Century Gothic" w:hAnsi="Century Gothic"/>
          <w:sz w:val="20"/>
          <w:szCs w:val="20"/>
          <w:lang w:val="en-ZA"/>
        </w:rPr>
        <w:t>information</w:t>
      </w:r>
      <w:r w:rsidR="0007450D">
        <w:rPr>
          <w:rFonts w:ascii="Century Gothic" w:hAnsi="Century Gothic"/>
          <w:sz w:val="20"/>
          <w:szCs w:val="20"/>
          <w:lang w:val="en-ZA"/>
        </w:rPr>
        <w:t xml:space="preserve"> on how to access the various units of the UKZN Programme, details about Orientation and </w:t>
      </w:r>
      <w:r w:rsidR="005333DA">
        <w:rPr>
          <w:rFonts w:ascii="Century Gothic" w:hAnsi="Century Gothic"/>
          <w:sz w:val="20"/>
          <w:szCs w:val="20"/>
          <w:lang w:val="en-ZA"/>
        </w:rPr>
        <w:t>registration</w:t>
      </w:r>
      <w:r w:rsidR="0007450D">
        <w:rPr>
          <w:rFonts w:ascii="Century Gothic" w:hAnsi="Century Gothic"/>
          <w:sz w:val="20"/>
          <w:szCs w:val="20"/>
          <w:lang w:val="en-ZA"/>
        </w:rPr>
        <w:t>,</w:t>
      </w:r>
      <w:r w:rsidR="0007450D" w:rsidRPr="0043546E">
        <w:rPr>
          <w:rFonts w:ascii="Century Gothic" w:hAnsi="Century Gothic"/>
          <w:sz w:val="20"/>
          <w:szCs w:val="20"/>
          <w:lang w:val="en-ZA"/>
        </w:rPr>
        <w:t xml:space="preserve"> and respond to questions </w:t>
      </w:r>
      <w:r w:rsidR="0007450D">
        <w:rPr>
          <w:rFonts w:ascii="Century Gothic" w:hAnsi="Century Gothic"/>
          <w:sz w:val="20"/>
          <w:szCs w:val="20"/>
          <w:lang w:val="en-ZA"/>
        </w:rPr>
        <w:t>and queries relating to these and related activities.</w:t>
      </w:r>
      <w:r w:rsidR="00167194">
        <w:rPr>
          <w:rFonts w:ascii="Century Gothic" w:hAnsi="Century Gothic"/>
          <w:sz w:val="20"/>
          <w:szCs w:val="20"/>
          <w:lang w:val="en-ZA"/>
        </w:rPr>
        <w:t xml:space="preserve"> The FYE Mentor will also monitor </w:t>
      </w:r>
      <w:r w:rsidR="00655A59">
        <w:rPr>
          <w:rFonts w:ascii="Century Gothic" w:hAnsi="Century Gothic"/>
          <w:sz w:val="20"/>
          <w:szCs w:val="20"/>
          <w:lang w:val="en-ZA"/>
        </w:rPr>
        <w:t xml:space="preserve">and evaluate </w:t>
      </w:r>
      <w:r w:rsidR="00167194">
        <w:rPr>
          <w:rFonts w:ascii="Century Gothic" w:hAnsi="Century Gothic"/>
          <w:sz w:val="20"/>
          <w:szCs w:val="20"/>
          <w:lang w:val="en-ZA"/>
        </w:rPr>
        <w:t>the mentees’ progress and completion of the four units in the UKZN FYE Programme.</w:t>
      </w:r>
      <w:r w:rsidR="005333DA">
        <w:rPr>
          <w:rFonts w:ascii="Century Gothic" w:hAnsi="Century Gothic"/>
          <w:sz w:val="20"/>
          <w:szCs w:val="20"/>
        </w:rPr>
        <w:t xml:space="preserve"> </w:t>
      </w:r>
      <w:r w:rsidR="00F96B22" w:rsidRPr="00D76267">
        <w:rPr>
          <w:rFonts w:ascii="Century Gothic" w:hAnsi="Century Gothic"/>
          <w:sz w:val="20"/>
          <w:szCs w:val="20"/>
        </w:rPr>
        <w:t>The</w:t>
      </w:r>
      <w:r w:rsidR="00F96B22" w:rsidRPr="00D76267">
        <w:rPr>
          <w:rFonts w:ascii="Century Gothic" w:eastAsia="Century Gothic" w:hAnsi="Century Gothic" w:cs="Century Gothic"/>
          <w:sz w:val="20"/>
          <w:szCs w:val="20"/>
        </w:rPr>
        <w:t xml:space="preserve"> successful candidates will report to the </w:t>
      </w:r>
      <w:r w:rsidR="005333DA">
        <w:rPr>
          <w:rFonts w:ascii="Century Gothic" w:eastAsia="Century Gothic" w:hAnsi="Century Gothic" w:cs="Century Gothic"/>
          <w:sz w:val="20"/>
          <w:szCs w:val="20"/>
        </w:rPr>
        <w:t>FYE Coordinator</w:t>
      </w:r>
      <w:r w:rsidR="00167194">
        <w:rPr>
          <w:rFonts w:ascii="Century Gothic" w:eastAsia="Century Gothic" w:hAnsi="Century Gothic" w:cs="Century Gothic"/>
          <w:sz w:val="20"/>
          <w:szCs w:val="20"/>
        </w:rPr>
        <w:t>/s</w:t>
      </w:r>
      <w:r w:rsidR="00F96B22" w:rsidRPr="00D76267">
        <w:rPr>
          <w:rFonts w:ascii="Century Gothic" w:eastAsia="Century Gothic" w:hAnsi="Century Gothic" w:cs="Century Gothic"/>
          <w:sz w:val="20"/>
          <w:szCs w:val="20"/>
        </w:rPr>
        <w:t xml:space="preserve">. </w:t>
      </w:r>
      <w:r w:rsidR="00F96B22" w:rsidRPr="00D76267">
        <w:rPr>
          <w:rFonts w:ascii="Century Gothic" w:hAnsi="Century Gothic" w:cs="Arial"/>
          <w:sz w:val="20"/>
          <w:szCs w:val="20"/>
          <w:shd w:val="clear" w:color="auto" w:fill="FFFFFF"/>
        </w:rPr>
        <w:t xml:space="preserve"> </w:t>
      </w:r>
    </w:p>
    <w:p w14:paraId="30ACBAF9" w14:textId="77777777" w:rsidR="003A607A" w:rsidRPr="00D76267" w:rsidRDefault="003A607A" w:rsidP="0026388A">
      <w:pPr>
        <w:jc w:val="both"/>
        <w:rPr>
          <w:rFonts w:ascii="Century Gothic" w:hAnsi="Century Gothic"/>
          <w:i/>
          <w:sz w:val="20"/>
          <w:szCs w:val="20"/>
        </w:rPr>
      </w:pPr>
    </w:p>
    <w:p w14:paraId="0B67D3F7" w14:textId="4631D794" w:rsidR="009E2A12" w:rsidRPr="00D76267" w:rsidRDefault="009E2A12" w:rsidP="009E2A12">
      <w:pPr>
        <w:spacing w:after="120"/>
        <w:jc w:val="both"/>
        <w:rPr>
          <w:rFonts w:ascii="Century Gothic" w:hAnsi="Century Gothic"/>
          <w:b/>
          <w:sz w:val="20"/>
          <w:szCs w:val="20"/>
        </w:rPr>
      </w:pPr>
      <w:r w:rsidRPr="00D76267">
        <w:rPr>
          <w:rFonts w:ascii="Century Gothic" w:hAnsi="Century Gothic"/>
          <w:b/>
          <w:sz w:val="20"/>
          <w:szCs w:val="20"/>
        </w:rPr>
        <w:t xml:space="preserve">Minimum Requirements: </w:t>
      </w:r>
      <w:r w:rsidRPr="00D76267">
        <w:rPr>
          <w:rFonts w:ascii="Century Gothic" w:hAnsi="Century Gothic"/>
          <w:i/>
          <w:sz w:val="20"/>
          <w:szCs w:val="20"/>
        </w:rPr>
        <w:t>Applicants must meet the following minimum requirements:</w:t>
      </w:r>
    </w:p>
    <w:p w14:paraId="1D32B5C9" w14:textId="5ADECD10" w:rsidR="005535D5" w:rsidRPr="00403327" w:rsidRDefault="00DA119D" w:rsidP="00671F48">
      <w:pPr>
        <w:pStyle w:val="ListParagraph"/>
        <w:numPr>
          <w:ilvl w:val="0"/>
          <w:numId w:val="26"/>
        </w:numPr>
        <w:jc w:val="both"/>
        <w:rPr>
          <w:rFonts w:ascii="Century Gothic" w:hAnsi="Century Gothic"/>
          <w:i/>
          <w:sz w:val="20"/>
          <w:szCs w:val="20"/>
        </w:rPr>
      </w:pPr>
      <w:r w:rsidRPr="00403327">
        <w:rPr>
          <w:rFonts w:ascii="Century Gothic" w:hAnsi="Century Gothic" w:cs="Arial"/>
          <w:sz w:val="20"/>
          <w:szCs w:val="22"/>
        </w:rPr>
        <w:t xml:space="preserve">Be </w:t>
      </w:r>
      <w:r w:rsidRPr="00403327">
        <w:rPr>
          <w:rFonts w:ascii="Century Gothic" w:hAnsi="Century Gothic" w:cs="Arial"/>
          <w:sz w:val="20"/>
          <w:szCs w:val="22"/>
          <w:u w:val="single"/>
        </w:rPr>
        <w:t>currently registered</w:t>
      </w:r>
      <w:r w:rsidR="005535D5" w:rsidRPr="00403327">
        <w:rPr>
          <w:rFonts w:ascii="Century Gothic" w:hAnsi="Century Gothic" w:cs="Arial"/>
          <w:sz w:val="20"/>
          <w:szCs w:val="22"/>
        </w:rPr>
        <w:t xml:space="preserve"> </w:t>
      </w:r>
      <w:r w:rsidR="005535D5" w:rsidRPr="00403327">
        <w:rPr>
          <w:rFonts w:ascii="Century Gothic" w:hAnsi="Century Gothic"/>
          <w:sz w:val="20"/>
          <w:szCs w:val="20"/>
        </w:rPr>
        <w:t xml:space="preserve">as </w:t>
      </w:r>
      <w:r w:rsidR="00403327" w:rsidRPr="00403327">
        <w:rPr>
          <w:rFonts w:ascii="Century Gothic" w:hAnsi="Century Gothic"/>
          <w:sz w:val="20"/>
          <w:szCs w:val="20"/>
        </w:rPr>
        <w:t>a 3</w:t>
      </w:r>
      <w:r w:rsidR="00403327" w:rsidRPr="00403327">
        <w:rPr>
          <w:rFonts w:ascii="Century Gothic" w:hAnsi="Century Gothic"/>
          <w:sz w:val="20"/>
          <w:szCs w:val="20"/>
          <w:vertAlign w:val="superscript"/>
        </w:rPr>
        <w:t>rd</w:t>
      </w:r>
      <w:r w:rsidR="00403327" w:rsidRPr="00403327">
        <w:rPr>
          <w:rFonts w:ascii="Century Gothic" w:hAnsi="Century Gothic"/>
          <w:sz w:val="20"/>
          <w:szCs w:val="20"/>
        </w:rPr>
        <w:t xml:space="preserve"> or 4</w:t>
      </w:r>
      <w:r w:rsidR="00403327" w:rsidRPr="00403327">
        <w:rPr>
          <w:rFonts w:ascii="Century Gothic" w:hAnsi="Century Gothic"/>
          <w:sz w:val="20"/>
          <w:szCs w:val="20"/>
          <w:vertAlign w:val="superscript"/>
        </w:rPr>
        <w:t>th</w:t>
      </w:r>
      <w:r w:rsidR="00403327" w:rsidRPr="00403327">
        <w:rPr>
          <w:rFonts w:ascii="Century Gothic" w:hAnsi="Century Gothic"/>
          <w:sz w:val="20"/>
          <w:szCs w:val="20"/>
        </w:rPr>
        <w:t xml:space="preserve"> year undergraduate student </w:t>
      </w:r>
      <w:r w:rsidR="00403327" w:rsidRPr="00403327">
        <w:rPr>
          <w:rFonts w:ascii="Century Gothic" w:hAnsi="Century Gothic"/>
          <w:b/>
          <w:sz w:val="20"/>
          <w:szCs w:val="20"/>
          <w:u w:val="single"/>
        </w:rPr>
        <w:t>OR</w:t>
      </w:r>
      <w:r w:rsidR="00403327" w:rsidRPr="00403327">
        <w:rPr>
          <w:rFonts w:ascii="Century Gothic" w:hAnsi="Century Gothic"/>
          <w:sz w:val="20"/>
          <w:szCs w:val="20"/>
        </w:rPr>
        <w:t xml:space="preserve"> postgraduate student in the College of Agriculture, Engineering and Science</w:t>
      </w:r>
      <w:r w:rsidR="00403327">
        <w:rPr>
          <w:rFonts w:ascii="Century Gothic" w:hAnsi="Century Gothic"/>
          <w:sz w:val="20"/>
          <w:szCs w:val="20"/>
        </w:rPr>
        <w:t xml:space="preserve"> </w:t>
      </w:r>
      <w:r w:rsidR="005535D5" w:rsidRPr="00403327">
        <w:rPr>
          <w:rFonts w:ascii="Century Gothic" w:hAnsi="Century Gothic"/>
          <w:sz w:val="20"/>
          <w:szCs w:val="20"/>
        </w:rPr>
        <w:t>(</w:t>
      </w:r>
      <w:r w:rsidR="005535D5" w:rsidRPr="00403327">
        <w:rPr>
          <w:rFonts w:ascii="Century Gothic" w:hAnsi="Century Gothic"/>
          <w:i/>
          <w:sz w:val="20"/>
          <w:szCs w:val="20"/>
        </w:rPr>
        <w:t>It is preferable to apply for this position on the campus at which you are registered</w:t>
      </w:r>
      <w:r w:rsidR="000575EC" w:rsidRPr="00403327">
        <w:rPr>
          <w:rFonts w:ascii="Century Gothic" w:hAnsi="Century Gothic"/>
          <w:i/>
          <w:sz w:val="20"/>
          <w:szCs w:val="20"/>
        </w:rPr>
        <w:t>.</w:t>
      </w:r>
      <w:r w:rsidR="005535D5" w:rsidRPr="00403327">
        <w:rPr>
          <w:rFonts w:ascii="Century Gothic" w:hAnsi="Century Gothic"/>
          <w:sz w:val="20"/>
          <w:szCs w:val="20"/>
        </w:rPr>
        <w:t>)</w:t>
      </w:r>
    </w:p>
    <w:p w14:paraId="623FC9EF" w14:textId="67C5C3F7" w:rsidR="00D95128" w:rsidRPr="00850006" w:rsidRDefault="00D95128" w:rsidP="00D95128">
      <w:pPr>
        <w:pStyle w:val="ListParagraph"/>
        <w:numPr>
          <w:ilvl w:val="0"/>
          <w:numId w:val="23"/>
        </w:numPr>
        <w:jc w:val="both"/>
        <w:rPr>
          <w:rFonts w:ascii="Century Gothic" w:hAnsi="Century Gothic" w:cs="Arial"/>
          <w:sz w:val="20"/>
          <w:szCs w:val="22"/>
        </w:rPr>
      </w:pPr>
      <w:r w:rsidRPr="00850006">
        <w:rPr>
          <w:rFonts w:ascii="Century Gothic" w:hAnsi="Century Gothic" w:cs="Arial"/>
          <w:sz w:val="20"/>
          <w:szCs w:val="22"/>
        </w:rPr>
        <w:t xml:space="preserve">Must have a good academic record, with evidence of being on track </w:t>
      </w:r>
      <w:r w:rsidR="00D345F5">
        <w:rPr>
          <w:rFonts w:ascii="Century Gothic" w:hAnsi="Century Gothic" w:cs="Arial"/>
          <w:sz w:val="20"/>
          <w:szCs w:val="22"/>
        </w:rPr>
        <w:t>regarding</w:t>
      </w:r>
      <w:r w:rsidRPr="00850006">
        <w:rPr>
          <w:rFonts w:ascii="Century Gothic" w:hAnsi="Century Gothic" w:cs="Arial"/>
          <w:sz w:val="20"/>
          <w:szCs w:val="22"/>
        </w:rPr>
        <w:t xml:space="preserve"> the progression rules for </w:t>
      </w:r>
      <w:r w:rsidR="000575EC">
        <w:rPr>
          <w:rFonts w:ascii="Century Gothic" w:hAnsi="Century Gothic" w:cs="Arial"/>
          <w:sz w:val="20"/>
          <w:szCs w:val="22"/>
        </w:rPr>
        <w:t>your</w:t>
      </w:r>
      <w:r w:rsidRPr="00850006">
        <w:rPr>
          <w:rFonts w:ascii="Century Gothic" w:hAnsi="Century Gothic" w:cs="Arial"/>
          <w:sz w:val="20"/>
          <w:szCs w:val="22"/>
        </w:rPr>
        <w:t xml:space="preserve"> studies</w:t>
      </w:r>
      <w:r w:rsidR="00403327">
        <w:rPr>
          <w:rFonts w:ascii="Century Gothic" w:hAnsi="Century Gothic" w:cs="Arial"/>
          <w:sz w:val="20"/>
          <w:szCs w:val="22"/>
        </w:rPr>
        <w:t>.</w:t>
      </w:r>
    </w:p>
    <w:p w14:paraId="609572FA" w14:textId="23AE13F6" w:rsidR="00603EEE" w:rsidRDefault="00603EEE" w:rsidP="7E9E0F92">
      <w:pPr>
        <w:pStyle w:val="NoSpacing"/>
        <w:numPr>
          <w:ilvl w:val="0"/>
          <w:numId w:val="27"/>
        </w:numPr>
        <w:ind w:left="357" w:hanging="357"/>
        <w:jc w:val="both"/>
        <w:rPr>
          <w:rFonts w:ascii="Century Gothic" w:hAnsi="Century Gothic" w:cs="Arial"/>
          <w:sz w:val="20"/>
          <w:szCs w:val="20"/>
          <w:lang w:val="en-GB"/>
        </w:rPr>
      </w:pPr>
      <w:r w:rsidRPr="7E9E0F92">
        <w:rPr>
          <w:rFonts w:ascii="Century Gothic" w:hAnsi="Century Gothic" w:cs="Arial"/>
          <w:sz w:val="20"/>
          <w:szCs w:val="20"/>
          <w:lang w:val="en-GB"/>
        </w:rPr>
        <w:t>Must demonstrate an ability to communicate (written and verbal proficiency) professionally in English, with proficiency in IsiZulu being an advantage</w:t>
      </w:r>
      <w:r w:rsidR="00A11294">
        <w:rPr>
          <w:rFonts w:ascii="Century Gothic" w:hAnsi="Century Gothic" w:cs="Arial"/>
          <w:sz w:val="20"/>
          <w:szCs w:val="20"/>
          <w:lang w:val="en-GB"/>
        </w:rPr>
        <w:t>.</w:t>
      </w:r>
    </w:p>
    <w:p w14:paraId="0E61B2B4" w14:textId="6E4EC84F" w:rsidR="00A11294" w:rsidRPr="00850006" w:rsidRDefault="00780D59" w:rsidP="7E9E0F92">
      <w:pPr>
        <w:pStyle w:val="NoSpacing"/>
        <w:numPr>
          <w:ilvl w:val="0"/>
          <w:numId w:val="27"/>
        </w:numPr>
        <w:ind w:left="357" w:hanging="357"/>
        <w:jc w:val="both"/>
        <w:rPr>
          <w:rFonts w:ascii="Century Gothic" w:hAnsi="Century Gothic" w:cs="Arial"/>
          <w:sz w:val="20"/>
          <w:szCs w:val="20"/>
          <w:lang w:val="en-GB"/>
        </w:rPr>
      </w:pPr>
      <w:r>
        <w:rPr>
          <w:rFonts w:ascii="Century Gothic" w:hAnsi="Century Gothic" w:cs="Arial"/>
          <w:sz w:val="20"/>
          <w:szCs w:val="20"/>
          <w:lang w:val="en-GB"/>
        </w:rPr>
        <w:t xml:space="preserve">Must be able to use </w:t>
      </w:r>
      <w:r w:rsidR="00437223">
        <w:rPr>
          <w:rFonts w:ascii="Century Gothic" w:hAnsi="Century Gothic" w:cs="Arial"/>
          <w:sz w:val="20"/>
          <w:szCs w:val="20"/>
          <w:lang w:val="en-GB"/>
        </w:rPr>
        <w:t xml:space="preserve">video conference </w:t>
      </w:r>
      <w:r w:rsidR="00781AB9">
        <w:rPr>
          <w:rFonts w:ascii="Century Gothic" w:hAnsi="Century Gothic" w:cs="Arial"/>
          <w:sz w:val="20"/>
          <w:szCs w:val="20"/>
          <w:lang w:val="en-GB"/>
        </w:rPr>
        <w:t>tools</w:t>
      </w:r>
      <w:r w:rsidR="00437223">
        <w:rPr>
          <w:rFonts w:ascii="Century Gothic" w:hAnsi="Century Gothic" w:cs="Arial"/>
          <w:sz w:val="20"/>
          <w:szCs w:val="20"/>
          <w:lang w:val="en-GB"/>
        </w:rPr>
        <w:t xml:space="preserve"> such as MS Teams and Zoom.</w:t>
      </w:r>
    </w:p>
    <w:p w14:paraId="6F8AD210" w14:textId="3BA99292" w:rsidR="00D75385" w:rsidRPr="00D76267" w:rsidRDefault="00D75385" w:rsidP="00DA119D">
      <w:pPr>
        <w:autoSpaceDE w:val="0"/>
        <w:autoSpaceDN w:val="0"/>
        <w:adjustRightInd w:val="0"/>
        <w:jc w:val="both"/>
        <w:rPr>
          <w:rFonts w:ascii="Century Gothic" w:hAnsi="Century Gothic"/>
          <w:sz w:val="20"/>
          <w:szCs w:val="20"/>
        </w:rPr>
      </w:pPr>
    </w:p>
    <w:p w14:paraId="11EBE4BA" w14:textId="77777777" w:rsidR="00D75385" w:rsidRPr="00D76267" w:rsidRDefault="00D75385" w:rsidP="00D75385">
      <w:pPr>
        <w:spacing w:line="276" w:lineRule="auto"/>
        <w:jc w:val="both"/>
        <w:rPr>
          <w:rFonts w:ascii="Century Gothic" w:hAnsi="Century Gothic"/>
          <w:b/>
          <w:sz w:val="20"/>
          <w:szCs w:val="20"/>
        </w:rPr>
      </w:pPr>
      <w:r w:rsidRPr="00D76267">
        <w:rPr>
          <w:rFonts w:ascii="Century Gothic" w:hAnsi="Century Gothic"/>
          <w:b/>
          <w:sz w:val="20"/>
          <w:szCs w:val="20"/>
        </w:rPr>
        <w:t>The Incumbent must:</w:t>
      </w:r>
    </w:p>
    <w:p w14:paraId="57E25E18" w14:textId="31177942" w:rsidR="00D75385" w:rsidRPr="00D76267" w:rsidRDefault="00D75385" w:rsidP="00D75385">
      <w:pPr>
        <w:pStyle w:val="ListParagraph"/>
        <w:widowControl w:val="0"/>
        <w:numPr>
          <w:ilvl w:val="0"/>
          <w:numId w:val="25"/>
        </w:numPr>
        <w:autoSpaceDE w:val="0"/>
        <w:autoSpaceDN w:val="0"/>
        <w:ind w:left="284" w:hanging="284"/>
        <w:contextualSpacing w:val="0"/>
        <w:jc w:val="both"/>
        <w:rPr>
          <w:rFonts w:ascii="Century Gothic" w:hAnsi="Century Gothic"/>
          <w:sz w:val="20"/>
          <w:szCs w:val="20"/>
        </w:rPr>
      </w:pPr>
      <w:r w:rsidRPr="00D76267">
        <w:rPr>
          <w:rFonts w:ascii="Century Gothic" w:hAnsi="Century Gothic"/>
          <w:sz w:val="20"/>
          <w:szCs w:val="20"/>
        </w:rPr>
        <w:t xml:space="preserve">Be able to work well under </w:t>
      </w:r>
      <w:r w:rsidR="00CB7E97" w:rsidRPr="00D76267">
        <w:rPr>
          <w:rFonts w:ascii="Century Gothic" w:hAnsi="Century Gothic"/>
          <w:sz w:val="20"/>
          <w:szCs w:val="20"/>
        </w:rPr>
        <w:t xml:space="preserve">pressure </w:t>
      </w:r>
      <w:r w:rsidR="00CB7E97">
        <w:rPr>
          <w:rFonts w:ascii="Century Gothic" w:hAnsi="Century Gothic"/>
          <w:sz w:val="20"/>
          <w:szCs w:val="20"/>
        </w:rPr>
        <w:t xml:space="preserve">and independently </w:t>
      </w:r>
    </w:p>
    <w:p w14:paraId="2240A4FF" w14:textId="77777777" w:rsidR="00D75385" w:rsidRPr="00D76267" w:rsidRDefault="00D75385" w:rsidP="00D75385">
      <w:pPr>
        <w:pStyle w:val="ListParagraph"/>
        <w:widowControl w:val="0"/>
        <w:numPr>
          <w:ilvl w:val="0"/>
          <w:numId w:val="25"/>
        </w:numPr>
        <w:autoSpaceDE w:val="0"/>
        <w:autoSpaceDN w:val="0"/>
        <w:ind w:left="284" w:hanging="284"/>
        <w:contextualSpacing w:val="0"/>
        <w:jc w:val="both"/>
        <w:rPr>
          <w:rFonts w:ascii="Century Gothic" w:hAnsi="Century Gothic"/>
          <w:sz w:val="20"/>
          <w:szCs w:val="20"/>
        </w:rPr>
      </w:pPr>
      <w:r w:rsidRPr="00D76267">
        <w:rPr>
          <w:rFonts w:ascii="Century Gothic" w:hAnsi="Century Gothic"/>
          <w:sz w:val="20"/>
          <w:szCs w:val="20"/>
        </w:rPr>
        <w:t>Have a high level of personal integrity and ability to deal with sensitive issues with delicacy and diplomacy while maintaining complete discretion and confidentiality</w:t>
      </w:r>
    </w:p>
    <w:p w14:paraId="7D23DE2D" w14:textId="5E853A99" w:rsidR="00E1659B" w:rsidRDefault="00D75385" w:rsidP="00E1659B">
      <w:pPr>
        <w:pStyle w:val="ListParagraph"/>
        <w:widowControl w:val="0"/>
        <w:numPr>
          <w:ilvl w:val="0"/>
          <w:numId w:val="25"/>
        </w:numPr>
        <w:autoSpaceDE w:val="0"/>
        <w:autoSpaceDN w:val="0"/>
        <w:ind w:left="284" w:hanging="284"/>
        <w:contextualSpacing w:val="0"/>
        <w:jc w:val="both"/>
        <w:rPr>
          <w:rFonts w:ascii="Century Gothic" w:hAnsi="Century Gothic"/>
          <w:sz w:val="20"/>
          <w:szCs w:val="20"/>
        </w:rPr>
      </w:pPr>
      <w:r w:rsidRPr="00D76267">
        <w:rPr>
          <w:rFonts w:ascii="Century Gothic" w:hAnsi="Century Gothic"/>
          <w:sz w:val="20"/>
          <w:szCs w:val="20"/>
        </w:rPr>
        <w:t>Have good interpersonal skills to enable successful liaison and interaction with all University stakeholders</w:t>
      </w:r>
    </w:p>
    <w:p w14:paraId="272C3A3A" w14:textId="1DF7B216" w:rsidR="00E1659B" w:rsidRPr="00AF2A2F" w:rsidRDefault="00E1659B" w:rsidP="00E1659B">
      <w:pPr>
        <w:pStyle w:val="ListParagraph"/>
        <w:widowControl w:val="0"/>
        <w:numPr>
          <w:ilvl w:val="0"/>
          <w:numId w:val="25"/>
        </w:numPr>
        <w:autoSpaceDE w:val="0"/>
        <w:autoSpaceDN w:val="0"/>
        <w:ind w:left="284" w:hanging="284"/>
        <w:contextualSpacing w:val="0"/>
        <w:jc w:val="both"/>
        <w:rPr>
          <w:rFonts w:ascii="Century Gothic" w:hAnsi="Century Gothic"/>
          <w:sz w:val="20"/>
          <w:szCs w:val="20"/>
        </w:rPr>
      </w:pPr>
      <w:r w:rsidRPr="00E1659B">
        <w:rPr>
          <w:rFonts w:ascii="Century Gothic" w:hAnsi="Century Gothic" w:cs="Arial"/>
          <w:sz w:val="20"/>
          <w:szCs w:val="22"/>
        </w:rPr>
        <w:t>Must have a clean/ clear criminal record</w:t>
      </w:r>
    </w:p>
    <w:p w14:paraId="575C4EA6" w14:textId="48CC33D2" w:rsidR="00AF2A2F" w:rsidRPr="00E1659B" w:rsidRDefault="00AF2A2F" w:rsidP="00E1659B">
      <w:pPr>
        <w:pStyle w:val="ListParagraph"/>
        <w:widowControl w:val="0"/>
        <w:numPr>
          <w:ilvl w:val="0"/>
          <w:numId w:val="25"/>
        </w:numPr>
        <w:autoSpaceDE w:val="0"/>
        <w:autoSpaceDN w:val="0"/>
        <w:ind w:left="284" w:hanging="284"/>
        <w:contextualSpacing w:val="0"/>
        <w:jc w:val="both"/>
        <w:rPr>
          <w:rFonts w:ascii="Century Gothic" w:hAnsi="Century Gothic"/>
          <w:sz w:val="20"/>
          <w:szCs w:val="20"/>
        </w:rPr>
      </w:pPr>
      <w:r>
        <w:rPr>
          <w:rFonts w:ascii="Century Gothic" w:hAnsi="Century Gothic" w:cs="Arial"/>
          <w:sz w:val="20"/>
          <w:szCs w:val="22"/>
        </w:rPr>
        <w:t xml:space="preserve">Have basic Microsoft Office </w:t>
      </w:r>
      <w:r w:rsidR="008E64E4">
        <w:rPr>
          <w:rFonts w:ascii="Century Gothic" w:hAnsi="Century Gothic" w:cs="Arial"/>
          <w:sz w:val="20"/>
          <w:szCs w:val="22"/>
        </w:rPr>
        <w:t>knowledge</w:t>
      </w:r>
      <w:r w:rsidR="002C576D">
        <w:rPr>
          <w:rFonts w:ascii="Century Gothic" w:hAnsi="Century Gothic" w:cs="Arial"/>
          <w:sz w:val="20"/>
          <w:szCs w:val="22"/>
        </w:rPr>
        <w:t xml:space="preserve">, especially for </w:t>
      </w:r>
      <w:r w:rsidR="004158D2">
        <w:rPr>
          <w:rFonts w:ascii="Century Gothic" w:hAnsi="Century Gothic" w:cs="Arial"/>
          <w:sz w:val="20"/>
          <w:szCs w:val="22"/>
        </w:rPr>
        <w:t xml:space="preserve">Excel and </w:t>
      </w:r>
      <w:r w:rsidR="00BF387F">
        <w:rPr>
          <w:rFonts w:ascii="Century Gothic" w:hAnsi="Century Gothic" w:cs="Arial"/>
          <w:sz w:val="20"/>
          <w:szCs w:val="22"/>
        </w:rPr>
        <w:t>Outlook</w:t>
      </w:r>
    </w:p>
    <w:p w14:paraId="6B0D15D6" w14:textId="4F1A6BBD" w:rsidR="009E2A12" w:rsidRPr="00D76267" w:rsidRDefault="009E2A12" w:rsidP="653D6ABA">
      <w:pPr>
        <w:spacing w:before="240" w:after="120"/>
        <w:jc w:val="both"/>
        <w:rPr>
          <w:rFonts w:ascii="Century Gothic" w:hAnsi="Century Gothic"/>
          <w:b/>
          <w:bCs/>
          <w:sz w:val="20"/>
          <w:szCs w:val="20"/>
          <w:u w:val="single"/>
        </w:rPr>
      </w:pPr>
      <w:r w:rsidRPr="653D6ABA">
        <w:rPr>
          <w:rFonts w:ascii="Century Gothic" w:hAnsi="Century Gothic"/>
          <w:b/>
          <w:bCs/>
          <w:sz w:val="20"/>
          <w:szCs w:val="20"/>
          <w:u w:val="single"/>
        </w:rPr>
        <w:t>CLOSING DATE FOR APPLICATION:</w:t>
      </w:r>
      <w:r w:rsidR="00403327" w:rsidRPr="653D6ABA">
        <w:rPr>
          <w:rFonts w:ascii="Century Gothic" w:hAnsi="Century Gothic"/>
          <w:b/>
          <w:bCs/>
          <w:sz w:val="20"/>
          <w:szCs w:val="20"/>
          <w:u w:val="single"/>
        </w:rPr>
        <w:t xml:space="preserve"> </w:t>
      </w:r>
      <w:r w:rsidR="00403327" w:rsidRPr="653D6ABA">
        <w:rPr>
          <w:rFonts w:ascii="Century Gothic" w:hAnsi="Century Gothic"/>
          <w:b/>
          <w:bCs/>
          <w:sz w:val="20"/>
          <w:szCs w:val="20"/>
        </w:rPr>
        <w:t>1</w:t>
      </w:r>
      <w:r w:rsidR="00FC4933">
        <w:rPr>
          <w:rFonts w:ascii="Century Gothic" w:hAnsi="Century Gothic"/>
          <w:b/>
          <w:bCs/>
          <w:sz w:val="20"/>
          <w:szCs w:val="20"/>
        </w:rPr>
        <w:t>7</w:t>
      </w:r>
      <w:r w:rsidR="00A85FAC" w:rsidRPr="653D6ABA">
        <w:rPr>
          <w:rFonts w:ascii="Century Gothic" w:hAnsi="Century Gothic"/>
          <w:b/>
          <w:bCs/>
          <w:sz w:val="20"/>
          <w:szCs w:val="20"/>
        </w:rPr>
        <w:t xml:space="preserve"> October 2025 </w:t>
      </w:r>
      <w:r w:rsidR="00403327" w:rsidRPr="653D6ABA">
        <w:rPr>
          <w:rFonts w:ascii="Century Gothic" w:hAnsi="Century Gothic"/>
          <w:b/>
          <w:bCs/>
          <w:sz w:val="20"/>
          <w:szCs w:val="20"/>
        </w:rPr>
        <w:t>(midnight)</w:t>
      </w:r>
    </w:p>
    <w:p w14:paraId="5FDC482F" w14:textId="0DF00973" w:rsidR="00403327" w:rsidRPr="00A90BD2" w:rsidRDefault="00403327" w:rsidP="653D6ABA">
      <w:pPr>
        <w:rPr>
          <w:rFonts w:ascii="Century Gothic" w:hAnsi="Century Gothic" w:cstheme="minorBidi"/>
          <w:sz w:val="20"/>
          <w:szCs w:val="20"/>
        </w:rPr>
      </w:pPr>
      <w:r w:rsidRPr="653D6ABA">
        <w:rPr>
          <w:rFonts w:ascii="Century Gothic" w:hAnsi="Century Gothic" w:cstheme="minorBidi"/>
          <w:sz w:val="20"/>
          <w:szCs w:val="20"/>
        </w:rPr>
        <w:t xml:space="preserve">Please activate Global Protect. You will need to use your UKZN login and password to access and complete the ONLINE APPLICATION FORM. Copy the link below into Google Chrome to activate it. Please note you will </w:t>
      </w:r>
      <w:r w:rsidR="00D345F5" w:rsidRPr="653D6ABA">
        <w:rPr>
          <w:rFonts w:ascii="Century Gothic" w:hAnsi="Century Gothic" w:cstheme="minorBidi"/>
          <w:sz w:val="20"/>
          <w:szCs w:val="20"/>
        </w:rPr>
        <w:t>also be</w:t>
      </w:r>
      <w:r w:rsidRPr="653D6ABA">
        <w:rPr>
          <w:rFonts w:ascii="Century Gothic" w:hAnsi="Century Gothic" w:cstheme="minorBidi"/>
          <w:sz w:val="20"/>
          <w:szCs w:val="20"/>
        </w:rPr>
        <w:t xml:space="preserve"> required to upload a one-page motivation letter </w:t>
      </w:r>
      <w:r w:rsidR="5BB36C70" w:rsidRPr="653D6ABA">
        <w:rPr>
          <w:rFonts w:ascii="Century Gothic" w:hAnsi="Century Gothic" w:cstheme="minorBidi"/>
          <w:sz w:val="20"/>
          <w:szCs w:val="20"/>
        </w:rPr>
        <w:t>outlining</w:t>
      </w:r>
      <w:r w:rsidR="1B1304D8" w:rsidRPr="653D6ABA">
        <w:rPr>
          <w:rFonts w:ascii="Century Gothic" w:hAnsi="Century Gothic" w:cstheme="minorBidi"/>
          <w:sz w:val="20"/>
          <w:szCs w:val="20"/>
        </w:rPr>
        <w:t xml:space="preserve"> your suitability for this position</w:t>
      </w:r>
      <w:r w:rsidRPr="653D6ABA">
        <w:rPr>
          <w:rFonts w:ascii="Century Gothic" w:hAnsi="Century Gothic" w:cstheme="minorBidi"/>
          <w:sz w:val="20"/>
          <w:szCs w:val="20"/>
        </w:rPr>
        <w:t>.</w:t>
      </w:r>
    </w:p>
    <w:p w14:paraId="20CA142F" w14:textId="77777777" w:rsidR="00403327" w:rsidRPr="00192B40" w:rsidRDefault="00403327" w:rsidP="00403327">
      <w:pPr>
        <w:jc w:val="center"/>
        <w:rPr>
          <w:rFonts w:asciiTheme="minorHAnsi" w:hAnsiTheme="minorHAnsi" w:cstheme="minorHAnsi"/>
          <w:b/>
          <w:bCs/>
          <w:sz w:val="20"/>
          <w:szCs w:val="20"/>
        </w:rPr>
      </w:pPr>
    </w:p>
    <w:p w14:paraId="03751224" w14:textId="3857A87C" w:rsidR="00403327" w:rsidRPr="00192B40" w:rsidRDefault="00A85FAC" w:rsidP="00A85FAC">
      <w:pPr>
        <w:rPr>
          <w:rFonts w:asciiTheme="minorHAnsi" w:hAnsiTheme="minorHAnsi" w:cstheme="minorHAnsi"/>
          <w:b/>
          <w:bCs/>
          <w:sz w:val="20"/>
          <w:szCs w:val="20"/>
        </w:rPr>
      </w:pPr>
      <w:r>
        <w:rPr>
          <w:rFonts w:asciiTheme="minorHAnsi" w:hAnsiTheme="minorHAnsi" w:cstheme="minorHAnsi"/>
          <w:b/>
          <w:bCs/>
          <w:sz w:val="20"/>
          <w:szCs w:val="20"/>
        </w:rPr>
        <w:t xml:space="preserve">                                                            </w:t>
      </w:r>
      <w:r w:rsidR="00403327" w:rsidRPr="00192B40">
        <w:rPr>
          <w:rFonts w:asciiTheme="minorHAnsi" w:hAnsiTheme="minorHAnsi" w:cstheme="minorHAnsi"/>
          <w:b/>
          <w:bCs/>
          <w:sz w:val="20"/>
          <w:szCs w:val="20"/>
        </w:rPr>
        <w:t>Copy this link into Google Chrome:</w:t>
      </w:r>
    </w:p>
    <w:p w14:paraId="3D4591FF" w14:textId="77777777" w:rsidR="00403327" w:rsidRPr="00192B40" w:rsidRDefault="00403327" w:rsidP="00403327">
      <w:pPr>
        <w:jc w:val="center"/>
        <w:rPr>
          <w:rFonts w:asciiTheme="minorHAnsi" w:hAnsiTheme="minorHAnsi" w:cstheme="minorHAnsi"/>
          <w:b/>
          <w:bCs/>
          <w:sz w:val="20"/>
          <w:szCs w:val="20"/>
        </w:rPr>
      </w:pPr>
    </w:p>
    <w:p w14:paraId="30FEAFD7" w14:textId="5E6BEC23" w:rsidR="00403327" w:rsidRDefault="00FC4933" w:rsidP="00403327">
      <w:pPr>
        <w:jc w:val="center"/>
        <w:rPr>
          <w:rFonts w:asciiTheme="minorHAnsi" w:hAnsiTheme="minorHAnsi" w:cstheme="minorHAnsi"/>
          <w:b/>
          <w:bCs/>
          <w:sz w:val="20"/>
          <w:szCs w:val="20"/>
        </w:rPr>
      </w:pPr>
      <w:hyperlink r:id="rId9" w:history="1">
        <w:r w:rsidR="00940B35" w:rsidRPr="00E82E85">
          <w:rPr>
            <w:rStyle w:val="Hyperlink"/>
            <w:rFonts w:asciiTheme="minorHAnsi" w:hAnsiTheme="minorHAnsi" w:cstheme="minorHAnsi"/>
            <w:b/>
            <w:bCs/>
            <w:sz w:val="20"/>
            <w:szCs w:val="20"/>
          </w:rPr>
          <w:t>https://forms.office.com/r/m9MHGMLHwV?origin=lprLink</w:t>
        </w:r>
      </w:hyperlink>
      <w:r w:rsidR="00940B35">
        <w:rPr>
          <w:rFonts w:asciiTheme="minorHAnsi" w:hAnsiTheme="minorHAnsi" w:cstheme="minorHAnsi"/>
          <w:b/>
          <w:bCs/>
          <w:sz w:val="20"/>
          <w:szCs w:val="20"/>
        </w:rPr>
        <w:t xml:space="preserve"> </w:t>
      </w:r>
    </w:p>
    <w:p w14:paraId="35AC9A88" w14:textId="77777777" w:rsidR="00403327" w:rsidRDefault="00403327" w:rsidP="00403327">
      <w:pPr>
        <w:jc w:val="center"/>
        <w:rPr>
          <w:rFonts w:asciiTheme="minorHAnsi" w:hAnsiTheme="minorHAnsi" w:cstheme="minorHAnsi"/>
          <w:b/>
          <w:bCs/>
          <w:sz w:val="20"/>
          <w:szCs w:val="20"/>
        </w:rPr>
      </w:pPr>
    </w:p>
    <w:p w14:paraId="39B11B90" w14:textId="77777777" w:rsidR="00403327" w:rsidRPr="00016020" w:rsidRDefault="00403327" w:rsidP="00403327">
      <w:pPr>
        <w:jc w:val="center"/>
        <w:rPr>
          <w:rFonts w:asciiTheme="minorHAnsi" w:hAnsiTheme="minorHAnsi" w:cstheme="minorHAnsi"/>
          <w:b/>
          <w:bCs/>
          <w:sz w:val="20"/>
          <w:szCs w:val="20"/>
          <w:u w:val="single"/>
        </w:rPr>
      </w:pPr>
      <w:r w:rsidRPr="00016020">
        <w:rPr>
          <w:rFonts w:asciiTheme="minorHAnsi" w:hAnsiTheme="minorHAnsi" w:cstheme="minorHAnsi"/>
          <w:b/>
          <w:bCs/>
          <w:sz w:val="20"/>
          <w:szCs w:val="20"/>
          <w:u w:val="single"/>
        </w:rPr>
        <w:lastRenderedPageBreak/>
        <w:t>OR</w:t>
      </w:r>
    </w:p>
    <w:p w14:paraId="5A7B3A14" w14:textId="77777777" w:rsidR="00403327" w:rsidRPr="00192B40" w:rsidRDefault="00403327" w:rsidP="00403327">
      <w:pPr>
        <w:jc w:val="center"/>
        <w:rPr>
          <w:rFonts w:asciiTheme="minorHAnsi" w:hAnsiTheme="minorHAnsi" w:cstheme="minorHAnsi"/>
          <w:b/>
          <w:bCs/>
          <w:sz w:val="20"/>
          <w:szCs w:val="20"/>
        </w:rPr>
      </w:pPr>
    </w:p>
    <w:p w14:paraId="16480D0D" w14:textId="7F087110" w:rsidR="00403327" w:rsidRDefault="00FC4933" w:rsidP="0056163A">
      <w:pPr>
        <w:jc w:val="center"/>
      </w:pPr>
      <w:hyperlink r:id="rId10" w:history="1">
        <w:r w:rsidR="0056163A" w:rsidRPr="0056163A">
          <w:rPr>
            <w:rStyle w:val="Hyperlink"/>
          </w:rPr>
          <w:t>CLICK HERE</w:t>
        </w:r>
      </w:hyperlink>
    </w:p>
    <w:p w14:paraId="230D1AA9" w14:textId="77777777" w:rsidR="00326F30" w:rsidRPr="00192B40" w:rsidRDefault="00326F30" w:rsidP="0056163A">
      <w:pPr>
        <w:jc w:val="center"/>
        <w:rPr>
          <w:rFonts w:asciiTheme="minorHAnsi" w:hAnsiTheme="minorHAnsi" w:cstheme="minorHAnsi"/>
          <w:b/>
          <w:bCs/>
          <w:sz w:val="20"/>
          <w:szCs w:val="20"/>
        </w:rPr>
      </w:pPr>
    </w:p>
    <w:p w14:paraId="65296E68" w14:textId="77777777" w:rsidR="00403327" w:rsidRPr="00192B40" w:rsidRDefault="00403327" w:rsidP="00403327">
      <w:pPr>
        <w:jc w:val="center"/>
        <w:rPr>
          <w:rFonts w:asciiTheme="minorHAnsi" w:hAnsiTheme="minorHAnsi" w:cstheme="minorHAnsi"/>
          <w:b/>
          <w:bCs/>
          <w:sz w:val="20"/>
          <w:szCs w:val="20"/>
        </w:rPr>
      </w:pPr>
      <w:r w:rsidRPr="00192B40">
        <w:rPr>
          <w:rFonts w:asciiTheme="minorHAnsi" w:hAnsiTheme="minorHAnsi" w:cstheme="minorHAnsi"/>
          <w:b/>
          <w:bCs/>
          <w:sz w:val="20"/>
          <w:szCs w:val="20"/>
        </w:rPr>
        <w:t>Contact person for queries:</w:t>
      </w:r>
    </w:p>
    <w:p w14:paraId="017D7EF3" w14:textId="7A7FEE88" w:rsidR="00403327" w:rsidRDefault="00403327" w:rsidP="00403327">
      <w:pPr>
        <w:jc w:val="center"/>
        <w:rPr>
          <w:rStyle w:val="Hyperlink"/>
          <w:rFonts w:asciiTheme="minorHAnsi" w:hAnsiTheme="minorHAnsi" w:cstheme="minorHAnsi"/>
          <w:i/>
          <w:iCs/>
          <w:sz w:val="20"/>
          <w:szCs w:val="20"/>
        </w:rPr>
      </w:pPr>
      <w:r w:rsidRPr="00192B40">
        <w:rPr>
          <w:rFonts w:asciiTheme="minorHAnsi" w:hAnsiTheme="minorHAnsi" w:cstheme="minorHAnsi"/>
          <w:i/>
          <w:iCs/>
          <w:sz w:val="20"/>
          <w:szCs w:val="20"/>
        </w:rPr>
        <w:t xml:space="preserve">Ms Thembelihle Mirranda Mtshali </w:t>
      </w:r>
      <w:hyperlink r:id="rId11" w:history="1">
        <w:r w:rsidRPr="00016020">
          <w:rPr>
            <w:rStyle w:val="Hyperlink"/>
            <w:rFonts w:asciiTheme="minorHAnsi" w:hAnsiTheme="minorHAnsi" w:cstheme="minorHAnsi"/>
            <w:i/>
            <w:iCs/>
            <w:sz w:val="20"/>
            <w:szCs w:val="20"/>
          </w:rPr>
          <w:t>mtshalit@ukzn.ac.za</w:t>
        </w:r>
      </w:hyperlink>
    </w:p>
    <w:p w14:paraId="18EEC807" w14:textId="57234BE2" w:rsidR="00012EAD" w:rsidRPr="00012EAD" w:rsidRDefault="00012EAD" w:rsidP="00012EAD">
      <w:pPr>
        <w:rPr>
          <w:rFonts w:asciiTheme="minorHAnsi" w:hAnsiTheme="minorHAnsi" w:cstheme="minorHAnsi"/>
          <w:i/>
          <w:iCs/>
          <w:sz w:val="20"/>
          <w:szCs w:val="20"/>
        </w:rPr>
      </w:pPr>
      <w:r w:rsidRPr="00012EAD">
        <w:rPr>
          <w:rStyle w:val="Hyperlink"/>
          <w:rFonts w:asciiTheme="minorHAnsi" w:hAnsiTheme="minorHAnsi" w:cstheme="minorHAnsi"/>
          <w:i/>
          <w:iCs/>
          <w:color w:val="auto"/>
          <w:sz w:val="20"/>
          <w:szCs w:val="20"/>
          <w:u w:val="none"/>
        </w:rPr>
        <w:t xml:space="preserve">                                                          </w:t>
      </w:r>
      <w:r>
        <w:rPr>
          <w:rStyle w:val="Hyperlink"/>
          <w:rFonts w:asciiTheme="minorHAnsi" w:hAnsiTheme="minorHAnsi" w:cstheme="minorHAnsi"/>
          <w:i/>
          <w:iCs/>
          <w:color w:val="auto"/>
          <w:sz w:val="20"/>
          <w:szCs w:val="20"/>
          <w:u w:val="none"/>
        </w:rPr>
        <w:t xml:space="preserve">                </w:t>
      </w:r>
      <w:r w:rsidR="00BA722A">
        <w:rPr>
          <w:rStyle w:val="Hyperlink"/>
          <w:rFonts w:asciiTheme="minorHAnsi" w:hAnsiTheme="minorHAnsi" w:cstheme="minorHAnsi"/>
          <w:i/>
          <w:iCs/>
          <w:color w:val="auto"/>
          <w:sz w:val="20"/>
          <w:szCs w:val="20"/>
          <w:u w:val="none"/>
        </w:rPr>
        <w:t xml:space="preserve">      </w:t>
      </w:r>
      <w:r w:rsidRPr="00012EAD">
        <w:rPr>
          <w:rStyle w:val="Hyperlink"/>
          <w:rFonts w:asciiTheme="minorHAnsi" w:hAnsiTheme="minorHAnsi" w:cstheme="minorHAnsi"/>
          <w:i/>
          <w:iCs/>
          <w:color w:val="auto"/>
          <w:sz w:val="20"/>
          <w:szCs w:val="20"/>
          <w:u w:val="none"/>
        </w:rPr>
        <w:t xml:space="preserve"> </w:t>
      </w:r>
      <w:r w:rsidR="00BA722A">
        <w:rPr>
          <w:rStyle w:val="Hyperlink"/>
          <w:rFonts w:asciiTheme="minorHAnsi" w:hAnsiTheme="minorHAnsi" w:cstheme="minorHAnsi"/>
          <w:i/>
          <w:iCs/>
          <w:color w:val="auto"/>
          <w:sz w:val="20"/>
          <w:szCs w:val="20"/>
          <w:u w:val="none"/>
        </w:rPr>
        <w:t xml:space="preserve">  </w:t>
      </w:r>
      <w:r w:rsidRPr="00012EAD">
        <w:rPr>
          <w:rStyle w:val="Hyperlink"/>
          <w:rFonts w:asciiTheme="minorHAnsi" w:hAnsiTheme="minorHAnsi" w:cstheme="minorHAnsi"/>
          <w:i/>
          <w:iCs/>
          <w:color w:val="auto"/>
          <w:sz w:val="20"/>
          <w:szCs w:val="20"/>
          <w:u w:val="none"/>
        </w:rPr>
        <w:t>Tel:</w:t>
      </w:r>
      <w:r>
        <w:rPr>
          <w:rStyle w:val="Hyperlink"/>
          <w:rFonts w:asciiTheme="minorHAnsi" w:hAnsiTheme="minorHAnsi" w:cstheme="minorHAnsi"/>
          <w:i/>
          <w:iCs/>
          <w:color w:val="auto"/>
          <w:sz w:val="20"/>
          <w:szCs w:val="20"/>
          <w:u w:val="none"/>
        </w:rPr>
        <w:t xml:space="preserve"> </w:t>
      </w:r>
      <w:r w:rsidRPr="00012EAD">
        <w:rPr>
          <w:rStyle w:val="Hyperlink"/>
          <w:rFonts w:asciiTheme="minorHAnsi" w:hAnsiTheme="minorHAnsi" w:cstheme="minorHAnsi"/>
          <w:i/>
          <w:iCs/>
          <w:color w:val="auto"/>
          <w:sz w:val="20"/>
          <w:szCs w:val="20"/>
          <w:u w:val="none"/>
        </w:rPr>
        <w:t>033 260 6204</w:t>
      </w:r>
    </w:p>
    <w:p w14:paraId="3BDE7286" w14:textId="77777777" w:rsidR="00403327" w:rsidRPr="00D76267" w:rsidRDefault="00403327" w:rsidP="00CB7E97">
      <w:pPr>
        <w:jc w:val="both"/>
        <w:rPr>
          <w:rFonts w:ascii="Century Gothic" w:hAnsi="Century Gothic"/>
          <w:sz w:val="20"/>
          <w:szCs w:val="20"/>
        </w:rPr>
      </w:pPr>
    </w:p>
    <w:p w14:paraId="620640DA" w14:textId="7A1068B7" w:rsidR="007F6F3D" w:rsidRDefault="00A03682" w:rsidP="00A90BD2">
      <w:pPr>
        <w:jc w:val="both"/>
        <w:rPr>
          <w:rFonts w:ascii="Century Gothic" w:hAnsi="Century Gothic"/>
          <w:i/>
          <w:sz w:val="20"/>
          <w:szCs w:val="20"/>
        </w:rPr>
      </w:pPr>
      <w:r w:rsidRPr="00A90BD2">
        <w:rPr>
          <w:rFonts w:ascii="Century Gothic" w:hAnsi="Century Gothic" w:cstheme="minorHAnsi"/>
          <w:b/>
          <w:sz w:val="20"/>
          <w:szCs w:val="20"/>
        </w:rPr>
        <w:t>NB</w:t>
      </w:r>
      <w:r w:rsidRPr="00A90BD2">
        <w:rPr>
          <w:rFonts w:ascii="Century Gothic" w:hAnsi="Century Gothic" w:cstheme="minorHAnsi"/>
          <w:sz w:val="20"/>
          <w:szCs w:val="20"/>
        </w:rPr>
        <w:t xml:space="preserve">: </w:t>
      </w:r>
      <w:r w:rsidR="00403327" w:rsidRPr="00A90BD2">
        <w:rPr>
          <w:rFonts w:ascii="Century Gothic" w:hAnsi="Century Gothic" w:cstheme="minorHAnsi"/>
          <w:i/>
          <w:sz w:val="20"/>
          <w:szCs w:val="20"/>
        </w:rPr>
        <w:t xml:space="preserve">Successful candidates will need to attend a </w:t>
      </w:r>
      <w:r w:rsidR="00403327" w:rsidRPr="00A90BD2">
        <w:rPr>
          <w:rFonts w:ascii="Century Gothic" w:hAnsi="Century Gothic" w:cstheme="minorHAnsi"/>
          <w:i/>
          <w:sz w:val="20"/>
          <w:szCs w:val="20"/>
          <w:u w:val="single"/>
        </w:rPr>
        <w:t>mandatory training session in November 202</w:t>
      </w:r>
      <w:r w:rsidR="00A85FAC">
        <w:rPr>
          <w:rFonts w:ascii="Century Gothic" w:hAnsi="Century Gothic" w:cstheme="minorHAnsi"/>
          <w:i/>
          <w:sz w:val="20"/>
          <w:szCs w:val="20"/>
          <w:u w:val="single"/>
        </w:rPr>
        <w:t>5</w:t>
      </w:r>
      <w:r w:rsidR="00403327" w:rsidRPr="00A90BD2">
        <w:rPr>
          <w:rFonts w:ascii="Century Gothic" w:hAnsi="Century Gothic" w:cstheme="minorHAnsi"/>
          <w:i/>
          <w:sz w:val="20"/>
          <w:szCs w:val="20"/>
        </w:rPr>
        <w:t>. No emailed or late applications will be considered.</w:t>
      </w:r>
      <w:r w:rsidR="00A90BD2" w:rsidRPr="00A90BD2">
        <w:rPr>
          <w:rFonts w:asciiTheme="minorHAnsi" w:hAnsiTheme="minorHAnsi" w:cstheme="minorHAnsi"/>
          <w:sz w:val="20"/>
          <w:szCs w:val="20"/>
        </w:rPr>
        <w:t xml:space="preserve"> </w:t>
      </w:r>
      <w:r w:rsidR="00035DF7" w:rsidRPr="00A90BD2">
        <w:rPr>
          <w:rFonts w:ascii="Century Gothic" w:hAnsi="Century Gothic"/>
          <w:i/>
          <w:sz w:val="20"/>
          <w:szCs w:val="20"/>
          <w:lang w:val="en-US"/>
        </w:rPr>
        <w:t>Only short-</w:t>
      </w:r>
      <w:r w:rsidR="00121DDA" w:rsidRPr="00A90BD2">
        <w:rPr>
          <w:rFonts w:ascii="Century Gothic" w:hAnsi="Century Gothic"/>
          <w:i/>
          <w:sz w:val="20"/>
          <w:szCs w:val="20"/>
          <w:lang w:val="en-US"/>
        </w:rPr>
        <w:t xml:space="preserve">listed candidates will be contacted. </w:t>
      </w:r>
      <w:r w:rsidR="003F3990" w:rsidRPr="00A90BD2">
        <w:rPr>
          <w:rFonts w:ascii="Century Gothic" w:hAnsi="Century Gothic"/>
          <w:i/>
          <w:sz w:val="20"/>
          <w:szCs w:val="20"/>
        </w:rPr>
        <w:t xml:space="preserve">The </w:t>
      </w:r>
      <w:r w:rsidR="007F6F3D" w:rsidRPr="00A90BD2">
        <w:rPr>
          <w:rFonts w:ascii="Century Gothic" w:hAnsi="Century Gothic"/>
          <w:i/>
          <w:sz w:val="20"/>
          <w:szCs w:val="20"/>
        </w:rPr>
        <w:t>College</w:t>
      </w:r>
      <w:r w:rsidR="00213A8A" w:rsidRPr="00A90BD2">
        <w:rPr>
          <w:rFonts w:ascii="Century Gothic" w:hAnsi="Century Gothic"/>
          <w:i/>
          <w:sz w:val="20"/>
          <w:szCs w:val="20"/>
        </w:rPr>
        <w:t xml:space="preserve"> </w:t>
      </w:r>
      <w:r w:rsidR="003F3990" w:rsidRPr="00A90BD2">
        <w:rPr>
          <w:rFonts w:ascii="Century Gothic" w:hAnsi="Century Gothic"/>
          <w:i/>
          <w:sz w:val="20"/>
          <w:szCs w:val="20"/>
        </w:rPr>
        <w:t>reserves the right not to make any appointments.</w:t>
      </w:r>
      <w:r w:rsidR="007F6F3D" w:rsidRPr="00A90BD2">
        <w:rPr>
          <w:rFonts w:ascii="Century Gothic" w:hAnsi="Century Gothic"/>
          <w:i/>
          <w:sz w:val="20"/>
          <w:szCs w:val="20"/>
        </w:rPr>
        <w:t xml:space="preserve"> The successful applicant/s may not hold dual/ concurrent appointments in other Colleges, Schools or Units at UKZN.</w:t>
      </w:r>
    </w:p>
    <w:p w14:paraId="0D8A1A08" w14:textId="77777777" w:rsidR="00A90BD2" w:rsidRPr="00A90BD2" w:rsidRDefault="00A90BD2" w:rsidP="00A90BD2">
      <w:pPr>
        <w:jc w:val="both"/>
        <w:rPr>
          <w:rFonts w:ascii="Century Gothic" w:hAnsi="Century Gothic"/>
          <w:i/>
          <w:sz w:val="20"/>
          <w:szCs w:val="20"/>
        </w:rPr>
      </w:pPr>
    </w:p>
    <w:p w14:paraId="275AF477" w14:textId="40D3B57A" w:rsidR="0048008B" w:rsidRPr="00D76267" w:rsidRDefault="0048008B" w:rsidP="00D76267">
      <w:pPr>
        <w:overflowPunct w:val="0"/>
        <w:autoSpaceDE w:val="0"/>
        <w:autoSpaceDN w:val="0"/>
        <w:spacing w:before="120" w:line="217" w:lineRule="exact"/>
        <w:ind w:left="100"/>
        <w:jc w:val="both"/>
        <w:rPr>
          <w:rFonts w:ascii="Century Gothic" w:hAnsi="Century Gothic"/>
          <w:i/>
          <w:sz w:val="18"/>
          <w:szCs w:val="18"/>
          <w:lang w:val="en-US"/>
        </w:rPr>
      </w:pPr>
      <w:r w:rsidRPr="00D76267">
        <w:rPr>
          <w:rFonts w:ascii="Century Gothic" w:hAnsi="Century Gothic"/>
          <w:b/>
          <w:bCs/>
          <w:i/>
          <w:iCs/>
          <w:sz w:val="18"/>
          <w:szCs w:val="18"/>
          <w:lang w:eastAsia="en-ZA"/>
        </w:rPr>
        <w:t>Kindly</w:t>
      </w:r>
      <w:r w:rsidRPr="00D76267">
        <w:rPr>
          <w:rFonts w:ascii="Century Gothic" w:hAnsi="Century Gothic"/>
          <w:b/>
          <w:bCs/>
          <w:i/>
          <w:iCs/>
          <w:spacing w:val="-6"/>
          <w:sz w:val="18"/>
          <w:szCs w:val="18"/>
          <w:lang w:eastAsia="en-ZA"/>
        </w:rPr>
        <w:t xml:space="preserve"> </w:t>
      </w:r>
      <w:r w:rsidRPr="00D76267">
        <w:rPr>
          <w:rFonts w:ascii="Century Gothic" w:hAnsi="Century Gothic"/>
          <w:b/>
          <w:bCs/>
          <w:i/>
          <w:iCs/>
          <w:sz w:val="18"/>
          <w:szCs w:val="18"/>
          <w:lang w:eastAsia="en-ZA"/>
        </w:rPr>
        <w:t>note</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that</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the</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University</w:t>
      </w:r>
      <w:r w:rsidRPr="00D76267">
        <w:rPr>
          <w:rFonts w:ascii="Century Gothic" w:hAnsi="Century Gothic"/>
          <w:b/>
          <w:bCs/>
          <w:i/>
          <w:iCs/>
          <w:spacing w:val="-5"/>
          <w:sz w:val="18"/>
          <w:szCs w:val="18"/>
          <w:lang w:eastAsia="en-ZA"/>
        </w:rPr>
        <w:t xml:space="preserve"> </w:t>
      </w:r>
      <w:r w:rsidRPr="00D76267">
        <w:rPr>
          <w:rFonts w:ascii="Century Gothic" w:hAnsi="Century Gothic"/>
          <w:b/>
          <w:bCs/>
          <w:i/>
          <w:iCs/>
          <w:sz w:val="18"/>
          <w:szCs w:val="18"/>
          <w:lang w:eastAsia="en-ZA"/>
        </w:rPr>
        <w:t>of</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KwaZulu-Natal</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(“the</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University”)</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is</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required</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to</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process</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any</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pacing w:val="-2"/>
          <w:sz w:val="18"/>
          <w:szCs w:val="18"/>
          <w:lang w:eastAsia="en-ZA"/>
        </w:rPr>
        <w:t xml:space="preserve">Personal </w:t>
      </w:r>
      <w:r w:rsidRPr="00D76267">
        <w:rPr>
          <w:rFonts w:ascii="Century Gothic" w:hAnsi="Century Gothic"/>
          <w:b/>
          <w:bCs/>
          <w:i/>
          <w:iCs/>
          <w:sz w:val="18"/>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for</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processing</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of</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the</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personal</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information</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recorded</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through</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this</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recruitment</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and</w:t>
      </w:r>
      <w:r w:rsidRPr="00D76267">
        <w:rPr>
          <w:rFonts w:ascii="Century Gothic" w:hAnsi="Century Gothic"/>
          <w:b/>
          <w:bCs/>
          <w:i/>
          <w:iCs/>
          <w:spacing w:val="-4"/>
          <w:sz w:val="18"/>
          <w:szCs w:val="18"/>
          <w:lang w:eastAsia="en-ZA"/>
        </w:rPr>
        <w:t xml:space="preserve"> </w:t>
      </w:r>
      <w:r w:rsidRPr="00D76267">
        <w:rPr>
          <w:rFonts w:ascii="Century Gothic" w:hAnsi="Century Gothic"/>
          <w:b/>
          <w:bCs/>
          <w:i/>
          <w:iCs/>
          <w:sz w:val="18"/>
          <w:szCs w:val="18"/>
          <w:lang w:eastAsia="en-ZA"/>
        </w:rPr>
        <w:t>selection</w:t>
      </w:r>
      <w:r w:rsidRPr="00D76267">
        <w:rPr>
          <w:rFonts w:ascii="Century Gothic" w:hAnsi="Century Gothic"/>
          <w:b/>
          <w:bCs/>
          <w:i/>
          <w:iCs/>
          <w:spacing w:val="-3"/>
          <w:sz w:val="18"/>
          <w:szCs w:val="18"/>
          <w:lang w:eastAsia="en-ZA"/>
        </w:rPr>
        <w:t xml:space="preserve"> </w:t>
      </w:r>
      <w:r w:rsidRPr="00D76267">
        <w:rPr>
          <w:rFonts w:ascii="Century Gothic" w:hAnsi="Century Gothic"/>
          <w:b/>
          <w:bCs/>
          <w:i/>
          <w:iCs/>
          <w:sz w:val="18"/>
          <w:szCs w:val="18"/>
          <w:lang w:eastAsia="en-ZA"/>
        </w:rPr>
        <w:t>process.</w:t>
      </w:r>
    </w:p>
    <w:sectPr w:rsidR="0048008B" w:rsidRPr="00D76267" w:rsidSect="002B5802">
      <w:pgSz w:w="11907" w:h="16840" w:code="9"/>
      <w:pgMar w:top="1296" w:right="1296" w:bottom="1170" w:left="1296"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1"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2"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1"/>
  </w:num>
  <w:num w:numId="4">
    <w:abstractNumId w:val="1"/>
  </w:num>
  <w:num w:numId="5">
    <w:abstractNumId w:val="19"/>
  </w:num>
  <w:num w:numId="6">
    <w:abstractNumId w:val="26"/>
  </w:num>
  <w:num w:numId="7">
    <w:abstractNumId w:val="12"/>
  </w:num>
  <w:num w:numId="8">
    <w:abstractNumId w:val="18"/>
  </w:num>
  <w:num w:numId="9">
    <w:abstractNumId w:val="9"/>
  </w:num>
  <w:num w:numId="10">
    <w:abstractNumId w:val="25"/>
  </w:num>
  <w:num w:numId="11">
    <w:abstractNumId w:val="21"/>
  </w:num>
  <w:num w:numId="12">
    <w:abstractNumId w:val="7"/>
  </w:num>
  <w:num w:numId="13">
    <w:abstractNumId w:val="22"/>
  </w:num>
  <w:num w:numId="14">
    <w:abstractNumId w:val="10"/>
  </w:num>
  <w:num w:numId="15">
    <w:abstractNumId w:val="4"/>
  </w:num>
  <w:num w:numId="16">
    <w:abstractNumId w:val="6"/>
  </w:num>
  <w:num w:numId="17">
    <w:abstractNumId w:val="5"/>
  </w:num>
  <w:num w:numId="18">
    <w:abstractNumId w:val="16"/>
  </w:num>
  <w:num w:numId="19">
    <w:abstractNumId w:val="24"/>
  </w:num>
  <w:num w:numId="20">
    <w:abstractNumId w:val="13"/>
  </w:num>
  <w:num w:numId="21">
    <w:abstractNumId w:val="2"/>
  </w:num>
  <w:num w:numId="22">
    <w:abstractNumId w:val="15"/>
  </w:num>
  <w:num w:numId="23">
    <w:abstractNumId w:val="17"/>
  </w:num>
  <w:num w:numId="24">
    <w:abstractNumId w:val="14"/>
  </w:num>
  <w:num w:numId="25">
    <w:abstractNumId w:val="23"/>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wFAHMYBm8tAAAA"/>
  </w:docVars>
  <w:rsids>
    <w:rsidRoot w:val="00082206"/>
    <w:rsid w:val="00012EAD"/>
    <w:rsid w:val="00035DF7"/>
    <w:rsid w:val="000575EC"/>
    <w:rsid w:val="000605A7"/>
    <w:rsid w:val="000654E3"/>
    <w:rsid w:val="0007450D"/>
    <w:rsid w:val="00082206"/>
    <w:rsid w:val="000971B4"/>
    <w:rsid w:val="000C594D"/>
    <w:rsid w:val="000D02BC"/>
    <w:rsid w:val="000D4001"/>
    <w:rsid w:val="000E1952"/>
    <w:rsid w:val="000F108A"/>
    <w:rsid w:val="00121DDA"/>
    <w:rsid w:val="00133AFE"/>
    <w:rsid w:val="00142B01"/>
    <w:rsid w:val="00146734"/>
    <w:rsid w:val="00146885"/>
    <w:rsid w:val="00157251"/>
    <w:rsid w:val="00162D2F"/>
    <w:rsid w:val="00167194"/>
    <w:rsid w:val="0017193A"/>
    <w:rsid w:val="00175C82"/>
    <w:rsid w:val="00190567"/>
    <w:rsid w:val="001B676E"/>
    <w:rsid w:val="001C08FE"/>
    <w:rsid w:val="001D194D"/>
    <w:rsid w:val="00205B32"/>
    <w:rsid w:val="00213A8A"/>
    <w:rsid w:val="0026388A"/>
    <w:rsid w:val="00267CBE"/>
    <w:rsid w:val="00283D1B"/>
    <w:rsid w:val="002A247B"/>
    <w:rsid w:val="002A49CF"/>
    <w:rsid w:val="002B1666"/>
    <w:rsid w:val="002B5802"/>
    <w:rsid w:val="002C0DD6"/>
    <w:rsid w:val="002C29FE"/>
    <w:rsid w:val="002C576D"/>
    <w:rsid w:val="002D3761"/>
    <w:rsid w:val="002E3C50"/>
    <w:rsid w:val="002F7AF7"/>
    <w:rsid w:val="00311622"/>
    <w:rsid w:val="00317FC2"/>
    <w:rsid w:val="00326F30"/>
    <w:rsid w:val="003332F2"/>
    <w:rsid w:val="00341BE5"/>
    <w:rsid w:val="00361B48"/>
    <w:rsid w:val="00384211"/>
    <w:rsid w:val="00384F67"/>
    <w:rsid w:val="00392862"/>
    <w:rsid w:val="003A607A"/>
    <w:rsid w:val="003B0AB6"/>
    <w:rsid w:val="003D2E20"/>
    <w:rsid w:val="003E030B"/>
    <w:rsid w:val="003F06E4"/>
    <w:rsid w:val="003F0805"/>
    <w:rsid w:val="003F3990"/>
    <w:rsid w:val="003F7DE6"/>
    <w:rsid w:val="00403327"/>
    <w:rsid w:val="00403662"/>
    <w:rsid w:val="00410370"/>
    <w:rsid w:val="00410939"/>
    <w:rsid w:val="004158D2"/>
    <w:rsid w:val="00424757"/>
    <w:rsid w:val="0043205C"/>
    <w:rsid w:val="00437223"/>
    <w:rsid w:val="0044429F"/>
    <w:rsid w:val="00445604"/>
    <w:rsid w:val="00445C4C"/>
    <w:rsid w:val="004568FE"/>
    <w:rsid w:val="00465DBD"/>
    <w:rsid w:val="004673EF"/>
    <w:rsid w:val="004767D6"/>
    <w:rsid w:val="0048008B"/>
    <w:rsid w:val="00487164"/>
    <w:rsid w:val="00495487"/>
    <w:rsid w:val="004A4CAB"/>
    <w:rsid w:val="004A57B3"/>
    <w:rsid w:val="004B32FA"/>
    <w:rsid w:val="004D04D9"/>
    <w:rsid w:val="004E1EE7"/>
    <w:rsid w:val="004F388D"/>
    <w:rsid w:val="004F7A3E"/>
    <w:rsid w:val="005135A8"/>
    <w:rsid w:val="005333DA"/>
    <w:rsid w:val="00537493"/>
    <w:rsid w:val="00540352"/>
    <w:rsid w:val="00543D3D"/>
    <w:rsid w:val="005525CC"/>
    <w:rsid w:val="005535D5"/>
    <w:rsid w:val="005539C0"/>
    <w:rsid w:val="005544BB"/>
    <w:rsid w:val="0056163A"/>
    <w:rsid w:val="00572F28"/>
    <w:rsid w:val="005845B3"/>
    <w:rsid w:val="0059773B"/>
    <w:rsid w:val="005D34FF"/>
    <w:rsid w:val="005E1204"/>
    <w:rsid w:val="00603EEE"/>
    <w:rsid w:val="0061284F"/>
    <w:rsid w:val="00616F09"/>
    <w:rsid w:val="00625C9B"/>
    <w:rsid w:val="006306C1"/>
    <w:rsid w:val="00635135"/>
    <w:rsid w:val="00636E3E"/>
    <w:rsid w:val="0063784D"/>
    <w:rsid w:val="00637E29"/>
    <w:rsid w:val="00640C91"/>
    <w:rsid w:val="006439EB"/>
    <w:rsid w:val="006473FE"/>
    <w:rsid w:val="00654431"/>
    <w:rsid w:val="00655A59"/>
    <w:rsid w:val="0067291F"/>
    <w:rsid w:val="006760BB"/>
    <w:rsid w:val="006907C9"/>
    <w:rsid w:val="006C3DC0"/>
    <w:rsid w:val="006E6B11"/>
    <w:rsid w:val="006F390B"/>
    <w:rsid w:val="00731340"/>
    <w:rsid w:val="00763E3E"/>
    <w:rsid w:val="00763E8A"/>
    <w:rsid w:val="00764924"/>
    <w:rsid w:val="007752A1"/>
    <w:rsid w:val="00780D59"/>
    <w:rsid w:val="007815E6"/>
    <w:rsid w:val="00781AB9"/>
    <w:rsid w:val="007860C2"/>
    <w:rsid w:val="007919F1"/>
    <w:rsid w:val="00791A48"/>
    <w:rsid w:val="007A395B"/>
    <w:rsid w:val="007C421D"/>
    <w:rsid w:val="007D4829"/>
    <w:rsid w:val="007E21DC"/>
    <w:rsid w:val="007F6F3D"/>
    <w:rsid w:val="00805ACA"/>
    <w:rsid w:val="0082462B"/>
    <w:rsid w:val="00843750"/>
    <w:rsid w:val="00846986"/>
    <w:rsid w:val="00850006"/>
    <w:rsid w:val="00856DB6"/>
    <w:rsid w:val="00871F3B"/>
    <w:rsid w:val="008964E5"/>
    <w:rsid w:val="008975E2"/>
    <w:rsid w:val="008A2BA7"/>
    <w:rsid w:val="008C55C2"/>
    <w:rsid w:val="008D1726"/>
    <w:rsid w:val="008E32C3"/>
    <w:rsid w:val="008E4A94"/>
    <w:rsid w:val="008E64E4"/>
    <w:rsid w:val="008E7F76"/>
    <w:rsid w:val="008F2B5A"/>
    <w:rsid w:val="008F5EAB"/>
    <w:rsid w:val="008F62B1"/>
    <w:rsid w:val="008F6332"/>
    <w:rsid w:val="008F779A"/>
    <w:rsid w:val="0090091C"/>
    <w:rsid w:val="00905EE9"/>
    <w:rsid w:val="00907C3F"/>
    <w:rsid w:val="00927E54"/>
    <w:rsid w:val="00940B35"/>
    <w:rsid w:val="00940CE7"/>
    <w:rsid w:val="0096440D"/>
    <w:rsid w:val="00967A0A"/>
    <w:rsid w:val="009A5F11"/>
    <w:rsid w:val="009A5F7F"/>
    <w:rsid w:val="009C4DCA"/>
    <w:rsid w:val="009C4FEE"/>
    <w:rsid w:val="009D5B15"/>
    <w:rsid w:val="009E2A12"/>
    <w:rsid w:val="009E39FE"/>
    <w:rsid w:val="00A03682"/>
    <w:rsid w:val="00A11294"/>
    <w:rsid w:val="00A15CD5"/>
    <w:rsid w:val="00A3294D"/>
    <w:rsid w:val="00A33A5E"/>
    <w:rsid w:val="00A62F10"/>
    <w:rsid w:val="00A85FAC"/>
    <w:rsid w:val="00A90BD2"/>
    <w:rsid w:val="00A96A1C"/>
    <w:rsid w:val="00AA7D40"/>
    <w:rsid w:val="00AB4D7D"/>
    <w:rsid w:val="00AC2E00"/>
    <w:rsid w:val="00AD3534"/>
    <w:rsid w:val="00AD62D3"/>
    <w:rsid w:val="00AE2646"/>
    <w:rsid w:val="00AF2679"/>
    <w:rsid w:val="00AF2A2F"/>
    <w:rsid w:val="00AF2B45"/>
    <w:rsid w:val="00B12BED"/>
    <w:rsid w:val="00B1390D"/>
    <w:rsid w:val="00B4185A"/>
    <w:rsid w:val="00B466C4"/>
    <w:rsid w:val="00B63B01"/>
    <w:rsid w:val="00B64D11"/>
    <w:rsid w:val="00B76A9E"/>
    <w:rsid w:val="00B91AF6"/>
    <w:rsid w:val="00BA1689"/>
    <w:rsid w:val="00BA5F2A"/>
    <w:rsid w:val="00BA722A"/>
    <w:rsid w:val="00BB3879"/>
    <w:rsid w:val="00BB51A3"/>
    <w:rsid w:val="00BC517D"/>
    <w:rsid w:val="00BC65DE"/>
    <w:rsid w:val="00BF086B"/>
    <w:rsid w:val="00BF387F"/>
    <w:rsid w:val="00C4368D"/>
    <w:rsid w:val="00C64683"/>
    <w:rsid w:val="00C65312"/>
    <w:rsid w:val="00C720DB"/>
    <w:rsid w:val="00C85FFA"/>
    <w:rsid w:val="00CB0FE3"/>
    <w:rsid w:val="00CB4181"/>
    <w:rsid w:val="00CB7E97"/>
    <w:rsid w:val="00CD1F07"/>
    <w:rsid w:val="00CE54FF"/>
    <w:rsid w:val="00CF5E55"/>
    <w:rsid w:val="00D03030"/>
    <w:rsid w:val="00D041EB"/>
    <w:rsid w:val="00D06E62"/>
    <w:rsid w:val="00D2307F"/>
    <w:rsid w:val="00D345F5"/>
    <w:rsid w:val="00D359C9"/>
    <w:rsid w:val="00D5682A"/>
    <w:rsid w:val="00D65178"/>
    <w:rsid w:val="00D72543"/>
    <w:rsid w:val="00D75385"/>
    <w:rsid w:val="00D76267"/>
    <w:rsid w:val="00D904AE"/>
    <w:rsid w:val="00D95128"/>
    <w:rsid w:val="00D97F71"/>
    <w:rsid w:val="00DA119D"/>
    <w:rsid w:val="00DA6E44"/>
    <w:rsid w:val="00DC0C7A"/>
    <w:rsid w:val="00DD3CF7"/>
    <w:rsid w:val="00DD5DB9"/>
    <w:rsid w:val="00DE132E"/>
    <w:rsid w:val="00DE64C0"/>
    <w:rsid w:val="00DE7AEF"/>
    <w:rsid w:val="00DF0CC9"/>
    <w:rsid w:val="00DF18D8"/>
    <w:rsid w:val="00DF4AA2"/>
    <w:rsid w:val="00DF4DF1"/>
    <w:rsid w:val="00E047C3"/>
    <w:rsid w:val="00E0698E"/>
    <w:rsid w:val="00E14F0C"/>
    <w:rsid w:val="00E1659B"/>
    <w:rsid w:val="00E26399"/>
    <w:rsid w:val="00E33C6B"/>
    <w:rsid w:val="00E47248"/>
    <w:rsid w:val="00E53E0C"/>
    <w:rsid w:val="00E609FB"/>
    <w:rsid w:val="00E60FE7"/>
    <w:rsid w:val="00E6343D"/>
    <w:rsid w:val="00EA0020"/>
    <w:rsid w:val="00ED424B"/>
    <w:rsid w:val="00ED430E"/>
    <w:rsid w:val="00ED7F84"/>
    <w:rsid w:val="00EE129D"/>
    <w:rsid w:val="00F0471E"/>
    <w:rsid w:val="00F04819"/>
    <w:rsid w:val="00F0490B"/>
    <w:rsid w:val="00F05F28"/>
    <w:rsid w:val="00F11724"/>
    <w:rsid w:val="00F3281C"/>
    <w:rsid w:val="00F52F03"/>
    <w:rsid w:val="00F609F2"/>
    <w:rsid w:val="00F847C5"/>
    <w:rsid w:val="00F85FB7"/>
    <w:rsid w:val="00F92504"/>
    <w:rsid w:val="00F96AFA"/>
    <w:rsid w:val="00F96B22"/>
    <w:rsid w:val="00FC25DC"/>
    <w:rsid w:val="00FC4933"/>
    <w:rsid w:val="00FD6BEF"/>
    <w:rsid w:val="00FE0D5A"/>
    <w:rsid w:val="00FE7CAB"/>
    <w:rsid w:val="0F2C32F6"/>
    <w:rsid w:val="15D442F9"/>
    <w:rsid w:val="1B1304D8"/>
    <w:rsid w:val="30D1ECA0"/>
    <w:rsid w:val="5304EF89"/>
    <w:rsid w:val="5BB36C70"/>
    <w:rsid w:val="653D6ABA"/>
    <w:rsid w:val="7732E35E"/>
    <w:rsid w:val="7E9E0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940B35"/>
    <w:rPr>
      <w:color w:val="605E5C"/>
      <w:shd w:val="clear" w:color="auto" w:fill="E1DFDD"/>
    </w:rPr>
  </w:style>
  <w:style w:type="character" w:styleId="FollowedHyperlink">
    <w:name w:val="FollowedHyperlink"/>
    <w:basedOn w:val="DefaultParagraphFont"/>
    <w:semiHidden/>
    <w:unhideWhenUsed/>
    <w:rsid w:val="00940B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neth/Downloads/First%20Year%20Experience%20Programme%202024/2024%20Mentorship%20Programme/Mentor%20Recruitment/mtshalit@ukzn.ac.za" TargetMode="External"/><Relationship Id="rId5" Type="http://schemas.openxmlformats.org/officeDocument/2006/relationships/numbering" Target="numbering.xml"/><Relationship Id="rId10" Type="http://schemas.openxmlformats.org/officeDocument/2006/relationships/hyperlink" Target="https://forms.office.com/r/m9MHGMLHwV?origin=lprLink" TargetMode="External"/><Relationship Id="rId4" Type="http://schemas.openxmlformats.org/officeDocument/2006/relationships/customXml" Target="../customXml/item4.xml"/><Relationship Id="rId9" Type="http://schemas.openxmlformats.org/officeDocument/2006/relationships/hyperlink" Target="https://forms.office.com/r/m9MHGMLHwV?origin=lpr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007D627D5374A8FAC001A25CED78E" ma:contentTypeVersion="15" ma:contentTypeDescription="Create a new document." ma:contentTypeScope="" ma:versionID="f32527ecb544f263c5df79048718e682">
  <xsd:schema xmlns:xsd="http://www.w3.org/2001/XMLSchema" xmlns:xs="http://www.w3.org/2001/XMLSchema" xmlns:p="http://schemas.microsoft.com/office/2006/metadata/properties" xmlns:ns2="b8ff39a0-5908-4004-9da3-43ea9c29b84c" xmlns:ns3="ea8ad192-0a9d-4f8b-8c96-c28217eead58" targetNamespace="http://schemas.microsoft.com/office/2006/metadata/properties" ma:root="true" ma:fieldsID="b0284aaaaf097243c47ccfbb5a9fd5f5" ns2:_="" ns3:_="">
    <xsd:import namespace="b8ff39a0-5908-4004-9da3-43ea9c29b84c"/>
    <xsd:import namespace="ea8ad192-0a9d-4f8b-8c96-c28217eead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f39a0-5908-4004-9da3-43ea9c29b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8ad192-0a9d-4f8b-8c96-c28217eead5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73051a-a215-4ce4-b776-5b40fd3624ad}" ma:internalName="TaxCatchAll" ma:showField="CatchAllData" ma:web="ea8ad192-0a9d-4f8b-8c96-c28217eea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8ad192-0a9d-4f8b-8c96-c28217eead58" xsi:nil="true"/>
    <lcf76f155ced4ddcb4097134ff3c332f xmlns="b8ff39a0-5908-4004-9da3-43ea9c29b8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11140-63DA-423E-8CAF-BF1778249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f39a0-5908-4004-9da3-43ea9c29b84c"/>
    <ds:schemaRef ds:uri="ea8ad192-0a9d-4f8b-8c96-c28217eea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B2177-224E-48E1-B692-1329135CB8B4}">
  <ds:schemaRefs>
    <ds:schemaRef ds:uri="http://schemas.openxmlformats.org/officeDocument/2006/bibliography"/>
  </ds:schemaRefs>
</ds:datastoreItem>
</file>

<file path=customXml/itemProps3.xml><?xml version="1.0" encoding="utf-8"?>
<ds:datastoreItem xmlns:ds="http://schemas.openxmlformats.org/officeDocument/2006/customXml" ds:itemID="{6699980E-746F-4EA0-8345-D729EAAFE89C}">
  <ds:schemaRefs>
    <ds:schemaRef ds:uri="http://schemas.microsoft.com/office/2006/metadata/properties"/>
    <ds:schemaRef ds:uri="http://schemas.microsoft.com/office/infopath/2007/PartnerControls"/>
    <ds:schemaRef ds:uri="ea8ad192-0a9d-4f8b-8c96-c28217eead58"/>
    <ds:schemaRef ds:uri="b8ff39a0-5908-4004-9da3-43ea9c29b84c"/>
  </ds:schemaRefs>
</ds:datastoreItem>
</file>

<file path=customXml/itemProps4.xml><?xml version="1.0" encoding="utf-8"?>
<ds:datastoreItem xmlns:ds="http://schemas.openxmlformats.org/officeDocument/2006/customXml" ds:itemID="{003EB92B-36B3-4619-93F6-F6264ECC9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4024</Characters>
  <Application>Microsoft Office Word</Application>
  <DocSecurity>0</DocSecurity>
  <Lines>33</Lines>
  <Paragraphs>9</Paragraphs>
  <ScaleCrop>false</ScaleCrop>
  <Company>UKZN</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Thembelihle Mirranda Mtshali</cp:lastModifiedBy>
  <cp:revision>2</cp:revision>
  <cp:lastPrinted>2021-10-22T22:00:00Z</cp:lastPrinted>
  <dcterms:created xsi:type="dcterms:W3CDTF">2025-10-09T09:35:00Z</dcterms:created>
  <dcterms:modified xsi:type="dcterms:W3CDTF">2025-10-09T09:35:00Z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0x010100C9C007D627D5374A8FAC001A25CED78E</vt:lpwstr>
  </property>
  <property fmtid="{D5CDD505-2E9C-101B-9397-08002B2CF9AE}" pid="4" name="MediaServiceImageTags">
    <vt:lpwstr/>
  </property>
</Properties>
</file>