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1"/>
          <w:sz w:val="22"/>
        </w:rPr>
        <w:alias w:val="Date"/>
        <w:tag w:val="Date"/>
        <w:id w:val="1050038823"/>
        <w:placeholder>
          <w:docPart w:val="C39EB6E36C34496FA9FC78AB621303FF"/>
        </w:placeholder>
        <w:date w:fullDate="2025-09-17T00:00:00Z">
          <w:dateFormat w:val="d MMMM yyyy"/>
          <w:lid w:val="en-US"/>
          <w:storeMappedDataAs w:val="dateTime"/>
          <w:calendar w:val="gregorian"/>
        </w:date>
      </w:sdtPr>
      <w:sdtContent>
        <w:p w14:paraId="079FB688" w14:textId="1C2F40F9" w:rsidR="00B407E3" w:rsidRPr="000E248A" w:rsidRDefault="000D7EB8" w:rsidP="00B407E3">
          <w:pPr>
            <w:spacing w:after="200" w:line="276" w:lineRule="auto"/>
            <w:rPr>
              <w:rFonts w:ascii="Century Gothic" w:hAnsi="Century Gothic"/>
              <w:b/>
              <w:bCs/>
              <w:lang w:val="en-ZA"/>
            </w:rPr>
          </w:pPr>
          <w:r>
            <w:rPr>
              <w:rStyle w:val="Style1"/>
              <w:sz w:val="22"/>
            </w:rPr>
            <w:t>17 September 2025</w:t>
          </w:r>
        </w:p>
      </w:sdtContent>
    </w:sdt>
    <w:p w14:paraId="152A2AB8" w14:textId="651B3D6A" w:rsidR="00C7040C" w:rsidRPr="000E248A" w:rsidRDefault="00AC30F7" w:rsidP="00C7040C">
      <w:pPr>
        <w:spacing w:after="200" w:line="276" w:lineRule="auto"/>
        <w:jc w:val="center"/>
        <w:rPr>
          <w:rFonts w:ascii="Century Gothic" w:hAnsi="Century Gothic"/>
          <w:b/>
          <w:bCs/>
          <w:lang w:val="en-ZA"/>
        </w:rPr>
      </w:pPr>
      <w:r w:rsidRPr="000E248A">
        <w:rPr>
          <w:rFonts w:ascii="Century Gothic" w:hAnsi="Century Gothic"/>
          <w:b/>
          <w:bCs/>
          <w:lang w:val="en-ZA"/>
        </w:rPr>
        <w:t xml:space="preserve">RESEARCH </w:t>
      </w:r>
      <w:r w:rsidRPr="0045296D">
        <w:rPr>
          <w:rFonts w:ascii="Century Gothic" w:hAnsi="Century Gothic"/>
          <w:b/>
          <w:bCs/>
          <w:lang w:val="en-ZA"/>
        </w:rPr>
        <w:t>DIVISION</w:t>
      </w:r>
      <w:r w:rsidR="0094609E" w:rsidRPr="0094609E">
        <w:rPr>
          <w:rFonts w:ascii="Century Gothic" w:hAnsi="Century Gothic"/>
          <w:b/>
          <w:bCs/>
          <w:lang w:val="en-ZA"/>
        </w:rPr>
        <w:t xml:space="preserve"> </w:t>
      </w:r>
      <w:r w:rsidR="0045296D" w:rsidRPr="0045296D">
        <w:rPr>
          <w:rFonts w:ascii="Century Gothic" w:hAnsi="Century Gothic"/>
          <w:b/>
          <w:bCs/>
          <w:lang w:val="en-ZA"/>
        </w:rPr>
        <w:t>COMMUNIQUÉ</w:t>
      </w:r>
    </w:p>
    <w:sdt>
      <w:sdtPr>
        <w:rPr>
          <w:rStyle w:val="NOTICETITLEINCAPS"/>
          <w:sz w:val="22"/>
        </w:rPr>
        <w:alias w:val="NOTICE TITLE IN CAPS"/>
        <w:tag w:val="NOTICE TITLE IN CAPS"/>
        <w:id w:val="435253265"/>
        <w:placeholder>
          <w:docPart w:val="B2E18838906C4FF498E6C8EDD3E6854F"/>
        </w:placeholder>
      </w:sdtPr>
      <w:sdtContent>
        <w:p w14:paraId="0DB587E0" w14:textId="4FDBE040" w:rsidR="00C7040C" w:rsidRPr="000E248A" w:rsidRDefault="006B076B" w:rsidP="00C7040C">
          <w:pPr>
            <w:spacing w:after="200" w:line="276" w:lineRule="auto"/>
            <w:jc w:val="center"/>
            <w:rPr>
              <w:rFonts w:ascii="Century Gothic" w:hAnsi="Century Gothic"/>
              <w:lang w:val="en-ZA"/>
            </w:rPr>
          </w:pPr>
          <w:r>
            <w:rPr>
              <w:rStyle w:val="NOTICETITLEINCAPS"/>
              <w:sz w:val="22"/>
            </w:rPr>
            <w:t>FINAL REMINDER</w:t>
          </w:r>
          <w:r w:rsidR="0032469B">
            <w:rPr>
              <w:rStyle w:val="NOTICETITLEINCAPS"/>
              <w:sz w:val="22"/>
            </w:rPr>
            <w:t xml:space="preserve">: </w:t>
          </w:r>
          <w:r w:rsidR="0032469B" w:rsidRPr="0032469B">
            <w:rPr>
              <w:rStyle w:val="NOTICETITLEINCAPS"/>
              <w:sz w:val="22"/>
            </w:rPr>
            <w:t>SA-JAPAN (JSPS) JOINT RESEARCH MOBILITY CALL</w:t>
          </w:r>
          <w:r w:rsidR="0032469B">
            <w:rPr>
              <w:rStyle w:val="NOTICETITLEINCAPS"/>
              <w:sz w:val="22"/>
            </w:rPr>
            <w:t xml:space="preserve"> 202</w:t>
          </w:r>
          <w:r w:rsidR="00A75679">
            <w:rPr>
              <w:rStyle w:val="NOTICETITLEINCAPS"/>
              <w:sz w:val="22"/>
            </w:rPr>
            <w:t>6</w:t>
          </w:r>
          <w:r w:rsidR="0032469B">
            <w:rPr>
              <w:rStyle w:val="NOTICETITLEINCAPS"/>
              <w:sz w:val="22"/>
            </w:rPr>
            <w:t>/202</w:t>
          </w:r>
          <w:r w:rsidR="00A75679">
            <w:rPr>
              <w:rStyle w:val="NOTICETITLEINCAPS"/>
              <w:sz w:val="22"/>
            </w:rPr>
            <w:t>7</w:t>
          </w:r>
        </w:p>
      </w:sdtContent>
    </w:sdt>
    <w:p w14:paraId="082A443E" w14:textId="77777777" w:rsidR="00C7040C" w:rsidRPr="000E248A" w:rsidRDefault="00000000" w:rsidP="00C7040C">
      <w:pPr>
        <w:spacing w:line="276" w:lineRule="auto"/>
        <w:jc w:val="center"/>
        <w:rPr>
          <w:rFonts w:ascii="Century Gothic" w:eastAsia="Times New Roman" w:hAnsi="Century Gothic"/>
          <w:b/>
          <w:bCs/>
          <w:lang w:val="en-ZA"/>
        </w:rPr>
      </w:pPr>
      <w:r>
        <w:rPr>
          <w:rFonts w:ascii="Century Gothic" w:eastAsia="Times New Roman" w:hAnsi="Century Gothic"/>
          <w:b/>
          <w:bCs/>
          <w:lang w:val="en-ZA"/>
        </w:rPr>
        <w:pict w14:anchorId="04F23A7C">
          <v:rect id="_x0000_i1025" style="width:468pt;height:1.5pt" o:hralign="center" o:hrstd="t" o:hr="t" fillcolor="#a0a0a0" stroked="f"/>
        </w:pict>
      </w:r>
    </w:p>
    <w:sdt>
      <w:sdtPr>
        <w:rPr>
          <w:rStyle w:val="Style2"/>
          <w:sz w:val="22"/>
        </w:rPr>
        <w:alias w:val="Salutation"/>
        <w:tag w:val="Salutation"/>
        <w:id w:val="981502314"/>
        <w:placeholder>
          <w:docPart w:val="43988B3C43844663BB191C0A7EF5B6BB"/>
        </w:placeholder>
        <w:dropDownList>
          <w:listItem w:value="Choose an item."/>
          <w:listItem w:displayText="Dear Staff" w:value="Dear Staff"/>
          <w:listItem w:displayText="Dear Staff and Students" w:value="Dear Staff and Students"/>
        </w:dropDownList>
      </w:sdtPr>
      <w:sdtContent>
        <w:p w14:paraId="5888A3E9" w14:textId="77777777" w:rsidR="00C7040C" w:rsidRPr="000E248A" w:rsidRDefault="0032469B" w:rsidP="00C7040C">
          <w:pPr>
            <w:spacing w:after="200" w:line="276" w:lineRule="auto"/>
            <w:rPr>
              <w:rFonts w:ascii="Century Gothic" w:hAnsi="Century Gothic"/>
              <w:bCs/>
            </w:rPr>
          </w:pPr>
          <w:r>
            <w:rPr>
              <w:rStyle w:val="Style2"/>
              <w:sz w:val="22"/>
            </w:rPr>
            <w:t>Dear Staff</w:t>
          </w:r>
        </w:p>
      </w:sdtContent>
    </w:sdt>
    <w:sdt>
      <w:sdtPr>
        <w:rPr>
          <w:rStyle w:val="Style3"/>
          <w:sz w:val="22"/>
        </w:rPr>
        <w:alias w:val="Notice Body"/>
        <w:tag w:val="Notice Body"/>
        <w:id w:val="-1140565459"/>
        <w:placeholder>
          <w:docPart w:val="5A6EEDBBA08F471E855B7ED8B64504FC"/>
        </w:placeholder>
      </w:sdtPr>
      <w:sdtEndPr>
        <w:rPr>
          <w:rStyle w:val="DefaultParagraphFont"/>
          <w:rFonts w:ascii="Calibri" w:hAnsi="Calibri"/>
          <w:b/>
          <w:color w:val="FF0000"/>
          <w:u w:val="single"/>
          <w:lang w:val="en-ZA"/>
        </w:rPr>
      </w:sdtEndPr>
      <w:sdtContent>
        <w:p w14:paraId="0D0513FD" w14:textId="6CEF2F95" w:rsidR="00C7040C" w:rsidRPr="0032469B" w:rsidRDefault="0032469B" w:rsidP="00C7040C">
          <w:pPr>
            <w:spacing w:after="200" w:line="276" w:lineRule="auto"/>
            <w:rPr>
              <w:b/>
              <w:color w:val="FF0000"/>
              <w:u w:val="single"/>
              <w:lang w:val="en-ZA"/>
            </w:rPr>
          </w:pPr>
          <w:r w:rsidRPr="0032469B">
            <w:rPr>
              <w:rStyle w:val="Style3"/>
              <w:b/>
              <w:color w:val="FF0000"/>
              <w:sz w:val="22"/>
              <w:u w:val="single"/>
            </w:rPr>
            <w:t xml:space="preserve">PLEASE NOTE: BOTH NRF AND INTERNAL CLOSING DATE – </w:t>
          </w:r>
          <w:r w:rsidR="00A75679">
            <w:rPr>
              <w:rStyle w:val="Style3"/>
              <w:b/>
              <w:color w:val="FF0000"/>
              <w:sz w:val="22"/>
              <w:u w:val="single"/>
            </w:rPr>
            <w:t>19</w:t>
          </w:r>
          <w:r w:rsidRPr="0032469B">
            <w:rPr>
              <w:rStyle w:val="Style3"/>
              <w:b/>
              <w:color w:val="FF0000"/>
              <w:sz w:val="22"/>
              <w:u w:val="single"/>
            </w:rPr>
            <w:t xml:space="preserve"> SEPTEMBER 202</w:t>
          </w:r>
          <w:r w:rsidR="00A75679">
            <w:rPr>
              <w:rStyle w:val="Style3"/>
              <w:b/>
              <w:color w:val="FF0000"/>
              <w:sz w:val="22"/>
              <w:u w:val="single"/>
            </w:rPr>
            <w:t>5</w:t>
          </w:r>
        </w:p>
      </w:sdtContent>
    </w:sdt>
    <w:p w14:paraId="16DC8B6F" w14:textId="77777777" w:rsidR="0056156E" w:rsidRDefault="0056156E" w:rsidP="000E248A">
      <w:pPr>
        <w:spacing w:after="200" w:line="276" w:lineRule="auto"/>
        <w:rPr>
          <w:rFonts w:ascii="Century Gothic" w:hAnsi="Century Gothic"/>
          <w:lang w:val="en-ZA"/>
        </w:rPr>
      </w:pPr>
      <w:r w:rsidRPr="0056156E">
        <w:rPr>
          <w:rFonts w:ascii="Century Gothic" w:hAnsi="Century Gothic"/>
          <w:b/>
          <w:i/>
          <w:lang w:val="en-ZA"/>
        </w:rPr>
        <w:t>Applications must be submitted through an online application process to the NRF through the link</w:t>
      </w:r>
      <w:r w:rsidRPr="0056156E">
        <w:rPr>
          <w:rFonts w:ascii="Century Gothic" w:hAnsi="Century Gothic"/>
          <w:lang w:val="en-ZA"/>
        </w:rPr>
        <w:t xml:space="preserve">: </w:t>
      </w:r>
      <w:hyperlink r:id="rId11" w:history="1">
        <w:r w:rsidRPr="0056156E">
          <w:rPr>
            <w:rStyle w:val="Hyperlink"/>
            <w:rFonts w:ascii="Century Gothic" w:hAnsi="Century Gothic"/>
            <w:i/>
            <w:lang w:val="en-ZA"/>
          </w:rPr>
          <w:t>https://nrfconnect.nrf.ac.za</w:t>
        </w:r>
      </w:hyperlink>
      <w:r>
        <w:rPr>
          <w:rFonts w:ascii="Century Gothic" w:hAnsi="Century Gothic"/>
          <w:lang w:val="en-ZA"/>
        </w:rPr>
        <w:t xml:space="preserve"> </w:t>
      </w:r>
    </w:p>
    <w:p w14:paraId="25DDCF7B" w14:textId="77777777" w:rsidR="0032469B" w:rsidRPr="0056156E" w:rsidRDefault="0032469B" w:rsidP="000E248A">
      <w:pPr>
        <w:spacing w:after="200" w:line="276" w:lineRule="auto"/>
        <w:rPr>
          <w:rFonts w:ascii="Century Gothic" w:hAnsi="Century Gothic"/>
          <w:b/>
          <w:u w:val="single"/>
          <w:lang w:val="en-ZA"/>
        </w:rPr>
      </w:pPr>
      <w:r w:rsidRPr="0056156E">
        <w:rPr>
          <w:rFonts w:ascii="Century Gothic" w:hAnsi="Century Gothic"/>
          <w:b/>
          <w:u w:val="single"/>
          <w:lang w:val="en-ZA"/>
        </w:rPr>
        <w:t>ELIGIBILITY CRITERIA</w:t>
      </w:r>
    </w:p>
    <w:p w14:paraId="496D7754" w14:textId="77777777" w:rsidR="0032469B" w:rsidRDefault="0032469B" w:rsidP="000E248A">
      <w:pPr>
        <w:spacing w:after="200" w:line="276" w:lineRule="auto"/>
        <w:rPr>
          <w:rFonts w:ascii="Century Gothic" w:hAnsi="Century Gothic"/>
          <w:lang w:val="en-ZA"/>
        </w:rPr>
      </w:pPr>
      <w:r w:rsidRPr="0032469B">
        <w:rPr>
          <w:rFonts w:ascii="Century Gothic" w:hAnsi="Century Gothic"/>
          <w:lang w:val="en-ZA"/>
        </w:rPr>
        <w:t xml:space="preserve">An application must designate two principal investigators, one in South Africa and one in Japan, who will bear the main responsibility for the project, including its technical and administrative coordination as well as scientific and financial reporting. Commercial institutions and private education institutions are </w:t>
      </w:r>
      <w:r w:rsidRPr="0032469B">
        <w:rPr>
          <w:rFonts w:ascii="Century Gothic" w:hAnsi="Century Gothic"/>
          <w:b/>
          <w:lang w:val="en-ZA"/>
        </w:rPr>
        <w:t>NOT</w:t>
      </w:r>
      <w:r>
        <w:rPr>
          <w:rFonts w:ascii="Century Gothic" w:hAnsi="Century Gothic"/>
          <w:lang w:val="en-ZA"/>
        </w:rPr>
        <w:t xml:space="preserve"> </w:t>
      </w:r>
      <w:r w:rsidRPr="0032469B">
        <w:rPr>
          <w:rFonts w:ascii="Century Gothic" w:hAnsi="Century Gothic"/>
          <w:lang w:val="en-ZA"/>
        </w:rPr>
        <w:t>eligible to apply under this programme</w:t>
      </w:r>
      <w:r>
        <w:rPr>
          <w:rFonts w:ascii="Century Gothic" w:hAnsi="Century Gothic"/>
          <w:lang w:val="en-ZA"/>
        </w:rPr>
        <w:t>.</w:t>
      </w:r>
    </w:p>
    <w:p w14:paraId="07879C99" w14:textId="77777777" w:rsidR="0032469B" w:rsidRDefault="0032469B" w:rsidP="000E248A">
      <w:pPr>
        <w:spacing w:after="200" w:line="276" w:lineRule="auto"/>
        <w:rPr>
          <w:rFonts w:ascii="Century Gothic" w:hAnsi="Century Gothic"/>
          <w:b/>
          <w:lang w:val="en-ZA"/>
        </w:rPr>
      </w:pPr>
      <w:r w:rsidRPr="0032469B">
        <w:rPr>
          <w:rFonts w:ascii="Century Gothic" w:hAnsi="Century Gothic"/>
          <w:b/>
          <w:lang w:val="en-ZA"/>
        </w:rPr>
        <w:t>South Africa:</w:t>
      </w:r>
    </w:p>
    <w:p w14:paraId="788F4D34" w14:textId="77777777" w:rsidR="0032469B" w:rsidRPr="0032469B" w:rsidRDefault="0032469B" w:rsidP="0056156E">
      <w:pPr>
        <w:pStyle w:val="ListParagraph"/>
        <w:numPr>
          <w:ilvl w:val="0"/>
          <w:numId w:val="5"/>
        </w:numPr>
        <w:spacing w:after="200" w:line="276" w:lineRule="auto"/>
        <w:rPr>
          <w:rFonts w:ascii="Century Gothic" w:hAnsi="Century Gothic"/>
          <w:b/>
          <w:lang w:val="en-ZA"/>
        </w:rPr>
      </w:pPr>
      <w:r w:rsidRPr="0032469B">
        <w:rPr>
          <w:rFonts w:ascii="Century Gothic" w:hAnsi="Century Gothic"/>
          <w:lang w:val="en-ZA"/>
        </w:rPr>
        <w:t xml:space="preserve">The South African applicant must have a </w:t>
      </w:r>
      <w:r w:rsidRPr="0032469B">
        <w:rPr>
          <w:rFonts w:ascii="Century Gothic" w:hAnsi="Century Gothic"/>
          <w:b/>
          <w:lang w:val="en-ZA"/>
        </w:rPr>
        <w:t>PhD.</w:t>
      </w:r>
    </w:p>
    <w:p w14:paraId="2C91C9DD" w14:textId="77777777" w:rsidR="0032469B" w:rsidRDefault="0032469B" w:rsidP="0056156E">
      <w:pPr>
        <w:pStyle w:val="ListParagraph"/>
        <w:numPr>
          <w:ilvl w:val="0"/>
          <w:numId w:val="5"/>
        </w:numPr>
        <w:spacing w:after="200" w:line="276" w:lineRule="auto"/>
        <w:rPr>
          <w:rFonts w:ascii="Century Gothic" w:hAnsi="Century Gothic"/>
          <w:lang w:val="en-ZA"/>
        </w:rPr>
      </w:pPr>
      <w:r w:rsidRPr="0032469B">
        <w:rPr>
          <w:rFonts w:ascii="Century Gothic" w:hAnsi="Century Gothic"/>
          <w:lang w:val="en-ZA"/>
        </w:rPr>
        <w:t>This call is open to working researchers residing in South Africa and affiliated with a recognised higher education or research institution such as a university, university of technology, or science council.</w:t>
      </w:r>
    </w:p>
    <w:p w14:paraId="6FF9F46E" w14:textId="77777777" w:rsidR="0032469B" w:rsidRDefault="0032469B" w:rsidP="0056156E">
      <w:pPr>
        <w:pStyle w:val="ListParagraph"/>
        <w:numPr>
          <w:ilvl w:val="0"/>
          <w:numId w:val="5"/>
        </w:numPr>
        <w:spacing w:after="200" w:line="276" w:lineRule="auto"/>
        <w:rPr>
          <w:rFonts w:ascii="Century Gothic" w:hAnsi="Century Gothic"/>
          <w:lang w:val="en-ZA"/>
        </w:rPr>
      </w:pPr>
      <w:r w:rsidRPr="0032469B">
        <w:rPr>
          <w:rFonts w:ascii="Century Gothic" w:hAnsi="Century Gothic"/>
          <w:lang w:val="en-ZA"/>
        </w:rPr>
        <w:t xml:space="preserve">Proposals submitted by an applicant based at a historically advantaged institution without a research partner from an HDI will be ineligible and will not be submitted for review. The research partner from an HDI, in this case, can serve as a co-applicant in the proposal. Please note that </w:t>
      </w:r>
      <w:r>
        <w:rPr>
          <w:rFonts w:ascii="Century Gothic" w:hAnsi="Century Gothic"/>
          <w:lang w:val="en-ZA"/>
        </w:rPr>
        <w:t>co-applicants</w:t>
      </w:r>
      <w:r w:rsidRPr="0032469B">
        <w:rPr>
          <w:rFonts w:ascii="Century Gothic" w:hAnsi="Century Gothic"/>
          <w:lang w:val="en-ZA"/>
        </w:rPr>
        <w:t xml:space="preserve"> are also required to have a PhD.</w:t>
      </w:r>
    </w:p>
    <w:p w14:paraId="6323154C" w14:textId="77777777" w:rsidR="0056156E" w:rsidRDefault="0056156E" w:rsidP="0056156E">
      <w:pPr>
        <w:pStyle w:val="ListParagraph"/>
        <w:numPr>
          <w:ilvl w:val="0"/>
          <w:numId w:val="5"/>
        </w:numPr>
        <w:spacing w:after="200" w:line="276" w:lineRule="auto"/>
        <w:rPr>
          <w:rFonts w:ascii="Century Gothic" w:hAnsi="Century Gothic"/>
          <w:lang w:val="en-ZA"/>
        </w:rPr>
      </w:pPr>
      <w:r w:rsidRPr="0056156E">
        <w:rPr>
          <w:rFonts w:ascii="Century Gothic" w:hAnsi="Century Gothic"/>
          <w:lang w:val="en-ZA"/>
        </w:rPr>
        <w:t>Joint projects involving young researchers (through reciprocal research visits and mini sabbaticals), postdoctoral fellows, and paying attention to government equity targets by ensuring a balanced involvement of female and black researchers will be positively considered and receive a higher rating</w:t>
      </w:r>
    </w:p>
    <w:p w14:paraId="53F4EFD5" w14:textId="77777777" w:rsidR="0056156E" w:rsidRDefault="0056156E" w:rsidP="0056156E">
      <w:pPr>
        <w:pStyle w:val="ListParagraph"/>
        <w:numPr>
          <w:ilvl w:val="0"/>
          <w:numId w:val="5"/>
        </w:numPr>
        <w:spacing w:after="200" w:line="276" w:lineRule="auto"/>
        <w:rPr>
          <w:rFonts w:ascii="Century Gothic" w:hAnsi="Century Gothic"/>
          <w:lang w:val="en-ZA"/>
        </w:rPr>
      </w:pPr>
      <w:r w:rsidRPr="0056156E">
        <w:rPr>
          <w:rFonts w:ascii="Century Gothic" w:hAnsi="Century Gothic"/>
          <w:lang w:val="en-ZA"/>
        </w:rPr>
        <w:t>Each PI is allowed to submit only one proposal, under penalty of exclusion.</w:t>
      </w:r>
    </w:p>
    <w:p w14:paraId="76A19571" w14:textId="77777777" w:rsidR="0056156E" w:rsidRDefault="0056156E" w:rsidP="0056156E">
      <w:pPr>
        <w:spacing w:after="200" w:line="276" w:lineRule="auto"/>
        <w:rPr>
          <w:rFonts w:ascii="Century Gothic" w:hAnsi="Century Gothic"/>
          <w:b/>
          <w:lang w:val="en-ZA"/>
        </w:rPr>
      </w:pPr>
      <w:r w:rsidRPr="0056156E">
        <w:rPr>
          <w:rFonts w:ascii="Century Gothic" w:hAnsi="Century Gothic"/>
          <w:b/>
          <w:lang w:val="en-ZA"/>
        </w:rPr>
        <w:t>Japan:</w:t>
      </w:r>
    </w:p>
    <w:p w14:paraId="2FEF12CD" w14:textId="77777777" w:rsidR="00925597" w:rsidRDefault="0056156E" w:rsidP="0056156E">
      <w:pPr>
        <w:spacing w:after="200" w:line="276" w:lineRule="auto"/>
        <w:rPr>
          <w:rFonts w:ascii="Century Gothic" w:hAnsi="Century Gothic"/>
          <w:lang w:val="en-ZA"/>
        </w:rPr>
      </w:pPr>
      <w:r w:rsidRPr="0056156E">
        <w:rPr>
          <w:rFonts w:ascii="Century Gothic" w:hAnsi="Century Gothic"/>
          <w:lang w:val="en-ZA"/>
        </w:rPr>
        <w:t xml:space="preserve">Japanese PIs must hold a full-time or equivalent position as a researcher at a university or research institute in Japan that is eligible to receive Grants-in-Aid for Scientific Research - KAKENHI. However, there are cases when a researcher not employed in a full-time position may be eligible. </w:t>
      </w:r>
    </w:p>
    <w:p w14:paraId="01B11AF8" w14:textId="77777777" w:rsidR="0056156E" w:rsidRPr="00925597" w:rsidRDefault="0056156E" w:rsidP="0056156E">
      <w:pPr>
        <w:spacing w:after="200" w:line="276" w:lineRule="auto"/>
        <w:rPr>
          <w:rFonts w:ascii="Century Gothic" w:hAnsi="Century Gothic"/>
          <w:lang w:val="en-ZA"/>
        </w:rPr>
      </w:pPr>
      <w:r w:rsidRPr="0056156E">
        <w:rPr>
          <w:rFonts w:ascii="Century Gothic" w:hAnsi="Century Gothic"/>
          <w:b/>
          <w:u w:val="single"/>
          <w:lang w:val="en-ZA"/>
        </w:rPr>
        <w:lastRenderedPageBreak/>
        <w:t>COMPULSORY ATTACHMENTS</w:t>
      </w:r>
    </w:p>
    <w:p w14:paraId="02643D11" w14:textId="77777777" w:rsidR="0056156E" w:rsidRPr="0056156E" w:rsidRDefault="0056156E" w:rsidP="0056156E">
      <w:pPr>
        <w:spacing w:after="200" w:line="276" w:lineRule="auto"/>
        <w:rPr>
          <w:rFonts w:ascii="Century Gothic" w:hAnsi="Century Gothic"/>
          <w:lang w:val="en-ZA"/>
        </w:rPr>
      </w:pPr>
      <w:r w:rsidRPr="0056156E">
        <w:rPr>
          <w:rFonts w:ascii="Century Gothic" w:hAnsi="Century Gothic"/>
          <w:lang w:val="en-ZA"/>
        </w:rPr>
        <w:t>PIs must attach the required compulsory documents in PDF format in the following order:</w:t>
      </w:r>
    </w:p>
    <w:p w14:paraId="5A8765A8" w14:textId="77777777" w:rsidR="0056156E" w:rsidRPr="0056156E" w:rsidRDefault="0056156E" w:rsidP="0056156E">
      <w:pPr>
        <w:pStyle w:val="ListParagraph"/>
        <w:numPr>
          <w:ilvl w:val="0"/>
          <w:numId w:val="7"/>
        </w:numPr>
        <w:spacing w:after="200" w:line="276" w:lineRule="auto"/>
        <w:rPr>
          <w:rFonts w:ascii="Century Gothic" w:hAnsi="Century Gothic"/>
          <w:lang w:val="en-ZA"/>
        </w:rPr>
      </w:pPr>
      <w:r w:rsidRPr="0056156E">
        <w:rPr>
          <w:rFonts w:ascii="Century Gothic" w:hAnsi="Century Gothic"/>
          <w:lang w:val="en-ZA"/>
        </w:rPr>
        <w:t>CVs of partner Principal Investigators.</w:t>
      </w:r>
    </w:p>
    <w:p w14:paraId="1753BC84" w14:textId="77777777" w:rsidR="0056156E" w:rsidRPr="0056156E" w:rsidRDefault="0056156E" w:rsidP="0056156E">
      <w:pPr>
        <w:pStyle w:val="ListParagraph"/>
        <w:numPr>
          <w:ilvl w:val="0"/>
          <w:numId w:val="7"/>
        </w:numPr>
        <w:spacing w:after="200" w:line="276" w:lineRule="auto"/>
        <w:rPr>
          <w:rFonts w:ascii="Century Gothic" w:hAnsi="Century Gothic"/>
          <w:lang w:val="en-ZA"/>
        </w:rPr>
      </w:pPr>
      <w:r w:rsidRPr="0056156E">
        <w:rPr>
          <w:rFonts w:ascii="Century Gothic" w:hAnsi="Century Gothic"/>
          <w:lang w:val="en-ZA"/>
        </w:rPr>
        <w:t>Budgets of partner Principal Investigators.</w:t>
      </w:r>
    </w:p>
    <w:p w14:paraId="0273C1AA" w14:textId="77777777" w:rsidR="0056156E" w:rsidRDefault="0056156E" w:rsidP="0056156E">
      <w:pPr>
        <w:pStyle w:val="ListParagraph"/>
        <w:numPr>
          <w:ilvl w:val="0"/>
          <w:numId w:val="7"/>
        </w:numPr>
        <w:spacing w:after="200" w:line="276" w:lineRule="auto"/>
        <w:rPr>
          <w:rFonts w:ascii="Century Gothic" w:hAnsi="Century Gothic"/>
          <w:lang w:val="en-ZA"/>
        </w:rPr>
      </w:pPr>
      <w:r w:rsidRPr="0056156E">
        <w:rPr>
          <w:rFonts w:ascii="Century Gothic" w:hAnsi="Century Gothic"/>
          <w:lang w:val="en-ZA"/>
        </w:rPr>
        <w:t>Budget division of the South African team, in particular budget sharing between the historically advantaged and HDIs.</w:t>
      </w:r>
    </w:p>
    <w:p w14:paraId="2DD94298" w14:textId="77777777" w:rsidR="0056156E" w:rsidRPr="00A75679" w:rsidRDefault="0056156E" w:rsidP="0056156E">
      <w:pPr>
        <w:spacing w:after="200" w:line="276" w:lineRule="auto"/>
        <w:rPr>
          <w:rFonts w:ascii="Century Gothic" w:hAnsi="Century Gothic"/>
          <w:lang w:val="en-ZA"/>
        </w:rPr>
      </w:pPr>
      <w:r w:rsidRPr="006B076B">
        <w:rPr>
          <w:rFonts w:ascii="Century Gothic" w:hAnsi="Century Gothic"/>
          <w:b/>
          <w:color w:val="FF0000"/>
          <w:lang w:val="en-ZA"/>
        </w:rPr>
        <w:t>NOTE</w:t>
      </w:r>
      <w:r w:rsidRPr="00A75679">
        <w:rPr>
          <w:rFonts w:ascii="Century Gothic" w:hAnsi="Century Gothic"/>
          <w:b/>
          <w:lang w:val="en-ZA"/>
        </w:rPr>
        <w:t>: Failure to submit compulsory documents will result in the disqualification of the application and will make the entire project ineligible</w:t>
      </w:r>
      <w:r w:rsidRPr="00A75679">
        <w:rPr>
          <w:rFonts w:ascii="Century Gothic" w:hAnsi="Century Gothic"/>
          <w:lang w:val="en-ZA"/>
        </w:rPr>
        <w:t>.</w:t>
      </w:r>
    </w:p>
    <w:p w14:paraId="5FF40823" w14:textId="77777777" w:rsidR="00925597" w:rsidRDefault="00925597" w:rsidP="0056156E">
      <w:pPr>
        <w:spacing w:after="200" w:line="276" w:lineRule="auto"/>
        <w:rPr>
          <w:rFonts w:ascii="Century Gothic" w:hAnsi="Century Gothic"/>
          <w:u w:val="single"/>
          <w:lang w:val="en-ZA"/>
        </w:rPr>
      </w:pPr>
      <w:r w:rsidRPr="00925597">
        <w:rPr>
          <w:rFonts w:ascii="Century Gothic" w:hAnsi="Century Gothic"/>
          <w:b/>
          <w:u w:val="single"/>
          <w:lang w:val="en-ZA"/>
        </w:rPr>
        <w:t>IMPORTANT TO NOTE</w:t>
      </w:r>
      <w:r w:rsidRPr="00925597">
        <w:rPr>
          <w:rFonts w:ascii="Century Gothic" w:hAnsi="Century Gothic"/>
          <w:u w:val="single"/>
          <w:lang w:val="en-ZA"/>
        </w:rPr>
        <w:t>:</w:t>
      </w:r>
    </w:p>
    <w:p w14:paraId="2FE91264" w14:textId="6EB30049" w:rsidR="00925597" w:rsidRDefault="00925597" w:rsidP="0056156E">
      <w:pPr>
        <w:spacing w:after="200" w:line="276" w:lineRule="auto"/>
        <w:rPr>
          <w:rFonts w:ascii="Century Gothic" w:hAnsi="Century Gothic"/>
          <w:lang w:val="en-ZA"/>
        </w:rPr>
      </w:pPr>
      <w:r>
        <w:rPr>
          <w:rFonts w:ascii="Century Gothic" w:hAnsi="Century Gothic"/>
          <w:lang w:val="en-ZA"/>
        </w:rPr>
        <w:t xml:space="preserve">Applicants are advised to </w:t>
      </w:r>
      <w:r w:rsidRPr="00A75679">
        <w:rPr>
          <w:rFonts w:ascii="Century Gothic" w:hAnsi="Century Gothic"/>
          <w:b/>
          <w:u w:val="single"/>
          <w:lang w:val="en-ZA"/>
        </w:rPr>
        <w:t>remove</w:t>
      </w:r>
      <w:r>
        <w:rPr>
          <w:rFonts w:ascii="Century Gothic" w:hAnsi="Century Gothic"/>
          <w:lang w:val="en-ZA"/>
        </w:rPr>
        <w:t xml:space="preserve"> the </w:t>
      </w:r>
      <w:r w:rsidRPr="00925597">
        <w:rPr>
          <w:rFonts w:ascii="Century Gothic" w:hAnsi="Century Gothic"/>
          <w:b/>
          <w:lang w:val="en-ZA"/>
        </w:rPr>
        <w:t>CAMPUSES</w:t>
      </w:r>
      <w:r>
        <w:rPr>
          <w:rFonts w:ascii="Century Gothic" w:hAnsi="Century Gothic"/>
          <w:lang w:val="en-ZA"/>
        </w:rPr>
        <w:t xml:space="preserve"> from which they are based when completing their applications and </w:t>
      </w:r>
      <w:r w:rsidR="00367DAD" w:rsidRPr="00367DAD">
        <w:rPr>
          <w:rFonts w:ascii="Century Gothic" w:hAnsi="Century Gothic"/>
          <w:b/>
          <w:lang w:val="en-ZA"/>
        </w:rPr>
        <w:t>ONLY</w:t>
      </w:r>
      <w:r>
        <w:rPr>
          <w:rFonts w:ascii="Century Gothic" w:hAnsi="Century Gothic"/>
          <w:lang w:val="en-ZA"/>
        </w:rPr>
        <w:t xml:space="preserve"> select </w:t>
      </w:r>
      <w:r w:rsidRPr="00925597">
        <w:rPr>
          <w:rFonts w:ascii="Century Gothic" w:hAnsi="Century Gothic"/>
          <w:b/>
          <w:color w:val="4F81BD" w:themeColor="accent1"/>
          <w:lang w:val="en-ZA"/>
        </w:rPr>
        <w:t>University of KwaZulu-Natal</w:t>
      </w:r>
      <w:r w:rsidR="00367DAD">
        <w:rPr>
          <w:rFonts w:ascii="Century Gothic" w:hAnsi="Century Gothic"/>
          <w:lang w:val="en-ZA"/>
        </w:rPr>
        <w:t>.</w:t>
      </w:r>
    </w:p>
    <w:p w14:paraId="3AF5BDA1" w14:textId="77777777" w:rsidR="006B076B" w:rsidRDefault="006B076B" w:rsidP="0056156E">
      <w:pPr>
        <w:spacing w:after="200" w:line="276" w:lineRule="auto"/>
        <w:rPr>
          <w:rFonts w:ascii="Century Gothic" w:hAnsi="Century Gothic"/>
          <w:b/>
          <w:color w:val="4F81BD" w:themeColor="accent1"/>
          <w:lang w:val="en-ZA"/>
        </w:rPr>
      </w:pPr>
    </w:p>
    <w:p w14:paraId="3A96BB11" w14:textId="0D494B3F" w:rsidR="0032469B" w:rsidRPr="006B076B" w:rsidRDefault="00925597" w:rsidP="006B076B">
      <w:pPr>
        <w:spacing w:after="200" w:line="276" w:lineRule="auto"/>
        <w:rPr>
          <w:rFonts w:ascii="Century Gothic" w:hAnsi="Century Gothic"/>
          <w:bCs/>
          <w:lang w:val="en-ZA"/>
        </w:rPr>
      </w:pPr>
      <w:r>
        <w:rPr>
          <w:rFonts w:ascii="Century Gothic" w:hAnsi="Century Gothic"/>
          <w:lang w:val="en-ZA"/>
        </w:rPr>
        <w:t xml:space="preserve">For further queries, kindly contact: </w:t>
      </w:r>
      <w:r w:rsidR="00AC30F7">
        <w:rPr>
          <w:rFonts w:ascii="Century Gothic" w:hAnsi="Century Gothic"/>
          <w:b/>
          <w:lang w:val="en-ZA"/>
        </w:rPr>
        <w:t>Ms Nondumiso Radebe</w:t>
      </w:r>
      <w:r>
        <w:rPr>
          <w:rFonts w:ascii="Century Gothic" w:hAnsi="Century Gothic"/>
          <w:lang w:val="en-ZA"/>
        </w:rPr>
        <w:t xml:space="preserve"> </w:t>
      </w:r>
      <w:r w:rsidR="00A25F22">
        <w:rPr>
          <w:rFonts w:ascii="Century Gothic" w:hAnsi="Century Gothic"/>
          <w:lang w:val="en-ZA"/>
        </w:rPr>
        <w:t xml:space="preserve">at </w:t>
      </w:r>
      <w:hyperlink r:id="rId12" w:history="1">
        <w:r w:rsidR="00AC30F7" w:rsidRPr="00FC7CF6">
          <w:rPr>
            <w:rStyle w:val="Hyperlink"/>
            <w:rFonts w:ascii="Century Gothic" w:hAnsi="Century Gothic"/>
            <w:lang w:val="en-ZA"/>
          </w:rPr>
          <w:t>radeben4@ukzn.ac.za</w:t>
        </w:r>
      </w:hyperlink>
      <w:r w:rsidR="00A25F22">
        <w:rPr>
          <w:rFonts w:ascii="Century Gothic" w:hAnsi="Century Gothic"/>
          <w:lang w:val="en-ZA"/>
        </w:rPr>
        <w:t xml:space="preserve"> or Ext </w:t>
      </w:r>
      <w:r w:rsidR="00AC30F7">
        <w:rPr>
          <w:rFonts w:ascii="Century Gothic" w:hAnsi="Century Gothic"/>
          <w:lang w:val="en-ZA"/>
        </w:rPr>
        <w:t>8431</w:t>
      </w:r>
      <w:r w:rsidR="00A25F22">
        <w:rPr>
          <w:rFonts w:ascii="Century Gothic" w:hAnsi="Century Gothic"/>
          <w:lang w:val="en-ZA"/>
        </w:rPr>
        <w:t xml:space="preserve"> OR </w:t>
      </w:r>
      <w:r w:rsidR="007C219E">
        <w:rPr>
          <w:rFonts w:ascii="Century Gothic" w:hAnsi="Century Gothic"/>
          <w:b/>
          <w:lang w:val="en-ZA"/>
        </w:rPr>
        <w:t xml:space="preserve">Mrs Patricia Ngwenya </w:t>
      </w:r>
      <w:r w:rsidR="007C219E">
        <w:rPr>
          <w:rFonts w:ascii="Century Gothic" w:hAnsi="Century Gothic"/>
          <w:bCs/>
          <w:lang w:val="en-ZA"/>
        </w:rPr>
        <w:t xml:space="preserve">at </w:t>
      </w:r>
      <w:hyperlink r:id="rId13" w:history="1">
        <w:r w:rsidR="007C219E" w:rsidRPr="00291B6F">
          <w:rPr>
            <w:rStyle w:val="Hyperlink"/>
            <w:rFonts w:ascii="Century Gothic" w:hAnsi="Century Gothic"/>
            <w:bCs/>
            <w:lang w:val="en-ZA"/>
          </w:rPr>
          <w:t>ngwenyap@ukzn.ac.za</w:t>
        </w:r>
      </w:hyperlink>
      <w:r w:rsidR="007C219E">
        <w:rPr>
          <w:rFonts w:ascii="Century Gothic" w:hAnsi="Century Gothic"/>
          <w:bCs/>
          <w:lang w:val="en-ZA"/>
        </w:rPr>
        <w:t xml:space="preserve"> or call Ext 3272</w:t>
      </w:r>
      <w:r w:rsidR="00A25F22" w:rsidRPr="006B076B">
        <w:rPr>
          <w:rFonts w:ascii="Century Gothic" w:hAnsi="Century Gothic"/>
          <w:b/>
          <w:lang w:val="en-ZA"/>
        </w:rPr>
        <w:tab/>
      </w:r>
    </w:p>
    <w:p w14:paraId="43934CB3" w14:textId="77777777" w:rsidR="00373B3A" w:rsidRPr="00943753" w:rsidRDefault="00C7040C" w:rsidP="000E248A">
      <w:pPr>
        <w:spacing w:after="200" w:line="276" w:lineRule="auto"/>
        <w:rPr>
          <w:rFonts w:ascii="Century Gothic" w:hAnsi="Century Gothic"/>
          <w:b/>
          <w:lang w:val="en-ZA"/>
        </w:rPr>
      </w:pPr>
      <w:r w:rsidRPr="00943753">
        <w:rPr>
          <w:rFonts w:ascii="Century Gothic" w:hAnsi="Century Gothic"/>
          <w:b/>
          <w:lang w:val="en-ZA"/>
        </w:rPr>
        <w:t>Issued by</w:t>
      </w:r>
      <w:r w:rsidR="005666A8" w:rsidRPr="00943753">
        <w:rPr>
          <w:rFonts w:ascii="Century Gothic" w:hAnsi="Century Gothic"/>
          <w:b/>
          <w:lang w:val="en-ZA"/>
        </w:rPr>
        <w:t xml:space="preserve"> </w:t>
      </w:r>
      <w:r w:rsidR="0045296D" w:rsidRPr="00943753">
        <w:rPr>
          <w:rFonts w:ascii="Century Gothic" w:hAnsi="Century Gothic"/>
          <w:b/>
          <w:lang w:val="en-ZA"/>
        </w:rPr>
        <w:t>the University Research Division</w:t>
      </w:r>
    </w:p>
    <w:sectPr w:rsidR="00373B3A" w:rsidRPr="009437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B35C" w14:textId="77777777" w:rsidR="00305E80" w:rsidRDefault="00305E80" w:rsidP="0056156E">
      <w:r>
        <w:separator/>
      </w:r>
    </w:p>
  </w:endnote>
  <w:endnote w:type="continuationSeparator" w:id="0">
    <w:p w14:paraId="7C98141F" w14:textId="77777777" w:rsidR="00305E80" w:rsidRDefault="00305E80" w:rsidP="0056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D492" w14:textId="77777777" w:rsidR="00305E80" w:rsidRDefault="00305E80" w:rsidP="0056156E">
      <w:r>
        <w:separator/>
      </w:r>
    </w:p>
  </w:footnote>
  <w:footnote w:type="continuationSeparator" w:id="0">
    <w:p w14:paraId="5071A938" w14:textId="77777777" w:rsidR="00305E80" w:rsidRDefault="00305E80" w:rsidP="00561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A6A"/>
    <w:multiLevelType w:val="hybridMultilevel"/>
    <w:tmpl w:val="62C6E1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2E34BAE"/>
    <w:multiLevelType w:val="hybridMultilevel"/>
    <w:tmpl w:val="516E46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8CC090A"/>
    <w:multiLevelType w:val="hybridMultilevel"/>
    <w:tmpl w:val="16F63E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424062E"/>
    <w:multiLevelType w:val="hybridMultilevel"/>
    <w:tmpl w:val="E6A4E4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4335581"/>
    <w:multiLevelType w:val="hybridMultilevel"/>
    <w:tmpl w:val="FFF87F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A435803"/>
    <w:multiLevelType w:val="hybridMultilevel"/>
    <w:tmpl w:val="73E48D10"/>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6BB46EF"/>
    <w:multiLevelType w:val="hybridMultilevel"/>
    <w:tmpl w:val="F63026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BB64207"/>
    <w:multiLevelType w:val="hybridMultilevel"/>
    <w:tmpl w:val="81B8F0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03604675">
    <w:abstractNumId w:val="0"/>
  </w:num>
  <w:num w:numId="2" w16cid:durableId="763114603">
    <w:abstractNumId w:val="7"/>
  </w:num>
  <w:num w:numId="3" w16cid:durableId="2122920795">
    <w:abstractNumId w:val="4"/>
  </w:num>
  <w:num w:numId="4" w16cid:durableId="1852144048">
    <w:abstractNumId w:val="1"/>
  </w:num>
  <w:num w:numId="5" w16cid:durableId="1797943426">
    <w:abstractNumId w:val="3"/>
  </w:num>
  <w:num w:numId="6" w16cid:durableId="973412944">
    <w:abstractNumId w:val="2"/>
  </w:num>
  <w:num w:numId="7" w16cid:durableId="53283026">
    <w:abstractNumId w:val="5"/>
  </w:num>
  <w:num w:numId="8" w16cid:durableId="631327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9B"/>
    <w:rsid w:val="000D7EB8"/>
    <w:rsid w:val="000E248A"/>
    <w:rsid w:val="0019788E"/>
    <w:rsid w:val="002342E3"/>
    <w:rsid w:val="00305E80"/>
    <w:rsid w:val="0032469B"/>
    <w:rsid w:val="003363E2"/>
    <w:rsid w:val="00367DAD"/>
    <w:rsid w:val="00373B3A"/>
    <w:rsid w:val="0040616F"/>
    <w:rsid w:val="00421B2A"/>
    <w:rsid w:val="0043352F"/>
    <w:rsid w:val="0045296D"/>
    <w:rsid w:val="0056156E"/>
    <w:rsid w:val="005666A8"/>
    <w:rsid w:val="006A204B"/>
    <w:rsid w:val="006B076B"/>
    <w:rsid w:val="006E1CE1"/>
    <w:rsid w:val="006F74AF"/>
    <w:rsid w:val="00717D33"/>
    <w:rsid w:val="00737624"/>
    <w:rsid w:val="007B7338"/>
    <w:rsid w:val="007C0DAB"/>
    <w:rsid w:val="007C219E"/>
    <w:rsid w:val="00824582"/>
    <w:rsid w:val="00850E6E"/>
    <w:rsid w:val="00925597"/>
    <w:rsid w:val="0093445F"/>
    <w:rsid w:val="00943753"/>
    <w:rsid w:val="0094609E"/>
    <w:rsid w:val="00962598"/>
    <w:rsid w:val="009673D4"/>
    <w:rsid w:val="009B5711"/>
    <w:rsid w:val="009E4907"/>
    <w:rsid w:val="00A07E75"/>
    <w:rsid w:val="00A25F22"/>
    <w:rsid w:val="00A75679"/>
    <w:rsid w:val="00AC30F7"/>
    <w:rsid w:val="00AF3C89"/>
    <w:rsid w:val="00B407E3"/>
    <w:rsid w:val="00C37218"/>
    <w:rsid w:val="00C7040C"/>
    <w:rsid w:val="00C83E80"/>
    <w:rsid w:val="00E31D75"/>
    <w:rsid w:val="00E71B52"/>
    <w:rsid w:val="00F5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F8851"/>
  <w15:docId w15:val="{51DFFCF4-BF6B-4E32-98A8-39EA1B35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0C"/>
    <w:rPr>
      <w:color w:val="0000FF"/>
      <w:u w:val="single"/>
    </w:rPr>
  </w:style>
  <w:style w:type="character" w:styleId="PlaceholderText">
    <w:name w:val="Placeholder Text"/>
    <w:basedOn w:val="DefaultParagraphFont"/>
    <w:uiPriority w:val="99"/>
    <w:semiHidden/>
    <w:rsid w:val="00B407E3"/>
    <w:rPr>
      <w:color w:val="808080"/>
    </w:rPr>
  </w:style>
  <w:style w:type="paragraph" w:styleId="BalloonText">
    <w:name w:val="Balloon Text"/>
    <w:basedOn w:val="Normal"/>
    <w:link w:val="BalloonTextChar"/>
    <w:uiPriority w:val="99"/>
    <w:semiHidden/>
    <w:unhideWhenUsed/>
    <w:rsid w:val="00B407E3"/>
    <w:rPr>
      <w:rFonts w:ascii="Tahoma" w:hAnsi="Tahoma" w:cs="Tahoma"/>
      <w:sz w:val="16"/>
      <w:szCs w:val="16"/>
    </w:rPr>
  </w:style>
  <w:style w:type="character" w:customStyle="1" w:styleId="BalloonTextChar">
    <w:name w:val="Balloon Text Char"/>
    <w:basedOn w:val="DefaultParagraphFont"/>
    <w:link w:val="BalloonText"/>
    <w:uiPriority w:val="99"/>
    <w:semiHidden/>
    <w:rsid w:val="00B407E3"/>
    <w:rPr>
      <w:rFonts w:ascii="Tahoma" w:hAnsi="Tahoma" w:cs="Tahoma"/>
      <w:sz w:val="16"/>
      <w:szCs w:val="16"/>
    </w:rPr>
  </w:style>
  <w:style w:type="character" w:customStyle="1" w:styleId="Style1">
    <w:name w:val="Style1"/>
    <w:basedOn w:val="DefaultParagraphFont"/>
    <w:uiPriority w:val="1"/>
    <w:rsid w:val="00B407E3"/>
    <w:rPr>
      <w:rFonts w:ascii="Century Gothic" w:hAnsi="Century Gothic"/>
      <w:b/>
      <w:sz w:val="24"/>
    </w:rPr>
  </w:style>
  <w:style w:type="character" w:customStyle="1" w:styleId="Office">
    <w:name w:val="Office"/>
    <w:basedOn w:val="DefaultParagraphFont"/>
    <w:uiPriority w:val="1"/>
    <w:qFormat/>
    <w:rsid w:val="00B407E3"/>
    <w:rPr>
      <w:rFonts w:ascii="Century Gothic" w:hAnsi="Century Gothic"/>
      <w:b/>
    </w:rPr>
  </w:style>
  <w:style w:type="character" w:customStyle="1" w:styleId="NoticeTitle">
    <w:name w:val="Notice Title"/>
    <w:basedOn w:val="DefaultParagraphFont"/>
    <w:uiPriority w:val="1"/>
    <w:qFormat/>
    <w:rsid w:val="00B407E3"/>
    <w:rPr>
      <w:rFonts w:ascii="Century Gothic" w:hAnsi="Century Gothic"/>
      <w:b/>
      <w:sz w:val="24"/>
    </w:rPr>
  </w:style>
  <w:style w:type="character" w:customStyle="1" w:styleId="Style2">
    <w:name w:val="Style2"/>
    <w:basedOn w:val="DefaultParagraphFont"/>
    <w:uiPriority w:val="1"/>
    <w:rsid w:val="00B407E3"/>
    <w:rPr>
      <w:rFonts w:ascii="Century Gothic" w:hAnsi="Century Gothic"/>
      <w:sz w:val="24"/>
    </w:rPr>
  </w:style>
  <w:style w:type="character" w:customStyle="1" w:styleId="Style3">
    <w:name w:val="Style3"/>
    <w:basedOn w:val="DefaultParagraphFont"/>
    <w:uiPriority w:val="1"/>
    <w:rsid w:val="007C0DAB"/>
    <w:rPr>
      <w:rFonts w:ascii="Century Gothic" w:hAnsi="Century Gothic"/>
      <w:sz w:val="24"/>
    </w:rPr>
  </w:style>
  <w:style w:type="character" w:customStyle="1" w:styleId="NOTICETITLEINCAPS">
    <w:name w:val="NOTICE TITLE IN CAPS"/>
    <w:basedOn w:val="NoticeTitle"/>
    <w:uiPriority w:val="1"/>
    <w:rsid w:val="00824582"/>
    <w:rPr>
      <w:rFonts w:ascii="Century Gothic" w:hAnsi="Century Gothic"/>
      <w:b/>
      <w:sz w:val="24"/>
    </w:rPr>
  </w:style>
  <w:style w:type="character" w:customStyle="1" w:styleId="Style4">
    <w:name w:val="Style4"/>
    <w:basedOn w:val="DefaultParagraphFont"/>
    <w:uiPriority w:val="1"/>
    <w:rsid w:val="0093445F"/>
    <w:rPr>
      <w:rFonts w:ascii="Century Gothic" w:hAnsi="Century Gothic"/>
      <w:sz w:val="24"/>
    </w:rPr>
  </w:style>
  <w:style w:type="paragraph" w:styleId="ListParagraph">
    <w:name w:val="List Paragraph"/>
    <w:basedOn w:val="Normal"/>
    <w:uiPriority w:val="34"/>
    <w:qFormat/>
    <w:rsid w:val="0032469B"/>
    <w:pPr>
      <w:ind w:left="720"/>
      <w:contextualSpacing/>
    </w:pPr>
  </w:style>
  <w:style w:type="character" w:styleId="UnresolvedMention">
    <w:name w:val="Unresolved Mention"/>
    <w:basedOn w:val="DefaultParagraphFont"/>
    <w:uiPriority w:val="99"/>
    <w:semiHidden/>
    <w:unhideWhenUsed/>
    <w:rsid w:val="0056156E"/>
    <w:rPr>
      <w:color w:val="605E5C"/>
      <w:shd w:val="clear" w:color="auto" w:fill="E1DFDD"/>
    </w:rPr>
  </w:style>
  <w:style w:type="paragraph" w:styleId="Header">
    <w:name w:val="header"/>
    <w:basedOn w:val="Normal"/>
    <w:link w:val="HeaderChar"/>
    <w:uiPriority w:val="99"/>
    <w:unhideWhenUsed/>
    <w:rsid w:val="0056156E"/>
    <w:pPr>
      <w:tabs>
        <w:tab w:val="center" w:pos="4513"/>
        <w:tab w:val="right" w:pos="9026"/>
      </w:tabs>
    </w:pPr>
  </w:style>
  <w:style w:type="character" w:customStyle="1" w:styleId="HeaderChar">
    <w:name w:val="Header Char"/>
    <w:basedOn w:val="DefaultParagraphFont"/>
    <w:link w:val="Header"/>
    <w:uiPriority w:val="99"/>
    <w:rsid w:val="0056156E"/>
    <w:rPr>
      <w:rFonts w:ascii="Calibri" w:hAnsi="Calibri" w:cs="Times New Roman"/>
    </w:rPr>
  </w:style>
  <w:style w:type="paragraph" w:styleId="Footer">
    <w:name w:val="footer"/>
    <w:basedOn w:val="Normal"/>
    <w:link w:val="FooterChar"/>
    <w:uiPriority w:val="99"/>
    <w:unhideWhenUsed/>
    <w:rsid w:val="0056156E"/>
    <w:pPr>
      <w:tabs>
        <w:tab w:val="center" w:pos="4513"/>
        <w:tab w:val="right" w:pos="9026"/>
      </w:tabs>
    </w:pPr>
  </w:style>
  <w:style w:type="character" w:customStyle="1" w:styleId="FooterChar">
    <w:name w:val="Footer Char"/>
    <w:basedOn w:val="DefaultParagraphFont"/>
    <w:link w:val="Footer"/>
    <w:uiPriority w:val="99"/>
    <w:rsid w:val="0056156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0106">
      <w:bodyDiv w:val="1"/>
      <w:marLeft w:val="0"/>
      <w:marRight w:val="0"/>
      <w:marTop w:val="0"/>
      <w:marBottom w:val="0"/>
      <w:divBdr>
        <w:top w:val="none" w:sz="0" w:space="0" w:color="auto"/>
        <w:left w:val="none" w:sz="0" w:space="0" w:color="auto"/>
        <w:bottom w:val="none" w:sz="0" w:space="0" w:color="auto"/>
        <w:right w:val="none" w:sz="0" w:space="0" w:color="auto"/>
      </w:divBdr>
    </w:div>
    <w:div w:id="700206232">
      <w:bodyDiv w:val="1"/>
      <w:marLeft w:val="0"/>
      <w:marRight w:val="0"/>
      <w:marTop w:val="0"/>
      <w:marBottom w:val="0"/>
      <w:divBdr>
        <w:top w:val="none" w:sz="0" w:space="0" w:color="auto"/>
        <w:left w:val="none" w:sz="0" w:space="0" w:color="auto"/>
        <w:bottom w:val="none" w:sz="0" w:space="0" w:color="auto"/>
        <w:right w:val="none" w:sz="0" w:space="0" w:color="auto"/>
      </w:divBdr>
    </w:div>
    <w:div w:id="1000934653">
      <w:bodyDiv w:val="1"/>
      <w:marLeft w:val="0"/>
      <w:marRight w:val="0"/>
      <w:marTop w:val="0"/>
      <w:marBottom w:val="0"/>
      <w:divBdr>
        <w:top w:val="none" w:sz="0" w:space="0" w:color="auto"/>
        <w:left w:val="none" w:sz="0" w:space="0" w:color="auto"/>
        <w:bottom w:val="none" w:sz="0" w:space="0" w:color="auto"/>
        <w:right w:val="none" w:sz="0" w:space="0" w:color="auto"/>
      </w:divBdr>
    </w:div>
    <w:div w:id="1238246924">
      <w:bodyDiv w:val="1"/>
      <w:marLeft w:val="0"/>
      <w:marRight w:val="0"/>
      <w:marTop w:val="0"/>
      <w:marBottom w:val="0"/>
      <w:divBdr>
        <w:top w:val="none" w:sz="0" w:space="0" w:color="auto"/>
        <w:left w:val="none" w:sz="0" w:space="0" w:color="auto"/>
        <w:bottom w:val="none" w:sz="0" w:space="0" w:color="auto"/>
        <w:right w:val="none" w:sz="0" w:space="0" w:color="auto"/>
      </w:divBdr>
    </w:div>
    <w:div w:id="12796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gwenyap@ukzn.ac.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deben4@ukzn.ac.z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rfconnect.nrf.ac.za"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EBEN4\OneDrive%20-%20University%20of%20KwaZulu-Natal\Desktop\2023%20NRF%20Call%20Docs\Template\Research%20Division%20Communiqu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9EB6E36C34496FA9FC78AB621303FF"/>
        <w:category>
          <w:name w:val="General"/>
          <w:gallery w:val="placeholder"/>
        </w:category>
        <w:types>
          <w:type w:val="bbPlcHdr"/>
        </w:types>
        <w:behaviors>
          <w:behavior w:val="content"/>
        </w:behaviors>
        <w:guid w:val="{7D206E30-2D7C-448C-893F-6A251DB5B799}"/>
      </w:docPartPr>
      <w:docPartBody>
        <w:p w:rsidR="00A90B82" w:rsidRDefault="009A1B33">
          <w:pPr>
            <w:pStyle w:val="C39EB6E36C34496FA9FC78AB621303FF"/>
          </w:pPr>
          <w:r w:rsidRPr="000E248A">
            <w:rPr>
              <w:rStyle w:val="PlaceholderText"/>
            </w:rPr>
            <w:t>Click here to enter a date.</w:t>
          </w:r>
        </w:p>
      </w:docPartBody>
    </w:docPart>
    <w:docPart>
      <w:docPartPr>
        <w:name w:val="B2E18838906C4FF498E6C8EDD3E6854F"/>
        <w:category>
          <w:name w:val="General"/>
          <w:gallery w:val="placeholder"/>
        </w:category>
        <w:types>
          <w:type w:val="bbPlcHdr"/>
        </w:types>
        <w:behaviors>
          <w:behavior w:val="content"/>
        </w:behaviors>
        <w:guid w:val="{69C6A4B1-0DAE-4208-B424-41B554059BB5}"/>
      </w:docPartPr>
      <w:docPartBody>
        <w:p w:rsidR="00A90B82" w:rsidRDefault="009A1B33">
          <w:pPr>
            <w:pStyle w:val="B2E18838906C4FF498E6C8EDD3E6854F"/>
          </w:pPr>
          <w:r w:rsidRPr="00E805FF">
            <w:rPr>
              <w:rStyle w:val="PlaceholderText"/>
            </w:rPr>
            <w:t>Click here to enter text.</w:t>
          </w:r>
        </w:p>
      </w:docPartBody>
    </w:docPart>
    <w:docPart>
      <w:docPartPr>
        <w:name w:val="43988B3C43844663BB191C0A7EF5B6BB"/>
        <w:category>
          <w:name w:val="General"/>
          <w:gallery w:val="placeholder"/>
        </w:category>
        <w:types>
          <w:type w:val="bbPlcHdr"/>
        </w:types>
        <w:behaviors>
          <w:behavior w:val="content"/>
        </w:behaviors>
        <w:guid w:val="{BC333C10-DCCF-4FCD-8518-EE647386BDAC}"/>
      </w:docPartPr>
      <w:docPartBody>
        <w:p w:rsidR="00A90B82" w:rsidRDefault="009A1B33">
          <w:pPr>
            <w:pStyle w:val="43988B3C43844663BB191C0A7EF5B6BB"/>
          </w:pPr>
          <w:r w:rsidRPr="000E248A">
            <w:rPr>
              <w:rStyle w:val="PlaceholderText"/>
            </w:rPr>
            <w:t>Choose an item.</w:t>
          </w:r>
        </w:p>
      </w:docPartBody>
    </w:docPart>
    <w:docPart>
      <w:docPartPr>
        <w:name w:val="5A6EEDBBA08F471E855B7ED8B64504FC"/>
        <w:category>
          <w:name w:val="General"/>
          <w:gallery w:val="placeholder"/>
        </w:category>
        <w:types>
          <w:type w:val="bbPlcHdr"/>
        </w:types>
        <w:behaviors>
          <w:behavior w:val="content"/>
        </w:behaviors>
        <w:guid w:val="{21BA90C1-D3CF-4BEB-9DB2-0CA7C81C0141}"/>
      </w:docPartPr>
      <w:docPartBody>
        <w:p w:rsidR="00A90B82" w:rsidRDefault="009A1B33">
          <w:pPr>
            <w:pStyle w:val="5A6EEDBBA08F471E855B7ED8B64504FC"/>
          </w:pPr>
          <w:r w:rsidRPr="000E24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82"/>
    <w:rsid w:val="0019788E"/>
    <w:rsid w:val="003F7394"/>
    <w:rsid w:val="00421B2A"/>
    <w:rsid w:val="00850E6E"/>
    <w:rsid w:val="009A1B33"/>
    <w:rsid w:val="00A07E75"/>
    <w:rsid w:val="00A90B82"/>
    <w:rsid w:val="00CC02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9EB6E36C34496FA9FC78AB621303FF">
    <w:name w:val="C39EB6E36C34496FA9FC78AB621303FF"/>
  </w:style>
  <w:style w:type="paragraph" w:customStyle="1" w:styleId="B2E18838906C4FF498E6C8EDD3E6854F">
    <w:name w:val="B2E18838906C4FF498E6C8EDD3E6854F"/>
  </w:style>
  <w:style w:type="paragraph" w:customStyle="1" w:styleId="43988B3C43844663BB191C0A7EF5B6BB">
    <w:name w:val="43988B3C43844663BB191C0A7EF5B6BB"/>
  </w:style>
  <w:style w:type="paragraph" w:customStyle="1" w:styleId="5A6EEDBBA08F471E855B7ED8B64504FC">
    <w:name w:val="5A6EEDBBA08F471E855B7ED8B6450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8d13baa-1db7-403f-a37c-10960b37c2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B7AB0AF02DC544B98C1881E7711330" ma:contentTypeVersion="16" ma:contentTypeDescription="Create a new document." ma:contentTypeScope="" ma:versionID="ebfa6747f0da35b2dcde3473b9894517">
  <xsd:schema xmlns:xsd="http://www.w3.org/2001/XMLSchema" xmlns:xs="http://www.w3.org/2001/XMLSchema" xmlns:p="http://schemas.microsoft.com/office/2006/metadata/properties" xmlns:ns3="98d13baa-1db7-403f-a37c-10960b37c231" xmlns:ns4="0ed209de-fa1e-4983-8ba6-f8678e07bd54" targetNamespace="http://schemas.microsoft.com/office/2006/metadata/properties" ma:root="true" ma:fieldsID="c0021f0b7c8e88ffab5f42aa4b6cd5fa" ns3:_="" ns4:_="">
    <xsd:import namespace="98d13baa-1db7-403f-a37c-10960b37c231"/>
    <xsd:import namespace="0ed209de-fa1e-4983-8ba6-f8678e07bd5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13baa-1db7-403f-a37c-10960b37c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209de-fa1e-4983-8ba6-f8678e07bd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557F-7CC6-4A97-B48E-D543E2203941}">
  <ds:schemaRefs>
    <ds:schemaRef ds:uri="http://schemas.microsoft.com/sharepoint/v3/contenttype/forms"/>
  </ds:schemaRefs>
</ds:datastoreItem>
</file>

<file path=customXml/itemProps2.xml><?xml version="1.0" encoding="utf-8"?>
<ds:datastoreItem xmlns:ds="http://schemas.openxmlformats.org/officeDocument/2006/customXml" ds:itemID="{D29FE881-B09F-43A9-97E1-8ADB5AC7AC52}">
  <ds:schemaRefs>
    <ds:schemaRef ds:uri="http://schemas.microsoft.com/office/2006/metadata/properties"/>
    <ds:schemaRef ds:uri="http://schemas.microsoft.com/office/infopath/2007/PartnerControls"/>
    <ds:schemaRef ds:uri="98d13baa-1db7-403f-a37c-10960b37c231"/>
  </ds:schemaRefs>
</ds:datastoreItem>
</file>

<file path=customXml/itemProps3.xml><?xml version="1.0" encoding="utf-8"?>
<ds:datastoreItem xmlns:ds="http://schemas.openxmlformats.org/officeDocument/2006/customXml" ds:itemID="{F8122FED-5163-432D-AD83-83A675D8F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13baa-1db7-403f-a37c-10960b37c231"/>
    <ds:schemaRef ds:uri="0ed209de-fa1e-4983-8ba6-f8678e07b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4F9BA-BA42-4168-8261-5050A524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Division Communique-1</Template>
  <TotalTime>1</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Siphesihle Madlala</dc:creator>
  <cp:lastModifiedBy>Wenzi Aurelia Hlongwane</cp:lastModifiedBy>
  <cp:revision>2</cp:revision>
  <dcterms:created xsi:type="dcterms:W3CDTF">2025-09-17T06:46:00Z</dcterms:created>
  <dcterms:modified xsi:type="dcterms:W3CDTF">2025-09-17T06:46:00Z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0x010100F1B7AB0AF02DC544B98C1881E7711330</vt:lpwstr>
  </property>
  <property fmtid="{D5CDD505-2E9C-101B-9397-08002B2CF9AE}" pid="3" name="GrammarlyDocumentId">
    <vt:lpwstr>80b76986-6b18-47f3-98f1-88d35b592d93</vt:lpwstr>
  </property>
</Properties>
</file>