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7438F" w14:textId="77777777" w:rsidR="004A1945" w:rsidRPr="00382D13" w:rsidRDefault="004A1945" w:rsidP="004A1945">
      <w:pPr>
        <w:rPr>
          <w:rFonts w:ascii="Century Gothic" w:hAnsi="Century Gothic"/>
          <w:b/>
          <w:bCs/>
          <w:sz w:val="21"/>
          <w:szCs w:val="21"/>
        </w:rPr>
      </w:pPr>
      <w:r w:rsidRPr="00382D13">
        <w:rPr>
          <w:rFonts w:ascii="Century Gothic" w:hAnsi="Century Gothic"/>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54CC0FFC" w14:textId="77777777" w:rsidR="00D8635A" w:rsidRPr="004A1945" w:rsidRDefault="00D8635A" w:rsidP="00D8635A">
      <w:pPr>
        <w:pStyle w:val="BodyText"/>
        <w:spacing w:before="1"/>
        <w:ind w:left="0" w:firstLine="0"/>
        <w:jc w:val="both"/>
        <w:rPr>
          <w:rFonts w:ascii="Century Gothic" w:hAnsi="Century Gothic"/>
          <w:b/>
          <w:sz w:val="21"/>
          <w:szCs w:val="21"/>
        </w:rPr>
      </w:pPr>
    </w:p>
    <w:p w14:paraId="278D97FB" w14:textId="77777777" w:rsidR="004A1945" w:rsidRDefault="004A1945" w:rsidP="006110DC">
      <w:pPr>
        <w:ind w:left="585" w:right="603"/>
        <w:jc w:val="center"/>
        <w:rPr>
          <w:rFonts w:ascii="Century Gothic" w:hAnsi="Century Gothic"/>
          <w:b/>
          <w:sz w:val="21"/>
          <w:szCs w:val="21"/>
          <w:u w:val="single"/>
        </w:rPr>
      </w:pPr>
    </w:p>
    <w:p w14:paraId="78A78927" w14:textId="7091E1BA" w:rsidR="006110DC" w:rsidRPr="004A1945" w:rsidRDefault="00881827" w:rsidP="006110DC">
      <w:pPr>
        <w:ind w:left="585" w:right="603"/>
        <w:jc w:val="center"/>
        <w:rPr>
          <w:rFonts w:ascii="Century Gothic" w:hAnsi="Century Gothic"/>
          <w:b/>
          <w:spacing w:val="-2"/>
          <w:u w:val="single"/>
        </w:rPr>
      </w:pPr>
      <w:r w:rsidRPr="004A1945">
        <w:rPr>
          <w:rFonts w:ascii="Century Gothic" w:hAnsi="Century Gothic"/>
          <w:b/>
          <w:u w:val="single"/>
        </w:rPr>
        <w:t>COLLEGE</w:t>
      </w:r>
      <w:r w:rsidRPr="004A1945">
        <w:rPr>
          <w:rFonts w:ascii="Century Gothic" w:hAnsi="Century Gothic"/>
          <w:b/>
          <w:spacing w:val="-6"/>
          <w:u w:val="single"/>
        </w:rPr>
        <w:t xml:space="preserve"> </w:t>
      </w:r>
      <w:r w:rsidRPr="004A1945">
        <w:rPr>
          <w:rFonts w:ascii="Century Gothic" w:hAnsi="Century Gothic"/>
          <w:b/>
          <w:u w:val="single"/>
        </w:rPr>
        <w:t>OF</w:t>
      </w:r>
      <w:r w:rsidRPr="004A1945">
        <w:rPr>
          <w:rFonts w:ascii="Century Gothic" w:hAnsi="Century Gothic"/>
          <w:b/>
          <w:spacing w:val="-9"/>
          <w:u w:val="single"/>
        </w:rPr>
        <w:t xml:space="preserve"> </w:t>
      </w:r>
      <w:r w:rsidR="000436E3" w:rsidRPr="004A1945">
        <w:rPr>
          <w:rFonts w:ascii="Century Gothic" w:hAnsi="Century Gothic"/>
          <w:b/>
          <w:spacing w:val="-9"/>
          <w:u w:val="single"/>
        </w:rPr>
        <w:t>HUMANITIES</w:t>
      </w:r>
    </w:p>
    <w:p w14:paraId="3A00D7C0" w14:textId="77777777" w:rsidR="006110DC" w:rsidRPr="004A1945" w:rsidRDefault="006110DC" w:rsidP="006110DC">
      <w:pPr>
        <w:ind w:left="585" w:right="603"/>
        <w:jc w:val="center"/>
        <w:rPr>
          <w:rFonts w:ascii="Century Gothic" w:hAnsi="Century Gothic"/>
          <w:b/>
          <w:spacing w:val="-2"/>
          <w:sz w:val="21"/>
          <w:szCs w:val="21"/>
          <w:u w:val="single"/>
        </w:rPr>
      </w:pPr>
    </w:p>
    <w:p w14:paraId="229626A1" w14:textId="57343BCB" w:rsidR="006110DC" w:rsidRDefault="00B9765F" w:rsidP="006110DC">
      <w:pPr>
        <w:spacing w:before="1"/>
        <w:ind w:left="585" w:right="608"/>
        <w:jc w:val="center"/>
        <w:rPr>
          <w:rFonts w:ascii="Century Gothic" w:hAnsi="Century Gothic"/>
          <w:b/>
          <w:sz w:val="21"/>
          <w:szCs w:val="21"/>
        </w:rPr>
      </w:pPr>
      <w:r>
        <w:rPr>
          <w:rFonts w:ascii="Century Gothic" w:hAnsi="Century Gothic"/>
          <w:b/>
          <w:sz w:val="21"/>
          <w:szCs w:val="21"/>
        </w:rPr>
        <w:t>PROJECT ADMINISTRATOR</w:t>
      </w:r>
    </w:p>
    <w:p w14:paraId="3D978664" w14:textId="530A517D" w:rsidR="00187457" w:rsidRPr="004A1945" w:rsidRDefault="002334B0" w:rsidP="005D03AC">
      <w:pPr>
        <w:pStyle w:val="Default"/>
        <w:jc w:val="center"/>
        <w:rPr>
          <w:rFonts w:cs="Arial"/>
          <w:b/>
          <w:bCs/>
          <w:sz w:val="21"/>
          <w:szCs w:val="21"/>
        </w:rPr>
      </w:pPr>
      <w:r>
        <w:rPr>
          <w:rFonts w:cs="Arial"/>
          <w:b/>
          <w:bCs/>
          <w:sz w:val="21"/>
          <w:szCs w:val="21"/>
        </w:rPr>
        <w:t>ONE-YEAR</w:t>
      </w:r>
      <w:r w:rsidR="00187457" w:rsidRPr="004A1945">
        <w:rPr>
          <w:rFonts w:cs="Arial"/>
          <w:b/>
          <w:bCs/>
          <w:sz w:val="21"/>
          <w:szCs w:val="21"/>
        </w:rPr>
        <w:t xml:space="preserve"> </w:t>
      </w:r>
      <w:r w:rsidR="006110DC" w:rsidRPr="004A1945">
        <w:rPr>
          <w:rFonts w:cs="Arial"/>
          <w:b/>
          <w:bCs/>
          <w:sz w:val="21"/>
          <w:szCs w:val="21"/>
        </w:rPr>
        <w:t>FIXED-TERM APPOINTMENT</w:t>
      </w:r>
    </w:p>
    <w:p w14:paraId="063AA96B" w14:textId="77777777" w:rsidR="004A1945" w:rsidRDefault="00187457" w:rsidP="005D03AC">
      <w:pPr>
        <w:pStyle w:val="Default"/>
        <w:jc w:val="center"/>
        <w:rPr>
          <w:b/>
          <w:sz w:val="21"/>
          <w:szCs w:val="21"/>
        </w:rPr>
      </w:pPr>
      <w:r w:rsidRPr="004A1945">
        <w:rPr>
          <w:b/>
          <w:sz w:val="21"/>
          <w:szCs w:val="21"/>
        </w:rPr>
        <w:t>(RENEWABLE BASED ON FUNDING)</w:t>
      </w:r>
      <w:r w:rsidR="006110DC" w:rsidRPr="004A1945">
        <w:rPr>
          <w:b/>
          <w:sz w:val="21"/>
          <w:szCs w:val="21"/>
        </w:rPr>
        <w:t xml:space="preserve"> </w:t>
      </w:r>
    </w:p>
    <w:p w14:paraId="0141CD52" w14:textId="692331CE" w:rsidR="005D03AC" w:rsidRPr="004A1945" w:rsidRDefault="004A1945" w:rsidP="005D03AC">
      <w:pPr>
        <w:pStyle w:val="Default"/>
        <w:jc w:val="center"/>
        <w:rPr>
          <w:b/>
          <w:sz w:val="21"/>
          <w:szCs w:val="21"/>
        </w:rPr>
      </w:pPr>
      <w:r w:rsidRPr="004A1945">
        <w:rPr>
          <w:rFonts w:cs="Arial"/>
          <w:b/>
          <w:bCs/>
          <w:sz w:val="21"/>
          <w:szCs w:val="21"/>
        </w:rPr>
        <w:t>SCHOOL OF SOCIAL SCIENCES</w:t>
      </w:r>
    </w:p>
    <w:p w14:paraId="679FE30F" w14:textId="7BD6B5C0" w:rsidR="009D2D06" w:rsidRPr="009D2D06" w:rsidRDefault="006110DC" w:rsidP="009D2D06">
      <w:pPr>
        <w:pStyle w:val="Default"/>
        <w:jc w:val="center"/>
        <w:rPr>
          <w:rFonts w:cs="Arial"/>
          <w:b/>
          <w:bCs/>
          <w:sz w:val="21"/>
          <w:szCs w:val="21"/>
        </w:rPr>
      </w:pPr>
      <w:r w:rsidRPr="004A1945">
        <w:rPr>
          <w:rFonts w:cs="Arial"/>
          <w:b/>
          <w:bCs/>
          <w:sz w:val="21"/>
          <w:szCs w:val="21"/>
        </w:rPr>
        <w:t>HOWARD COLLEGE CAMPUS</w:t>
      </w:r>
    </w:p>
    <w:p w14:paraId="5E9DB3C6" w14:textId="56C5CB44" w:rsidR="006110DC" w:rsidRPr="004A1945" w:rsidRDefault="00781164" w:rsidP="00D8635A">
      <w:pPr>
        <w:ind w:left="1642" w:right="1660"/>
        <w:jc w:val="center"/>
        <w:rPr>
          <w:rFonts w:ascii="Century Gothic" w:hAnsi="Century Gothic"/>
          <w:b/>
          <w:sz w:val="21"/>
          <w:szCs w:val="21"/>
        </w:rPr>
      </w:pPr>
      <w:r w:rsidRPr="004A1945">
        <w:rPr>
          <w:rFonts w:ascii="Century Gothic" w:hAnsi="Century Gothic"/>
          <w:b/>
          <w:sz w:val="21"/>
          <w:szCs w:val="21"/>
        </w:rPr>
        <w:t xml:space="preserve">REFERENCE NO: </w:t>
      </w:r>
      <w:r w:rsidR="00755F39">
        <w:rPr>
          <w:rFonts w:ascii="Century Gothic" w:hAnsi="Century Gothic"/>
          <w:b/>
          <w:sz w:val="21"/>
          <w:szCs w:val="21"/>
        </w:rPr>
        <w:t>PADMIN01/2025</w:t>
      </w:r>
    </w:p>
    <w:p w14:paraId="1B385C92" w14:textId="77777777" w:rsidR="00A12008" w:rsidRPr="004A1945" w:rsidRDefault="00A12008" w:rsidP="00D8635A">
      <w:pPr>
        <w:ind w:left="1642" w:right="1660"/>
        <w:jc w:val="both"/>
        <w:rPr>
          <w:rFonts w:ascii="Century Gothic" w:hAnsi="Century Gothic"/>
          <w:b/>
          <w:sz w:val="21"/>
          <w:szCs w:val="21"/>
        </w:rPr>
      </w:pPr>
    </w:p>
    <w:p w14:paraId="399AC531" w14:textId="77777777" w:rsidR="00466017" w:rsidRPr="004A1945" w:rsidRDefault="00466017" w:rsidP="00D8635A">
      <w:pPr>
        <w:pStyle w:val="BodyText"/>
        <w:spacing w:before="10"/>
        <w:ind w:left="0" w:firstLine="0"/>
        <w:jc w:val="both"/>
        <w:rPr>
          <w:rFonts w:ascii="Century Gothic" w:hAnsi="Century Gothic"/>
          <w:b/>
          <w:sz w:val="21"/>
          <w:szCs w:val="21"/>
        </w:rPr>
      </w:pPr>
    </w:p>
    <w:p w14:paraId="19D2C2C5" w14:textId="1A718628" w:rsidR="00A12008" w:rsidRPr="004A1945" w:rsidRDefault="0074673E" w:rsidP="0074673E">
      <w:pPr>
        <w:pStyle w:val="BodyText"/>
        <w:ind w:left="0" w:right="36" w:firstLine="0"/>
        <w:jc w:val="both"/>
        <w:rPr>
          <w:rFonts w:ascii="Century Gothic" w:hAnsi="Century Gothic"/>
          <w:b/>
          <w:bCs/>
          <w:sz w:val="21"/>
          <w:szCs w:val="21"/>
        </w:rPr>
      </w:pPr>
      <w:r w:rsidRPr="004A1945">
        <w:rPr>
          <w:rFonts w:ascii="Century Gothic" w:hAnsi="Century Gothic"/>
          <w:sz w:val="21"/>
          <w:szCs w:val="21"/>
        </w:rPr>
        <w:t>The School of Social Science seeks to appoint a Researc</w:t>
      </w:r>
      <w:r w:rsidR="00D24E95">
        <w:rPr>
          <w:rFonts w:ascii="Century Gothic" w:hAnsi="Century Gothic"/>
          <w:sz w:val="21"/>
          <w:szCs w:val="21"/>
        </w:rPr>
        <w:t>her</w:t>
      </w:r>
      <w:r w:rsidRPr="004A1945">
        <w:rPr>
          <w:rFonts w:ascii="Century Gothic" w:hAnsi="Century Gothic"/>
          <w:sz w:val="21"/>
          <w:szCs w:val="21"/>
        </w:rPr>
        <w:t xml:space="preserve"> in the discipline of Development Studies under </w:t>
      </w:r>
      <w:r w:rsidR="00801952" w:rsidRPr="004A1945">
        <w:rPr>
          <w:rFonts w:ascii="Century Gothic" w:hAnsi="Century Gothic"/>
          <w:sz w:val="21"/>
          <w:szCs w:val="21"/>
        </w:rPr>
        <w:t>Population</w:t>
      </w:r>
      <w:r w:rsidRPr="004A1945">
        <w:rPr>
          <w:rFonts w:ascii="Century Gothic" w:hAnsi="Century Gothic"/>
          <w:sz w:val="21"/>
          <w:szCs w:val="21"/>
        </w:rPr>
        <w:t xml:space="preserve"> Studies</w:t>
      </w:r>
      <w:r w:rsidR="00801952" w:rsidRPr="004A1945">
        <w:rPr>
          <w:rFonts w:ascii="Century Gothic" w:hAnsi="Century Gothic"/>
          <w:sz w:val="21"/>
          <w:szCs w:val="21"/>
        </w:rPr>
        <w:t>.</w:t>
      </w:r>
      <w:r w:rsidRPr="004A1945">
        <w:rPr>
          <w:rFonts w:ascii="Century Gothic" w:hAnsi="Century Gothic"/>
          <w:sz w:val="21"/>
          <w:szCs w:val="21"/>
        </w:rPr>
        <w:t xml:space="preserve"> </w:t>
      </w:r>
      <w:r w:rsidR="00D8635A" w:rsidRPr="004A1945">
        <w:rPr>
          <w:rFonts w:ascii="Century Gothic" w:hAnsi="Century Gothic"/>
          <w:sz w:val="21"/>
          <w:szCs w:val="21"/>
        </w:rPr>
        <w:t xml:space="preserve">The incumbent will </w:t>
      </w:r>
      <w:r w:rsidR="002D1EFC" w:rsidRPr="004A1945">
        <w:rPr>
          <w:rFonts w:ascii="Century Gothic" w:hAnsi="Century Gothic"/>
          <w:sz w:val="21"/>
          <w:szCs w:val="21"/>
        </w:rPr>
        <w:t>be required to work on a range of project</w:t>
      </w:r>
      <w:r w:rsidR="009F234D" w:rsidRPr="004A1945">
        <w:rPr>
          <w:rFonts w:ascii="Century Gothic" w:hAnsi="Century Gothic"/>
          <w:sz w:val="21"/>
          <w:szCs w:val="21"/>
        </w:rPr>
        <w:t>s</w:t>
      </w:r>
      <w:r w:rsidR="002D1EFC" w:rsidRPr="004A1945">
        <w:rPr>
          <w:rFonts w:ascii="Century Gothic" w:hAnsi="Century Gothic"/>
          <w:sz w:val="21"/>
          <w:szCs w:val="21"/>
        </w:rPr>
        <w:t xml:space="preserve">, </w:t>
      </w:r>
      <w:r w:rsidR="00A12008" w:rsidRPr="004A1945">
        <w:rPr>
          <w:rFonts w:ascii="Century Gothic" w:hAnsi="Century Gothic"/>
          <w:sz w:val="21"/>
          <w:szCs w:val="21"/>
        </w:rPr>
        <w:t xml:space="preserve">support the </w:t>
      </w:r>
      <w:r w:rsidR="00EF2DAE" w:rsidRPr="004A1945">
        <w:rPr>
          <w:rFonts w:ascii="Century Gothic" w:hAnsi="Century Gothic"/>
          <w:sz w:val="21"/>
          <w:szCs w:val="21"/>
        </w:rPr>
        <w:t>supervisor's research areas and/or projects</w:t>
      </w:r>
      <w:r w:rsidR="00A12008" w:rsidRPr="004A1945">
        <w:rPr>
          <w:rFonts w:ascii="Century Gothic" w:hAnsi="Century Gothic"/>
          <w:sz w:val="21"/>
          <w:szCs w:val="21"/>
        </w:rPr>
        <w:t xml:space="preserve"> </w:t>
      </w:r>
      <w:r w:rsidR="00D6554B" w:rsidRPr="004A1945">
        <w:rPr>
          <w:rFonts w:ascii="Century Gothic" w:hAnsi="Century Gothic"/>
          <w:sz w:val="21"/>
          <w:szCs w:val="21"/>
        </w:rPr>
        <w:t xml:space="preserve">through </w:t>
      </w:r>
      <w:r w:rsidR="00A12008" w:rsidRPr="004A1945">
        <w:rPr>
          <w:rFonts w:ascii="Century Gothic" w:hAnsi="Century Gothic"/>
          <w:sz w:val="21"/>
          <w:szCs w:val="21"/>
        </w:rPr>
        <w:t>active</w:t>
      </w:r>
      <w:r w:rsidR="00D6554B" w:rsidRPr="004A1945">
        <w:rPr>
          <w:rFonts w:ascii="Century Gothic" w:hAnsi="Century Gothic"/>
          <w:sz w:val="21"/>
          <w:szCs w:val="21"/>
        </w:rPr>
        <w:t xml:space="preserve"> participation </w:t>
      </w:r>
      <w:r w:rsidR="00EE1916" w:rsidRPr="004A1945">
        <w:rPr>
          <w:rFonts w:ascii="Century Gothic" w:hAnsi="Century Gothic"/>
          <w:sz w:val="21"/>
          <w:szCs w:val="21"/>
        </w:rPr>
        <w:t xml:space="preserve">and supervision of </w:t>
      </w:r>
      <w:r w:rsidR="00D6554B" w:rsidRPr="004A1945">
        <w:rPr>
          <w:rFonts w:ascii="Century Gothic" w:hAnsi="Century Gothic"/>
          <w:sz w:val="21"/>
          <w:szCs w:val="21"/>
        </w:rPr>
        <w:t xml:space="preserve">data </w:t>
      </w:r>
      <w:r w:rsidR="00EF2DAE" w:rsidRPr="004A1945">
        <w:rPr>
          <w:rFonts w:ascii="Century Gothic" w:hAnsi="Century Gothic"/>
          <w:sz w:val="21"/>
          <w:szCs w:val="21"/>
        </w:rPr>
        <w:t>collection</w:t>
      </w:r>
      <w:r w:rsidR="00EE1916" w:rsidRPr="004A1945">
        <w:rPr>
          <w:rFonts w:ascii="Century Gothic" w:hAnsi="Century Gothic"/>
          <w:sz w:val="21"/>
          <w:szCs w:val="21"/>
        </w:rPr>
        <w:t xml:space="preserve">, </w:t>
      </w:r>
      <w:r w:rsidR="002D1EFC" w:rsidRPr="004A1945">
        <w:rPr>
          <w:rFonts w:ascii="Century Gothic" w:hAnsi="Century Gothic"/>
          <w:sz w:val="21"/>
          <w:szCs w:val="21"/>
        </w:rPr>
        <w:t>analysis</w:t>
      </w:r>
      <w:r w:rsidR="00E30DC4">
        <w:rPr>
          <w:rFonts w:ascii="Century Gothic" w:hAnsi="Century Gothic"/>
          <w:sz w:val="21"/>
          <w:szCs w:val="21"/>
        </w:rPr>
        <w:t>,</w:t>
      </w:r>
      <w:r w:rsidR="009F234D" w:rsidRPr="004A1945">
        <w:rPr>
          <w:rFonts w:ascii="Century Gothic" w:hAnsi="Century Gothic"/>
          <w:sz w:val="21"/>
          <w:szCs w:val="21"/>
        </w:rPr>
        <w:t xml:space="preserve"> and </w:t>
      </w:r>
      <w:r w:rsidR="00EE1916" w:rsidRPr="004A1945">
        <w:rPr>
          <w:rFonts w:ascii="Century Gothic" w:hAnsi="Century Gothic"/>
          <w:sz w:val="21"/>
          <w:szCs w:val="21"/>
        </w:rPr>
        <w:t xml:space="preserve">report </w:t>
      </w:r>
      <w:r w:rsidR="009F234D" w:rsidRPr="004A1945">
        <w:rPr>
          <w:rFonts w:ascii="Century Gothic" w:hAnsi="Century Gothic"/>
          <w:sz w:val="21"/>
          <w:szCs w:val="21"/>
        </w:rPr>
        <w:t>writing</w:t>
      </w:r>
      <w:r w:rsidR="00EE1916" w:rsidRPr="004A1945">
        <w:rPr>
          <w:rFonts w:ascii="Century Gothic" w:hAnsi="Century Gothic"/>
          <w:sz w:val="21"/>
          <w:szCs w:val="21"/>
        </w:rPr>
        <w:t>.</w:t>
      </w:r>
      <w:r w:rsidR="002D1EFC" w:rsidRPr="004A1945">
        <w:rPr>
          <w:rFonts w:ascii="Century Gothic" w:hAnsi="Century Gothic"/>
          <w:sz w:val="21"/>
          <w:szCs w:val="21"/>
        </w:rPr>
        <w:t xml:space="preserve"> </w:t>
      </w:r>
    </w:p>
    <w:p w14:paraId="3E1CAF26" w14:textId="6D78290E" w:rsidR="008844C3" w:rsidRDefault="008844C3" w:rsidP="00EF2DAE">
      <w:pPr>
        <w:ind w:right="36"/>
        <w:jc w:val="both"/>
        <w:rPr>
          <w:rFonts w:ascii="Century Gothic" w:hAnsi="Century Gothic"/>
          <w:sz w:val="21"/>
          <w:szCs w:val="21"/>
        </w:rPr>
      </w:pPr>
    </w:p>
    <w:p w14:paraId="470D7598" w14:textId="4A89EDBD" w:rsidR="001259F4" w:rsidRDefault="001259F4" w:rsidP="00EF2DAE">
      <w:pPr>
        <w:ind w:right="36"/>
        <w:jc w:val="both"/>
        <w:rPr>
          <w:rFonts w:ascii="Century Gothic" w:hAnsi="Century Gothic"/>
          <w:sz w:val="21"/>
          <w:szCs w:val="21"/>
        </w:rPr>
      </w:pPr>
      <w:r>
        <w:rPr>
          <w:rFonts w:ascii="Century Gothic" w:hAnsi="Century Gothic"/>
          <w:sz w:val="21"/>
          <w:szCs w:val="21"/>
        </w:rPr>
        <w:t xml:space="preserve">The successful candidate will be responsible for the efficient administration and planning for the </w:t>
      </w:r>
      <w:proofErr w:type="gramStart"/>
      <w:r>
        <w:rPr>
          <w:rFonts w:ascii="Century Gothic" w:hAnsi="Century Gothic"/>
          <w:sz w:val="21"/>
          <w:szCs w:val="21"/>
        </w:rPr>
        <w:t>projects</w:t>
      </w:r>
      <w:proofErr w:type="gramEnd"/>
      <w:r>
        <w:rPr>
          <w:rFonts w:ascii="Century Gothic" w:hAnsi="Century Gothic"/>
          <w:sz w:val="21"/>
          <w:szCs w:val="21"/>
        </w:rPr>
        <w:t xml:space="preserve"> milestones.</w:t>
      </w:r>
    </w:p>
    <w:p w14:paraId="68D822D3" w14:textId="77777777" w:rsidR="001259F4" w:rsidRPr="004A1945" w:rsidRDefault="001259F4" w:rsidP="00EF2DAE">
      <w:pPr>
        <w:ind w:right="36"/>
        <w:jc w:val="both"/>
        <w:rPr>
          <w:rFonts w:ascii="Century Gothic" w:hAnsi="Century Gothic"/>
          <w:sz w:val="21"/>
          <w:szCs w:val="21"/>
        </w:rPr>
      </w:pPr>
    </w:p>
    <w:p w14:paraId="3DE7915F" w14:textId="77777777" w:rsidR="00DB668C" w:rsidRDefault="005A69F3" w:rsidP="00DB668C">
      <w:pPr>
        <w:ind w:right="36"/>
        <w:jc w:val="both"/>
        <w:rPr>
          <w:rFonts w:ascii="Century Gothic" w:hAnsi="Century Gothic"/>
          <w:sz w:val="21"/>
          <w:szCs w:val="21"/>
        </w:rPr>
      </w:pPr>
      <w:r>
        <w:rPr>
          <w:rFonts w:ascii="Century Gothic" w:hAnsi="Century Gothic"/>
          <w:sz w:val="21"/>
          <w:szCs w:val="21"/>
        </w:rPr>
        <w:t>Preference will be given to candidates who are</w:t>
      </w:r>
      <w:r w:rsidRPr="005A69F3">
        <w:rPr>
          <w:rFonts w:ascii="Century Gothic" w:hAnsi="Century Gothic"/>
          <w:sz w:val="21"/>
          <w:szCs w:val="21"/>
        </w:rPr>
        <w:t xml:space="preserve"> currently registered for a PhD in Population Studies, at the University of KwaZulu-Natal </w:t>
      </w:r>
    </w:p>
    <w:p w14:paraId="358C8DFA" w14:textId="77777777" w:rsidR="00DB668C" w:rsidRDefault="00DB668C" w:rsidP="00DB668C">
      <w:pPr>
        <w:ind w:right="36"/>
        <w:jc w:val="both"/>
        <w:rPr>
          <w:rFonts w:ascii="Century Gothic" w:hAnsi="Century Gothic"/>
          <w:sz w:val="21"/>
          <w:szCs w:val="21"/>
        </w:rPr>
      </w:pPr>
    </w:p>
    <w:p w14:paraId="4586B5E4" w14:textId="77C0ABD2" w:rsidR="00A12008" w:rsidRPr="004A1945" w:rsidRDefault="00DB668C" w:rsidP="00DB668C">
      <w:pPr>
        <w:ind w:right="36"/>
        <w:jc w:val="both"/>
        <w:rPr>
          <w:rFonts w:ascii="Century Gothic" w:hAnsi="Century Gothic"/>
          <w:sz w:val="21"/>
          <w:szCs w:val="21"/>
        </w:rPr>
      </w:pPr>
      <w:r w:rsidRPr="004A1945">
        <w:rPr>
          <w:rFonts w:ascii="Century Gothic" w:hAnsi="Century Gothic"/>
          <w:sz w:val="21"/>
          <w:szCs w:val="21"/>
        </w:rPr>
        <w:t xml:space="preserve">The </w:t>
      </w:r>
      <w:r>
        <w:rPr>
          <w:rFonts w:ascii="Century Gothic" w:hAnsi="Century Gothic"/>
          <w:sz w:val="21"/>
          <w:szCs w:val="21"/>
        </w:rPr>
        <w:t xml:space="preserve">incumbent </w:t>
      </w:r>
      <w:r w:rsidRPr="004A1945">
        <w:rPr>
          <w:rFonts w:ascii="Century Gothic" w:hAnsi="Century Gothic"/>
          <w:sz w:val="21"/>
          <w:szCs w:val="21"/>
        </w:rPr>
        <w:t>will report to</w:t>
      </w:r>
      <w:r>
        <w:rPr>
          <w:rFonts w:ascii="Century Gothic" w:hAnsi="Century Gothic"/>
          <w:sz w:val="21"/>
          <w:szCs w:val="21"/>
        </w:rPr>
        <w:t xml:space="preserve"> </w:t>
      </w:r>
      <w:r w:rsidRPr="004A1945">
        <w:rPr>
          <w:rFonts w:ascii="Century Gothic" w:hAnsi="Century Gothic"/>
          <w:sz w:val="21"/>
          <w:szCs w:val="21"/>
        </w:rPr>
        <w:t>the Principal Investigator of the research project.</w:t>
      </w:r>
    </w:p>
    <w:p w14:paraId="7522FCB0" w14:textId="77777777" w:rsidR="00DB668C" w:rsidRDefault="00DB668C" w:rsidP="00D8635A">
      <w:pPr>
        <w:pStyle w:val="Heading1"/>
        <w:spacing w:line="268" w:lineRule="exact"/>
        <w:jc w:val="both"/>
        <w:rPr>
          <w:rFonts w:ascii="Century Gothic" w:hAnsi="Century Gothic"/>
          <w:sz w:val="21"/>
          <w:szCs w:val="21"/>
        </w:rPr>
      </w:pPr>
    </w:p>
    <w:p w14:paraId="5BFCB9C1" w14:textId="6C2F7EDE" w:rsidR="00466017" w:rsidRPr="004A1945" w:rsidRDefault="00881827" w:rsidP="00D8635A">
      <w:pPr>
        <w:pStyle w:val="Heading1"/>
        <w:spacing w:line="268" w:lineRule="exact"/>
        <w:jc w:val="both"/>
        <w:rPr>
          <w:rFonts w:ascii="Century Gothic" w:hAnsi="Century Gothic"/>
          <w:sz w:val="21"/>
          <w:szCs w:val="21"/>
        </w:rPr>
      </w:pPr>
      <w:r w:rsidRPr="004A1945">
        <w:rPr>
          <w:rFonts w:ascii="Century Gothic" w:hAnsi="Century Gothic"/>
          <w:sz w:val="21"/>
          <w:szCs w:val="21"/>
        </w:rPr>
        <w:t>Minimum</w:t>
      </w:r>
      <w:r w:rsidRPr="004A1945">
        <w:rPr>
          <w:rFonts w:ascii="Century Gothic" w:hAnsi="Century Gothic"/>
          <w:spacing w:val="-9"/>
          <w:sz w:val="21"/>
          <w:szCs w:val="21"/>
        </w:rPr>
        <w:t xml:space="preserve"> </w:t>
      </w:r>
      <w:r w:rsidRPr="004A1945">
        <w:rPr>
          <w:rFonts w:ascii="Century Gothic" w:hAnsi="Century Gothic"/>
          <w:spacing w:val="-2"/>
          <w:sz w:val="21"/>
          <w:szCs w:val="21"/>
        </w:rPr>
        <w:t>requirements</w:t>
      </w:r>
    </w:p>
    <w:p w14:paraId="7F8534DB" w14:textId="30882E15" w:rsidR="005A69F3" w:rsidRDefault="005A69F3" w:rsidP="00850156">
      <w:pPr>
        <w:pStyle w:val="ListParagraph"/>
        <w:numPr>
          <w:ilvl w:val="1"/>
          <w:numId w:val="1"/>
        </w:numPr>
        <w:tabs>
          <w:tab w:val="left" w:pos="820"/>
        </w:tabs>
        <w:spacing w:before="1"/>
        <w:ind w:left="460" w:right="118"/>
        <w:jc w:val="both"/>
        <w:rPr>
          <w:rFonts w:ascii="Century Gothic" w:hAnsi="Century Gothic"/>
          <w:sz w:val="21"/>
          <w:szCs w:val="21"/>
        </w:rPr>
      </w:pPr>
      <w:r w:rsidRPr="005A69F3">
        <w:rPr>
          <w:rFonts w:ascii="Century Gothic" w:hAnsi="Century Gothic"/>
          <w:sz w:val="21"/>
          <w:szCs w:val="21"/>
        </w:rPr>
        <w:t>Master’s</w:t>
      </w:r>
      <w:r w:rsidR="004A1945" w:rsidRPr="005A69F3">
        <w:rPr>
          <w:rFonts w:ascii="Century Gothic" w:hAnsi="Century Gothic"/>
          <w:sz w:val="21"/>
          <w:szCs w:val="21"/>
        </w:rPr>
        <w:t xml:space="preserve"> degree in Population Studies </w:t>
      </w:r>
    </w:p>
    <w:p w14:paraId="79678D38" w14:textId="3478208B" w:rsidR="002D1EFC" w:rsidRPr="005A69F3" w:rsidRDefault="00801952" w:rsidP="00850156">
      <w:pPr>
        <w:pStyle w:val="ListParagraph"/>
        <w:numPr>
          <w:ilvl w:val="1"/>
          <w:numId w:val="1"/>
        </w:numPr>
        <w:tabs>
          <w:tab w:val="left" w:pos="820"/>
        </w:tabs>
        <w:spacing w:before="1"/>
        <w:ind w:left="460" w:right="118"/>
        <w:jc w:val="both"/>
        <w:rPr>
          <w:rFonts w:ascii="Century Gothic" w:hAnsi="Century Gothic"/>
          <w:sz w:val="21"/>
          <w:szCs w:val="21"/>
        </w:rPr>
      </w:pPr>
      <w:r w:rsidRPr="005A69F3">
        <w:rPr>
          <w:rFonts w:ascii="Century Gothic" w:hAnsi="Century Gothic"/>
          <w:sz w:val="21"/>
          <w:szCs w:val="21"/>
        </w:rPr>
        <w:t>T</w:t>
      </w:r>
      <w:r w:rsidR="004D733F" w:rsidRPr="005A69F3">
        <w:rPr>
          <w:rFonts w:ascii="Century Gothic" w:hAnsi="Century Gothic"/>
          <w:sz w:val="21"/>
          <w:szCs w:val="21"/>
        </w:rPr>
        <w:t xml:space="preserve">hree </w:t>
      </w:r>
      <w:r w:rsidRPr="005A69F3">
        <w:rPr>
          <w:rFonts w:ascii="Century Gothic" w:hAnsi="Century Gothic"/>
          <w:sz w:val="21"/>
          <w:szCs w:val="21"/>
        </w:rPr>
        <w:t xml:space="preserve">(3) </w:t>
      </w:r>
      <w:r w:rsidR="0074673E" w:rsidRPr="005A69F3">
        <w:rPr>
          <w:rFonts w:ascii="Century Gothic" w:hAnsi="Century Gothic"/>
          <w:sz w:val="21"/>
          <w:szCs w:val="21"/>
        </w:rPr>
        <w:t>years’</w:t>
      </w:r>
      <w:r w:rsidR="00463A15" w:rsidRPr="005A69F3">
        <w:rPr>
          <w:rFonts w:ascii="Century Gothic" w:hAnsi="Century Gothic"/>
          <w:sz w:val="21"/>
          <w:szCs w:val="21"/>
        </w:rPr>
        <w:t xml:space="preserve"> experience in </w:t>
      </w:r>
      <w:r w:rsidRPr="005A69F3">
        <w:rPr>
          <w:rFonts w:ascii="Century Gothic" w:hAnsi="Century Gothic"/>
          <w:sz w:val="21"/>
          <w:szCs w:val="21"/>
        </w:rPr>
        <w:t xml:space="preserve">project management in </w:t>
      </w:r>
      <w:r w:rsidR="002D1EFC" w:rsidRPr="005A69F3">
        <w:rPr>
          <w:rFonts w:ascii="Century Gothic" w:hAnsi="Century Gothic"/>
          <w:sz w:val="21"/>
          <w:szCs w:val="21"/>
        </w:rPr>
        <w:t>a research environment</w:t>
      </w:r>
    </w:p>
    <w:p w14:paraId="1D366790" w14:textId="48FFC0CD" w:rsidR="00B13E12" w:rsidRPr="004A1945" w:rsidRDefault="00DB668C" w:rsidP="00660CBD">
      <w:pPr>
        <w:pStyle w:val="ListParagraph"/>
        <w:numPr>
          <w:ilvl w:val="1"/>
          <w:numId w:val="1"/>
        </w:numPr>
        <w:tabs>
          <w:tab w:val="left" w:pos="820"/>
        </w:tabs>
        <w:spacing w:before="1"/>
        <w:ind w:left="460" w:right="118"/>
        <w:jc w:val="both"/>
        <w:rPr>
          <w:rFonts w:ascii="Century Gothic" w:hAnsi="Century Gothic"/>
          <w:sz w:val="21"/>
          <w:szCs w:val="21"/>
        </w:rPr>
      </w:pPr>
      <w:r>
        <w:rPr>
          <w:rFonts w:ascii="Century Gothic" w:hAnsi="Century Gothic"/>
          <w:sz w:val="21"/>
          <w:szCs w:val="21"/>
        </w:rPr>
        <w:t>Good publication record with at least f</w:t>
      </w:r>
      <w:r w:rsidR="001C4DDD" w:rsidRPr="004A1945">
        <w:rPr>
          <w:rFonts w:ascii="Century Gothic" w:hAnsi="Century Gothic"/>
          <w:sz w:val="21"/>
          <w:szCs w:val="21"/>
        </w:rPr>
        <w:t xml:space="preserve">ive </w:t>
      </w:r>
      <w:r w:rsidR="00801952" w:rsidRPr="004A1945">
        <w:rPr>
          <w:rFonts w:ascii="Century Gothic" w:hAnsi="Century Gothic"/>
          <w:sz w:val="21"/>
          <w:szCs w:val="21"/>
        </w:rPr>
        <w:t>(5) peer</w:t>
      </w:r>
      <w:r w:rsidR="002D1EFC" w:rsidRPr="004A1945">
        <w:rPr>
          <w:rFonts w:ascii="Century Gothic" w:hAnsi="Century Gothic"/>
          <w:sz w:val="21"/>
          <w:szCs w:val="21"/>
        </w:rPr>
        <w:t xml:space="preserve"> reviewed journal articles</w:t>
      </w:r>
      <w:r w:rsidR="0029310A" w:rsidRPr="004A1945">
        <w:rPr>
          <w:rFonts w:ascii="Century Gothic" w:hAnsi="Century Gothic"/>
          <w:sz w:val="21"/>
          <w:szCs w:val="21"/>
        </w:rPr>
        <w:t xml:space="preserve">, and/or </w:t>
      </w:r>
      <w:r w:rsidR="002D1EFC" w:rsidRPr="004A1945">
        <w:rPr>
          <w:rFonts w:ascii="Century Gothic" w:hAnsi="Century Gothic"/>
          <w:sz w:val="21"/>
          <w:szCs w:val="21"/>
        </w:rPr>
        <w:t>chapters</w:t>
      </w:r>
    </w:p>
    <w:p w14:paraId="760540E7" w14:textId="77777777" w:rsidR="00B13E12" w:rsidRPr="004A1945" w:rsidRDefault="00B13E12" w:rsidP="00D8635A">
      <w:pPr>
        <w:rPr>
          <w:rFonts w:ascii="Century Gothic" w:hAnsi="Century Gothic"/>
          <w:sz w:val="21"/>
          <w:szCs w:val="21"/>
          <w:lang w:val="en-ZA"/>
        </w:rPr>
      </w:pPr>
    </w:p>
    <w:p w14:paraId="54797C4E" w14:textId="0CA3C29C" w:rsidR="00D8635A" w:rsidRDefault="0009031B" w:rsidP="00D8635A">
      <w:r w:rsidRPr="004A1945">
        <w:rPr>
          <w:rFonts w:ascii="Century Gothic" w:hAnsi="Century Gothic"/>
          <w:sz w:val="21"/>
          <w:szCs w:val="21"/>
        </w:rPr>
        <w:t>Enquiries and details regarding the post may be directed to</w:t>
      </w:r>
      <w:r w:rsidRPr="004A1945">
        <w:rPr>
          <w:rFonts w:ascii="Century Gothic" w:hAnsi="Century Gothic"/>
          <w:sz w:val="21"/>
          <w:szCs w:val="21"/>
          <w:lang w:val="en-ZA"/>
        </w:rPr>
        <w:t xml:space="preserve"> </w:t>
      </w:r>
      <w:r w:rsidRPr="004A1945">
        <w:rPr>
          <w:rFonts w:ascii="Century Gothic" w:hAnsi="Century Gothic"/>
          <w:bCs/>
          <w:sz w:val="21"/>
          <w:szCs w:val="21"/>
          <w:lang w:val="en-ZA"/>
        </w:rPr>
        <w:t>Prof.</w:t>
      </w:r>
      <w:r w:rsidRPr="004A1945">
        <w:rPr>
          <w:rFonts w:ascii="Century Gothic" w:hAnsi="Century Gothic"/>
          <w:b/>
          <w:bCs/>
          <w:sz w:val="21"/>
          <w:szCs w:val="21"/>
          <w:lang w:val="en-ZA"/>
        </w:rPr>
        <w:t xml:space="preserve"> </w:t>
      </w:r>
      <w:r w:rsidR="002D1EFC" w:rsidRPr="004A1945">
        <w:rPr>
          <w:rFonts w:ascii="Century Gothic" w:hAnsi="Century Gothic"/>
          <w:bCs/>
          <w:sz w:val="21"/>
          <w:szCs w:val="21"/>
          <w:lang w:val="en-ZA"/>
        </w:rPr>
        <w:t xml:space="preserve">Pranitha </w:t>
      </w:r>
      <w:r w:rsidRPr="004A1945">
        <w:rPr>
          <w:rFonts w:ascii="Century Gothic" w:hAnsi="Century Gothic"/>
          <w:sz w:val="21"/>
          <w:szCs w:val="21"/>
        </w:rPr>
        <w:t>M</w:t>
      </w:r>
      <w:r w:rsidR="002D1EFC" w:rsidRPr="004A1945">
        <w:rPr>
          <w:rFonts w:ascii="Century Gothic" w:hAnsi="Century Gothic"/>
          <w:sz w:val="21"/>
          <w:szCs w:val="21"/>
        </w:rPr>
        <w:t>aharaj</w:t>
      </w:r>
      <w:r w:rsidRPr="004A1945">
        <w:rPr>
          <w:rFonts w:ascii="Century Gothic" w:hAnsi="Century Gothic"/>
          <w:sz w:val="21"/>
          <w:szCs w:val="21"/>
        </w:rPr>
        <w:t xml:space="preserve">: </w:t>
      </w:r>
      <w:hyperlink r:id="rId5" w:history="1">
        <w:r w:rsidR="00217AFB" w:rsidRPr="004A1945">
          <w:rPr>
            <w:rStyle w:val="Hyperlink"/>
            <w:rFonts w:ascii="Century Gothic" w:hAnsi="Century Gothic"/>
            <w:sz w:val="21"/>
            <w:szCs w:val="21"/>
          </w:rPr>
          <w:t>Maharajp7@ukzn.ac.za</w:t>
        </w:r>
      </w:hyperlink>
    </w:p>
    <w:p w14:paraId="6A8344BC" w14:textId="77777777" w:rsidR="005F60E1" w:rsidRDefault="005F60E1" w:rsidP="00D8635A"/>
    <w:p w14:paraId="3A62EA06" w14:textId="55DE56AB" w:rsidR="005F60E1" w:rsidRPr="004A1945" w:rsidRDefault="005F60E1" w:rsidP="00D8635A">
      <w:pPr>
        <w:rPr>
          <w:rFonts w:ascii="Century Gothic" w:hAnsi="Century Gothic"/>
          <w:sz w:val="21"/>
          <w:szCs w:val="21"/>
          <w:lang w:val="en-ZA"/>
        </w:rPr>
      </w:pPr>
      <w:r w:rsidRPr="005F60E1">
        <w:rPr>
          <w:rFonts w:ascii="Century Gothic" w:hAnsi="Century Gothic"/>
          <w:b/>
          <w:bCs/>
          <w:sz w:val="21"/>
          <w:szCs w:val="21"/>
        </w:rPr>
        <w:t>The r</w:t>
      </w:r>
      <w:r w:rsidRPr="005F60E1">
        <w:rPr>
          <w:rFonts w:ascii="Century Gothic" w:hAnsi="Century Gothic"/>
          <w:b/>
          <w:bCs/>
        </w:rPr>
        <w:t>emuneration package offered will be in line with UKZN fixed term rates of pay.</w:t>
      </w:r>
    </w:p>
    <w:p w14:paraId="78DDD2D1" w14:textId="70EDA677" w:rsidR="00217AFB" w:rsidRPr="004A1945" w:rsidRDefault="00217AFB" w:rsidP="00D8635A">
      <w:pPr>
        <w:rPr>
          <w:rFonts w:ascii="Century Gothic" w:hAnsi="Century Gothic"/>
          <w:sz w:val="21"/>
          <w:szCs w:val="21"/>
          <w:lang w:val="en-ZA"/>
        </w:rPr>
      </w:pPr>
    </w:p>
    <w:p w14:paraId="1DE5A666" w14:textId="229661EE" w:rsidR="005F60E1" w:rsidRDefault="005F60E1" w:rsidP="005F60E1">
      <w:pPr>
        <w:spacing w:line="252" w:lineRule="auto"/>
        <w:jc w:val="both"/>
        <w:rPr>
          <w:rFonts w:ascii="Century Gothic" w:hAnsi="Century Gothic"/>
          <w:b/>
          <w:bCs/>
          <w:color w:val="000000" w:themeColor="text1"/>
          <w:sz w:val="21"/>
          <w:szCs w:val="21"/>
          <w:lang w:val="en-ZA"/>
        </w:rPr>
      </w:pPr>
      <w:r>
        <w:rPr>
          <w:rFonts w:ascii="Century Gothic" w:hAnsi="Century Gothic"/>
          <w:b/>
          <w:bCs/>
          <w:color w:val="000000" w:themeColor="text1"/>
          <w:sz w:val="21"/>
          <w:szCs w:val="21"/>
          <w:lang w:val="en-ZA"/>
        </w:rPr>
        <w:t>The c</w:t>
      </w:r>
      <w:r w:rsidRPr="005F60E1">
        <w:rPr>
          <w:rFonts w:ascii="Century Gothic" w:hAnsi="Century Gothic"/>
          <w:b/>
          <w:bCs/>
          <w:color w:val="000000" w:themeColor="text1"/>
          <w:sz w:val="21"/>
          <w:szCs w:val="21"/>
          <w:lang w:val="en-ZA"/>
        </w:rPr>
        <w:t xml:space="preserve">losing date for </w:t>
      </w:r>
      <w:r>
        <w:rPr>
          <w:rFonts w:ascii="Century Gothic" w:hAnsi="Century Gothic"/>
          <w:b/>
          <w:bCs/>
          <w:color w:val="000000" w:themeColor="text1"/>
          <w:sz w:val="21"/>
          <w:szCs w:val="21"/>
          <w:lang w:val="en-ZA"/>
        </w:rPr>
        <w:t>applications</w:t>
      </w:r>
      <w:r w:rsidRPr="005F60E1">
        <w:rPr>
          <w:rFonts w:ascii="Century Gothic" w:hAnsi="Century Gothic"/>
          <w:b/>
          <w:bCs/>
          <w:color w:val="000000" w:themeColor="text1"/>
          <w:sz w:val="21"/>
          <w:szCs w:val="21"/>
          <w:lang w:val="en-ZA"/>
        </w:rPr>
        <w:t xml:space="preserve"> is Wednesday, 17 September 2025.</w:t>
      </w:r>
    </w:p>
    <w:p w14:paraId="6DA33835" w14:textId="77777777" w:rsidR="005F60E1" w:rsidRPr="005F60E1" w:rsidRDefault="005F60E1" w:rsidP="005F60E1">
      <w:pPr>
        <w:spacing w:line="252" w:lineRule="auto"/>
        <w:jc w:val="both"/>
        <w:rPr>
          <w:rFonts w:ascii="Century Gothic" w:hAnsi="Century Gothic"/>
          <w:b/>
          <w:sz w:val="21"/>
          <w:szCs w:val="21"/>
          <w:lang w:val="en-ZA"/>
        </w:rPr>
      </w:pPr>
    </w:p>
    <w:p w14:paraId="0E2D68E1" w14:textId="77777777" w:rsidR="005F60E1" w:rsidRPr="005F60E1" w:rsidRDefault="005F60E1" w:rsidP="005F60E1">
      <w:pPr>
        <w:spacing w:line="252" w:lineRule="auto"/>
        <w:jc w:val="both"/>
        <w:rPr>
          <w:rFonts w:ascii="Century Gothic" w:hAnsi="Century Gothic"/>
          <w:b/>
          <w:sz w:val="21"/>
          <w:szCs w:val="21"/>
          <w:lang w:val="en-ZA"/>
        </w:rPr>
      </w:pPr>
      <w:r w:rsidRPr="005F60E1">
        <w:rPr>
          <w:rFonts w:ascii="Century Gothic" w:hAnsi="Century Gothic"/>
          <w:b/>
          <w:sz w:val="21"/>
          <w:szCs w:val="21"/>
          <w:lang w:val="en-ZA"/>
        </w:rPr>
        <w:t xml:space="preserve">Applicants are required to submit a covering letter and CV. The letter must provide details of the candidate’s fulfilment of each of the minimum requirements as listed above. </w:t>
      </w:r>
    </w:p>
    <w:p w14:paraId="7F1D40B3" w14:textId="77777777" w:rsidR="005F60E1" w:rsidRPr="005F60E1" w:rsidRDefault="005F60E1" w:rsidP="005F60E1">
      <w:pPr>
        <w:spacing w:line="252" w:lineRule="auto"/>
        <w:jc w:val="both"/>
        <w:rPr>
          <w:rFonts w:ascii="Century Gothic" w:hAnsi="Century Gothic"/>
          <w:b/>
          <w:sz w:val="21"/>
          <w:szCs w:val="21"/>
          <w:lang w:val="en-ZA"/>
        </w:rPr>
      </w:pPr>
    </w:p>
    <w:p w14:paraId="0049376A" w14:textId="2823DE12" w:rsidR="00217AFB" w:rsidRPr="004A1945" w:rsidRDefault="005F60E1" w:rsidP="005F60E1">
      <w:pPr>
        <w:spacing w:line="252" w:lineRule="auto"/>
        <w:jc w:val="both"/>
        <w:rPr>
          <w:rFonts w:ascii="Century Gothic" w:hAnsi="Century Gothic"/>
          <w:b/>
          <w:sz w:val="21"/>
          <w:szCs w:val="21"/>
        </w:rPr>
      </w:pPr>
      <w:r w:rsidRPr="005F60E1">
        <w:rPr>
          <w:rFonts w:ascii="Century Gothic" w:hAnsi="Century Gothic"/>
          <w:b/>
          <w:sz w:val="21"/>
          <w:szCs w:val="21"/>
          <w:lang w:val="en-ZA"/>
        </w:rPr>
        <w:t xml:space="preserve">Please e-mail applications </w:t>
      </w:r>
      <w:r w:rsidR="00217AFB" w:rsidRPr="004A1945">
        <w:rPr>
          <w:rFonts w:ascii="Century Gothic" w:hAnsi="Century Gothic"/>
          <w:b/>
          <w:sz w:val="21"/>
          <w:szCs w:val="21"/>
        </w:rPr>
        <w:t xml:space="preserve">to </w:t>
      </w:r>
      <w:bookmarkStart w:id="0" w:name="_Hlk208233870"/>
      <w:r w:rsidR="009172ED" w:rsidRPr="004A1945">
        <w:rPr>
          <w:rFonts w:ascii="Century Gothic" w:hAnsi="Century Gothic"/>
          <w:b/>
          <w:sz w:val="21"/>
          <w:szCs w:val="21"/>
        </w:rPr>
        <w:t xml:space="preserve">the School Office Administrator, </w:t>
      </w:r>
      <w:r w:rsidR="00E25361" w:rsidRPr="004A1945">
        <w:rPr>
          <w:rFonts w:ascii="Century Gothic" w:hAnsi="Century Gothic"/>
          <w:b/>
          <w:sz w:val="21"/>
          <w:szCs w:val="21"/>
        </w:rPr>
        <w:t>Siyabonga K</w:t>
      </w:r>
      <w:r w:rsidR="00003514">
        <w:rPr>
          <w:rFonts w:ascii="Century Gothic" w:hAnsi="Century Gothic"/>
          <w:b/>
          <w:sz w:val="21"/>
          <w:szCs w:val="21"/>
        </w:rPr>
        <w:t>o</w:t>
      </w:r>
      <w:r w:rsidR="00E25361" w:rsidRPr="004A1945">
        <w:rPr>
          <w:rFonts w:ascii="Century Gothic" w:hAnsi="Century Gothic"/>
          <w:b/>
          <w:sz w:val="21"/>
          <w:szCs w:val="21"/>
        </w:rPr>
        <w:t>ngolo</w:t>
      </w:r>
      <w:bookmarkEnd w:id="0"/>
      <w:r w:rsidR="00003514">
        <w:rPr>
          <w:rFonts w:ascii="Century Gothic" w:hAnsi="Century Gothic"/>
          <w:b/>
          <w:sz w:val="21"/>
          <w:szCs w:val="21"/>
        </w:rPr>
        <w:t xml:space="preserve">, </w:t>
      </w:r>
      <w:r w:rsidR="009172ED" w:rsidRPr="004A1945">
        <w:rPr>
          <w:rFonts w:ascii="Century Gothic" w:hAnsi="Century Gothic"/>
          <w:b/>
          <w:sz w:val="21"/>
          <w:szCs w:val="21"/>
        </w:rPr>
        <w:t>e</w:t>
      </w:r>
      <w:r w:rsidR="00217AFB" w:rsidRPr="004A1945">
        <w:rPr>
          <w:rFonts w:ascii="Century Gothic" w:hAnsi="Century Gothic"/>
          <w:b/>
          <w:sz w:val="21"/>
          <w:szCs w:val="21"/>
        </w:rPr>
        <w:t xml:space="preserve">mail:  </w:t>
      </w:r>
      <w:hyperlink r:id="rId6" w:history="1">
        <w:r w:rsidR="00E25361" w:rsidRPr="004A1945">
          <w:rPr>
            <w:rStyle w:val="Hyperlink"/>
            <w:rFonts w:ascii="Century Gothic" w:hAnsi="Century Gothic"/>
            <w:b/>
            <w:sz w:val="21"/>
            <w:szCs w:val="21"/>
          </w:rPr>
          <w:t>KongoloS@ukzn.ac.za</w:t>
        </w:r>
      </w:hyperlink>
      <w:r w:rsidR="00E25361" w:rsidRPr="004A1945">
        <w:rPr>
          <w:rFonts w:ascii="Century Gothic" w:hAnsi="Century Gothic"/>
          <w:b/>
          <w:sz w:val="21"/>
          <w:szCs w:val="21"/>
        </w:rPr>
        <w:t xml:space="preserve"> </w:t>
      </w:r>
    </w:p>
    <w:p w14:paraId="3AB43FB7" w14:textId="7E37A74C" w:rsidR="00B13E12" w:rsidRPr="001259F4" w:rsidRDefault="00217AFB" w:rsidP="005F60E1">
      <w:pPr>
        <w:pStyle w:val="BodyText"/>
        <w:ind w:left="0" w:firstLine="0"/>
        <w:jc w:val="both"/>
        <w:rPr>
          <w:rFonts w:ascii="Century Gothic" w:hAnsi="Century Gothic"/>
          <w:sz w:val="20"/>
          <w:szCs w:val="20"/>
        </w:rPr>
      </w:pPr>
      <w:r w:rsidRPr="004A1945">
        <w:rPr>
          <w:rFonts w:ascii="Century Gothic" w:hAnsi="Century Gothic"/>
          <w:b/>
          <w:bCs/>
          <w:color w:val="FF0000"/>
          <w:sz w:val="21"/>
          <w:szCs w:val="21"/>
          <w:lang w:val="en-ZA"/>
        </w:rPr>
        <w:t xml:space="preserve"> </w:t>
      </w:r>
    </w:p>
    <w:p w14:paraId="2FFD0FC5" w14:textId="060DBB0A" w:rsidR="00466017" w:rsidRPr="001259F4" w:rsidRDefault="00881827" w:rsidP="00D8635A">
      <w:pPr>
        <w:spacing w:before="1"/>
        <w:ind w:right="114"/>
        <w:jc w:val="both"/>
        <w:rPr>
          <w:rFonts w:ascii="Century Gothic" w:hAnsi="Century Gothic"/>
          <w:b/>
          <w:i/>
          <w:sz w:val="20"/>
          <w:szCs w:val="20"/>
        </w:rPr>
      </w:pPr>
      <w:r w:rsidRPr="001259F4">
        <w:rPr>
          <w:rFonts w:ascii="Century Gothic" w:hAnsi="Century Gothic"/>
          <w:b/>
          <w:i/>
          <w:sz w:val="20"/>
          <w:szCs w:val="20"/>
        </w:rPr>
        <w:t>Kindly</w:t>
      </w:r>
      <w:r w:rsidRPr="001259F4">
        <w:rPr>
          <w:rFonts w:ascii="Century Gothic" w:hAnsi="Century Gothic"/>
          <w:b/>
          <w:i/>
          <w:spacing w:val="40"/>
          <w:sz w:val="20"/>
          <w:szCs w:val="20"/>
        </w:rPr>
        <w:t xml:space="preserve"> </w:t>
      </w:r>
      <w:r w:rsidRPr="001259F4">
        <w:rPr>
          <w:rFonts w:ascii="Century Gothic" w:hAnsi="Century Gothic"/>
          <w:b/>
          <w:i/>
          <w:sz w:val="20"/>
          <w:szCs w:val="20"/>
        </w:rPr>
        <w:t>note</w:t>
      </w:r>
      <w:r w:rsidRPr="001259F4">
        <w:rPr>
          <w:rFonts w:ascii="Century Gothic" w:hAnsi="Century Gothic"/>
          <w:b/>
          <w:i/>
          <w:spacing w:val="36"/>
          <w:sz w:val="20"/>
          <w:szCs w:val="20"/>
        </w:rPr>
        <w:t xml:space="preserve"> </w:t>
      </w:r>
      <w:r w:rsidRPr="001259F4">
        <w:rPr>
          <w:rFonts w:ascii="Century Gothic" w:hAnsi="Century Gothic"/>
          <w:b/>
          <w:i/>
          <w:sz w:val="20"/>
          <w:szCs w:val="20"/>
        </w:rPr>
        <w:t>that</w:t>
      </w:r>
      <w:r w:rsidRPr="001259F4">
        <w:rPr>
          <w:rFonts w:ascii="Century Gothic" w:hAnsi="Century Gothic"/>
          <w:b/>
          <w:i/>
          <w:spacing w:val="39"/>
          <w:sz w:val="20"/>
          <w:szCs w:val="20"/>
        </w:rPr>
        <w:t xml:space="preserve"> </w:t>
      </w:r>
      <w:r w:rsidRPr="001259F4">
        <w:rPr>
          <w:rFonts w:ascii="Century Gothic" w:hAnsi="Century Gothic"/>
          <w:b/>
          <w:i/>
          <w:sz w:val="20"/>
          <w:szCs w:val="20"/>
        </w:rPr>
        <w:t>the</w:t>
      </w:r>
      <w:r w:rsidRPr="001259F4">
        <w:rPr>
          <w:rFonts w:ascii="Century Gothic" w:hAnsi="Century Gothic"/>
          <w:b/>
          <w:i/>
          <w:spacing w:val="38"/>
          <w:sz w:val="20"/>
          <w:szCs w:val="20"/>
        </w:rPr>
        <w:t xml:space="preserve"> </w:t>
      </w:r>
      <w:r w:rsidRPr="001259F4">
        <w:rPr>
          <w:rFonts w:ascii="Century Gothic" w:hAnsi="Century Gothic"/>
          <w:b/>
          <w:i/>
          <w:sz w:val="20"/>
          <w:szCs w:val="20"/>
        </w:rPr>
        <w:t>University</w:t>
      </w:r>
      <w:r w:rsidRPr="001259F4">
        <w:rPr>
          <w:rFonts w:ascii="Century Gothic" w:hAnsi="Century Gothic"/>
          <w:b/>
          <w:i/>
          <w:spacing w:val="40"/>
          <w:sz w:val="20"/>
          <w:szCs w:val="20"/>
        </w:rPr>
        <w:t xml:space="preserve"> </w:t>
      </w:r>
      <w:r w:rsidRPr="001259F4">
        <w:rPr>
          <w:rFonts w:ascii="Century Gothic" w:hAnsi="Century Gothic"/>
          <w:b/>
          <w:i/>
          <w:sz w:val="20"/>
          <w:szCs w:val="20"/>
        </w:rPr>
        <w:t>of</w:t>
      </w:r>
      <w:r w:rsidRPr="001259F4">
        <w:rPr>
          <w:rFonts w:ascii="Century Gothic" w:hAnsi="Century Gothic"/>
          <w:b/>
          <w:i/>
          <w:spacing w:val="39"/>
          <w:sz w:val="20"/>
          <w:szCs w:val="20"/>
        </w:rPr>
        <w:t xml:space="preserve"> </w:t>
      </w:r>
      <w:r w:rsidRPr="001259F4">
        <w:rPr>
          <w:rFonts w:ascii="Century Gothic" w:hAnsi="Century Gothic"/>
          <w:b/>
          <w:i/>
          <w:sz w:val="20"/>
          <w:szCs w:val="20"/>
        </w:rPr>
        <w:t>KwaZulu-Natal</w:t>
      </w:r>
      <w:r w:rsidRPr="001259F4">
        <w:rPr>
          <w:rFonts w:ascii="Century Gothic" w:hAnsi="Century Gothic"/>
          <w:b/>
          <w:i/>
          <w:spacing w:val="35"/>
          <w:sz w:val="20"/>
          <w:szCs w:val="20"/>
        </w:rPr>
        <w:t xml:space="preserve"> </w:t>
      </w:r>
      <w:r w:rsidRPr="001259F4">
        <w:rPr>
          <w:rFonts w:ascii="Century Gothic" w:hAnsi="Century Gothic"/>
          <w:b/>
          <w:i/>
          <w:sz w:val="20"/>
          <w:szCs w:val="20"/>
        </w:rPr>
        <w:t>(</w:t>
      </w:r>
      <w:r w:rsidR="00EF2DAE" w:rsidRPr="001259F4">
        <w:rPr>
          <w:rFonts w:ascii="Century Gothic" w:hAnsi="Century Gothic"/>
          <w:b/>
          <w:i/>
          <w:sz w:val="20"/>
          <w:szCs w:val="20"/>
        </w:rPr>
        <w:t>"</w:t>
      </w:r>
      <w:r w:rsidRPr="001259F4">
        <w:rPr>
          <w:rFonts w:ascii="Century Gothic" w:hAnsi="Century Gothic"/>
          <w:b/>
          <w:i/>
          <w:sz w:val="20"/>
          <w:szCs w:val="20"/>
        </w:rPr>
        <w:t>the</w:t>
      </w:r>
      <w:r w:rsidRPr="001259F4">
        <w:rPr>
          <w:rFonts w:ascii="Century Gothic" w:hAnsi="Century Gothic"/>
          <w:b/>
          <w:i/>
          <w:spacing w:val="38"/>
          <w:sz w:val="20"/>
          <w:szCs w:val="20"/>
        </w:rPr>
        <w:t xml:space="preserve"> </w:t>
      </w:r>
      <w:r w:rsidRPr="001259F4">
        <w:rPr>
          <w:rFonts w:ascii="Century Gothic" w:hAnsi="Century Gothic"/>
          <w:b/>
          <w:i/>
          <w:sz w:val="20"/>
          <w:szCs w:val="20"/>
        </w:rPr>
        <w:t>University</w:t>
      </w:r>
      <w:r w:rsidR="00EF2DAE" w:rsidRPr="001259F4">
        <w:rPr>
          <w:rFonts w:ascii="Century Gothic" w:hAnsi="Century Gothic"/>
          <w:b/>
          <w:i/>
          <w:sz w:val="20"/>
          <w:szCs w:val="20"/>
        </w:rPr>
        <w:t>"</w:t>
      </w:r>
      <w:r w:rsidRPr="001259F4">
        <w:rPr>
          <w:rFonts w:ascii="Century Gothic" w:hAnsi="Century Gothic"/>
          <w:b/>
          <w:i/>
          <w:sz w:val="20"/>
          <w:szCs w:val="20"/>
        </w:rPr>
        <w:t>)</w:t>
      </w:r>
      <w:r w:rsidRPr="001259F4">
        <w:rPr>
          <w:rFonts w:ascii="Century Gothic" w:hAnsi="Century Gothic"/>
          <w:b/>
          <w:i/>
          <w:spacing w:val="37"/>
          <w:sz w:val="20"/>
          <w:szCs w:val="20"/>
        </w:rPr>
        <w:t xml:space="preserve"> </w:t>
      </w:r>
      <w:r w:rsidRPr="001259F4">
        <w:rPr>
          <w:rFonts w:ascii="Century Gothic" w:hAnsi="Century Gothic"/>
          <w:b/>
          <w:i/>
          <w:sz w:val="20"/>
          <w:szCs w:val="20"/>
        </w:rPr>
        <w:t>is</w:t>
      </w:r>
      <w:r w:rsidRPr="001259F4">
        <w:rPr>
          <w:rFonts w:ascii="Century Gothic" w:hAnsi="Century Gothic"/>
          <w:b/>
          <w:i/>
          <w:spacing w:val="37"/>
          <w:sz w:val="20"/>
          <w:szCs w:val="20"/>
        </w:rPr>
        <w:t xml:space="preserve"> </w:t>
      </w:r>
      <w:r w:rsidRPr="001259F4">
        <w:rPr>
          <w:rFonts w:ascii="Century Gothic" w:hAnsi="Century Gothic"/>
          <w:b/>
          <w:i/>
          <w:sz w:val="20"/>
          <w:szCs w:val="20"/>
        </w:rPr>
        <w:t>required</w:t>
      </w:r>
      <w:r w:rsidRPr="001259F4">
        <w:rPr>
          <w:rFonts w:ascii="Century Gothic" w:hAnsi="Century Gothic"/>
          <w:b/>
          <w:i/>
          <w:spacing w:val="38"/>
          <w:sz w:val="20"/>
          <w:szCs w:val="20"/>
        </w:rPr>
        <w:t xml:space="preserve"> </w:t>
      </w:r>
      <w:r w:rsidRPr="001259F4">
        <w:rPr>
          <w:rFonts w:ascii="Century Gothic" w:hAnsi="Century Gothic"/>
          <w:b/>
          <w:i/>
          <w:sz w:val="20"/>
          <w:szCs w:val="20"/>
        </w:rPr>
        <w:t>to</w:t>
      </w:r>
      <w:r w:rsidRPr="001259F4">
        <w:rPr>
          <w:rFonts w:ascii="Century Gothic" w:hAnsi="Century Gothic"/>
          <w:b/>
          <w:i/>
          <w:spacing w:val="38"/>
          <w:sz w:val="20"/>
          <w:szCs w:val="20"/>
        </w:rPr>
        <w:t xml:space="preserve"> </w:t>
      </w:r>
      <w:r w:rsidRPr="001259F4">
        <w:rPr>
          <w:rFonts w:ascii="Century Gothic" w:hAnsi="Century Gothic"/>
          <w:b/>
          <w:i/>
          <w:sz w:val="20"/>
          <w:szCs w:val="20"/>
        </w:rPr>
        <w:t>process</w:t>
      </w:r>
      <w:r w:rsidRPr="001259F4">
        <w:rPr>
          <w:rFonts w:ascii="Century Gothic" w:hAnsi="Century Gothic"/>
          <w:b/>
          <w:i/>
          <w:spacing w:val="37"/>
          <w:sz w:val="20"/>
          <w:szCs w:val="20"/>
        </w:rPr>
        <w:t xml:space="preserve"> </w:t>
      </w:r>
      <w:r w:rsidRPr="001259F4">
        <w:rPr>
          <w:rFonts w:ascii="Century Gothic" w:hAnsi="Century Gothic"/>
          <w:b/>
          <w:i/>
          <w:sz w:val="20"/>
          <w:szCs w:val="20"/>
        </w:rPr>
        <w:t xml:space="preserve">any Personal Information (as defined by the Protection of Personal Act, 2013 </w:t>
      </w:r>
      <w:r w:rsidR="00EF2DAE" w:rsidRPr="001259F4">
        <w:rPr>
          <w:rFonts w:ascii="Century Gothic" w:hAnsi="Century Gothic"/>
          <w:b/>
          <w:i/>
          <w:sz w:val="20"/>
          <w:szCs w:val="20"/>
        </w:rPr>
        <w:t>"</w:t>
      </w:r>
      <w:r w:rsidRPr="001259F4">
        <w:rPr>
          <w:rFonts w:ascii="Century Gothic" w:hAnsi="Century Gothic"/>
          <w:b/>
          <w:i/>
          <w:sz w:val="20"/>
          <w:szCs w:val="20"/>
        </w:rPr>
        <w:t>POPIA</w:t>
      </w:r>
      <w:r w:rsidR="00EF2DAE" w:rsidRPr="001259F4">
        <w:rPr>
          <w:rFonts w:ascii="Century Gothic" w:hAnsi="Century Gothic"/>
          <w:b/>
          <w:i/>
          <w:sz w:val="20"/>
          <w:szCs w:val="20"/>
        </w:rPr>
        <w:t>"</w:t>
      </w:r>
      <w:r w:rsidRPr="001259F4">
        <w:rPr>
          <w:rFonts w:ascii="Century Gothic" w:hAnsi="Century Gothic"/>
          <w:b/>
          <w:i/>
          <w:sz w:val="20"/>
          <w:szCs w:val="20"/>
        </w:rPr>
        <w:t>) submitted by</w:t>
      </w:r>
      <w:r w:rsidRPr="001259F4">
        <w:rPr>
          <w:rFonts w:ascii="Century Gothic" w:hAnsi="Century Gothic"/>
          <w:b/>
          <w:i/>
          <w:spacing w:val="40"/>
          <w:sz w:val="20"/>
          <w:szCs w:val="20"/>
        </w:rPr>
        <w:t xml:space="preserve"> </w:t>
      </w:r>
      <w:r w:rsidRPr="001259F4">
        <w:rPr>
          <w:rFonts w:ascii="Century Gothic" w:hAnsi="Century Gothic"/>
          <w:b/>
          <w:i/>
          <w:sz w:val="20"/>
          <w:szCs w:val="20"/>
        </w:rPr>
        <w:t xml:space="preserve">candidates when applying for positions at the University. The University will </w:t>
      </w:r>
      <w:proofErr w:type="spellStart"/>
      <w:r w:rsidRPr="001259F4">
        <w:rPr>
          <w:rFonts w:ascii="Century Gothic" w:hAnsi="Century Gothic"/>
          <w:b/>
          <w:i/>
          <w:sz w:val="20"/>
          <w:szCs w:val="20"/>
        </w:rPr>
        <w:t>endeavour</w:t>
      </w:r>
      <w:proofErr w:type="spellEnd"/>
      <w:r w:rsidRPr="001259F4">
        <w:rPr>
          <w:rFonts w:ascii="Century Gothic" w:hAnsi="Century Gothic"/>
          <w:b/>
          <w:i/>
          <w:sz w:val="20"/>
          <w:szCs w:val="20"/>
        </w:rPr>
        <w:t xml:space="preserve"> to ensure that</w:t>
      </w:r>
      <w:r w:rsidRPr="001259F4">
        <w:rPr>
          <w:rFonts w:ascii="Century Gothic" w:hAnsi="Century Gothic"/>
          <w:b/>
          <w:i/>
          <w:spacing w:val="-11"/>
          <w:sz w:val="20"/>
          <w:szCs w:val="20"/>
        </w:rPr>
        <w:t xml:space="preserve"> </w:t>
      </w:r>
      <w:r w:rsidRPr="001259F4">
        <w:rPr>
          <w:rFonts w:ascii="Century Gothic" w:hAnsi="Century Gothic"/>
          <w:b/>
          <w:i/>
          <w:sz w:val="20"/>
          <w:szCs w:val="20"/>
        </w:rPr>
        <w:t>the</w:t>
      </w:r>
      <w:r w:rsidRPr="001259F4">
        <w:rPr>
          <w:rFonts w:ascii="Century Gothic" w:hAnsi="Century Gothic"/>
          <w:b/>
          <w:i/>
          <w:spacing w:val="-11"/>
          <w:sz w:val="20"/>
          <w:szCs w:val="20"/>
        </w:rPr>
        <w:t xml:space="preserve"> </w:t>
      </w:r>
      <w:r w:rsidRPr="001259F4">
        <w:rPr>
          <w:rFonts w:ascii="Century Gothic" w:hAnsi="Century Gothic"/>
          <w:b/>
          <w:i/>
          <w:sz w:val="20"/>
          <w:szCs w:val="20"/>
        </w:rPr>
        <w:t>appropriate</w:t>
      </w:r>
      <w:r w:rsidRPr="001259F4">
        <w:rPr>
          <w:rFonts w:ascii="Century Gothic" w:hAnsi="Century Gothic"/>
          <w:b/>
          <w:i/>
          <w:spacing w:val="-12"/>
          <w:sz w:val="20"/>
          <w:szCs w:val="20"/>
        </w:rPr>
        <w:t xml:space="preserve"> </w:t>
      </w:r>
      <w:r w:rsidRPr="001259F4">
        <w:rPr>
          <w:rFonts w:ascii="Century Gothic" w:hAnsi="Century Gothic"/>
          <w:b/>
          <w:i/>
          <w:sz w:val="20"/>
          <w:szCs w:val="20"/>
        </w:rPr>
        <w:t>security</w:t>
      </w:r>
      <w:r w:rsidRPr="001259F4">
        <w:rPr>
          <w:rFonts w:ascii="Century Gothic" w:hAnsi="Century Gothic"/>
          <w:b/>
          <w:i/>
          <w:spacing w:val="-11"/>
          <w:sz w:val="20"/>
          <w:szCs w:val="20"/>
        </w:rPr>
        <w:t xml:space="preserve"> </w:t>
      </w:r>
      <w:r w:rsidRPr="001259F4">
        <w:rPr>
          <w:rFonts w:ascii="Century Gothic" w:hAnsi="Century Gothic"/>
          <w:b/>
          <w:i/>
          <w:sz w:val="20"/>
          <w:szCs w:val="20"/>
        </w:rPr>
        <w:t>measures</w:t>
      </w:r>
      <w:r w:rsidRPr="001259F4">
        <w:rPr>
          <w:rFonts w:ascii="Century Gothic" w:hAnsi="Century Gothic"/>
          <w:b/>
          <w:i/>
          <w:spacing w:val="-9"/>
          <w:sz w:val="20"/>
          <w:szCs w:val="20"/>
        </w:rPr>
        <w:t xml:space="preserve"> </w:t>
      </w:r>
      <w:r w:rsidRPr="001259F4">
        <w:rPr>
          <w:rFonts w:ascii="Century Gothic" w:hAnsi="Century Gothic"/>
          <w:b/>
          <w:i/>
          <w:sz w:val="20"/>
          <w:szCs w:val="20"/>
        </w:rPr>
        <w:t>are</w:t>
      </w:r>
      <w:r w:rsidRPr="001259F4">
        <w:rPr>
          <w:rFonts w:ascii="Century Gothic" w:hAnsi="Century Gothic"/>
          <w:b/>
          <w:i/>
          <w:spacing w:val="-13"/>
          <w:sz w:val="20"/>
          <w:szCs w:val="20"/>
        </w:rPr>
        <w:t xml:space="preserve"> </w:t>
      </w:r>
      <w:r w:rsidRPr="001259F4">
        <w:rPr>
          <w:rFonts w:ascii="Century Gothic" w:hAnsi="Century Gothic"/>
          <w:b/>
          <w:i/>
          <w:sz w:val="20"/>
          <w:szCs w:val="20"/>
        </w:rPr>
        <w:t>in</w:t>
      </w:r>
      <w:r w:rsidRPr="001259F4">
        <w:rPr>
          <w:rFonts w:ascii="Century Gothic" w:hAnsi="Century Gothic"/>
          <w:b/>
          <w:i/>
          <w:spacing w:val="-11"/>
          <w:sz w:val="20"/>
          <w:szCs w:val="20"/>
        </w:rPr>
        <w:t xml:space="preserve"> </w:t>
      </w:r>
      <w:r w:rsidRPr="001259F4">
        <w:rPr>
          <w:rFonts w:ascii="Century Gothic" w:hAnsi="Century Gothic"/>
          <w:b/>
          <w:i/>
          <w:sz w:val="20"/>
          <w:szCs w:val="20"/>
        </w:rPr>
        <w:t>place</w:t>
      </w:r>
      <w:r w:rsidRPr="001259F4">
        <w:rPr>
          <w:rFonts w:ascii="Century Gothic" w:hAnsi="Century Gothic"/>
          <w:b/>
          <w:i/>
          <w:spacing w:val="-11"/>
          <w:sz w:val="20"/>
          <w:szCs w:val="20"/>
        </w:rPr>
        <w:t xml:space="preserve"> </w:t>
      </w:r>
      <w:r w:rsidRPr="001259F4">
        <w:rPr>
          <w:rFonts w:ascii="Century Gothic" w:hAnsi="Century Gothic"/>
          <w:b/>
          <w:i/>
          <w:sz w:val="20"/>
          <w:szCs w:val="20"/>
        </w:rPr>
        <w:t>and</w:t>
      </w:r>
      <w:r w:rsidRPr="001259F4">
        <w:rPr>
          <w:rFonts w:ascii="Century Gothic" w:hAnsi="Century Gothic"/>
          <w:b/>
          <w:i/>
          <w:spacing w:val="-11"/>
          <w:sz w:val="20"/>
          <w:szCs w:val="20"/>
        </w:rPr>
        <w:t xml:space="preserve"> </w:t>
      </w:r>
      <w:r w:rsidRPr="001259F4">
        <w:rPr>
          <w:rFonts w:ascii="Century Gothic" w:hAnsi="Century Gothic"/>
          <w:b/>
          <w:i/>
          <w:sz w:val="20"/>
          <w:szCs w:val="20"/>
        </w:rPr>
        <w:t>implemented</w:t>
      </w:r>
      <w:r w:rsidRPr="001259F4">
        <w:rPr>
          <w:rFonts w:ascii="Century Gothic" w:hAnsi="Century Gothic"/>
          <w:b/>
          <w:i/>
          <w:spacing w:val="-11"/>
          <w:sz w:val="20"/>
          <w:szCs w:val="20"/>
        </w:rPr>
        <w:t xml:space="preserve"> </w:t>
      </w:r>
      <w:r w:rsidRPr="001259F4">
        <w:rPr>
          <w:rFonts w:ascii="Century Gothic" w:hAnsi="Century Gothic"/>
          <w:b/>
          <w:i/>
          <w:sz w:val="20"/>
          <w:szCs w:val="20"/>
        </w:rPr>
        <w:t>for</w:t>
      </w:r>
      <w:r w:rsidRPr="001259F4">
        <w:rPr>
          <w:rFonts w:ascii="Century Gothic" w:hAnsi="Century Gothic"/>
          <w:b/>
          <w:i/>
          <w:spacing w:val="-12"/>
          <w:sz w:val="20"/>
          <w:szCs w:val="20"/>
        </w:rPr>
        <w:t xml:space="preserve"> </w:t>
      </w:r>
      <w:r w:rsidRPr="001259F4">
        <w:rPr>
          <w:rFonts w:ascii="Century Gothic" w:hAnsi="Century Gothic"/>
          <w:b/>
          <w:i/>
          <w:sz w:val="20"/>
          <w:szCs w:val="20"/>
        </w:rPr>
        <w:t>both</w:t>
      </w:r>
      <w:r w:rsidRPr="001259F4">
        <w:rPr>
          <w:rFonts w:ascii="Century Gothic" w:hAnsi="Century Gothic"/>
          <w:b/>
          <w:i/>
          <w:spacing w:val="-12"/>
          <w:sz w:val="20"/>
          <w:szCs w:val="20"/>
        </w:rPr>
        <w:t xml:space="preserve"> </w:t>
      </w:r>
      <w:r w:rsidRPr="001259F4">
        <w:rPr>
          <w:rFonts w:ascii="Century Gothic" w:hAnsi="Century Gothic"/>
          <w:b/>
          <w:i/>
          <w:sz w:val="20"/>
          <w:szCs w:val="20"/>
        </w:rPr>
        <w:t>electronic</w:t>
      </w:r>
      <w:r w:rsidRPr="001259F4">
        <w:rPr>
          <w:rFonts w:ascii="Century Gothic" w:hAnsi="Century Gothic"/>
          <w:b/>
          <w:i/>
          <w:spacing w:val="-11"/>
          <w:sz w:val="20"/>
          <w:szCs w:val="20"/>
        </w:rPr>
        <w:t xml:space="preserve"> </w:t>
      </w:r>
      <w:r w:rsidRPr="001259F4">
        <w:rPr>
          <w:rFonts w:ascii="Century Gothic" w:hAnsi="Century Gothic"/>
          <w:b/>
          <w:i/>
          <w:sz w:val="20"/>
          <w:szCs w:val="20"/>
        </w:rPr>
        <w:t>and</w:t>
      </w:r>
      <w:r w:rsidRPr="001259F4">
        <w:rPr>
          <w:rFonts w:ascii="Century Gothic" w:hAnsi="Century Gothic"/>
          <w:b/>
          <w:i/>
          <w:spacing w:val="-11"/>
          <w:sz w:val="20"/>
          <w:szCs w:val="20"/>
        </w:rPr>
        <w:t xml:space="preserve"> </w:t>
      </w:r>
      <w:r w:rsidRPr="001259F4">
        <w:rPr>
          <w:rFonts w:ascii="Century Gothic" w:hAnsi="Century Gothic"/>
          <w:b/>
          <w:i/>
          <w:sz w:val="20"/>
          <w:szCs w:val="20"/>
        </w:rPr>
        <w:t>paper- based</w:t>
      </w:r>
      <w:r w:rsidRPr="001259F4">
        <w:rPr>
          <w:rFonts w:ascii="Century Gothic" w:hAnsi="Century Gothic"/>
          <w:b/>
          <w:i/>
          <w:spacing w:val="36"/>
          <w:sz w:val="20"/>
          <w:szCs w:val="20"/>
        </w:rPr>
        <w:t xml:space="preserve"> </w:t>
      </w:r>
      <w:r w:rsidRPr="001259F4">
        <w:rPr>
          <w:rFonts w:ascii="Century Gothic" w:hAnsi="Century Gothic"/>
          <w:b/>
          <w:i/>
          <w:sz w:val="20"/>
          <w:szCs w:val="20"/>
        </w:rPr>
        <w:t>formats</w:t>
      </w:r>
      <w:r w:rsidRPr="001259F4">
        <w:rPr>
          <w:rFonts w:ascii="Century Gothic" w:hAnsi="Century Gothic"/>
          <w:b/>
          <w:i/>
          <w:spacing w:val="37"/>
          <w:sz w:val="20"/>
          <w:szCs w:val="20"/>
        </w:rPr>
        <w:t xml:space="preserve"> </w:t>
      </w:r>
      <w:r w:rsidRPr="001259F4">
        <w:rPr>
          <w:rFonts w:ascii="Century Gothic" w:hAnsi="Century Gothic"/>
          <w:b/>
          <w:i/>
          <w:sz w:val="20"/>
          <w:szCs w:val="20"/>
        </w:rPr>
        <w:t>that</w:t>
      </w:r>
      <w:r w:rsidRPr="001259F4">
        <w:rPr>
          <w:rFonts w:ascii="Century Gothic" w:hAnsi="Century Gothic"/>
          <w:b/>
          <w:i/>
          <w:spacing w:val="37"/>
          <w:sz w:val="20"/>
          <w:szCs w:val="20"/>
        </w:rPr>
        <w:t xml:space="preserve"> </w:t>
      </w:r>
      <w:r w:rsidRPr="001259F4">
        <w:rPr>
          <w:rFonts w:ascii="Century Gothic" w:hAnsi="Century Gothic"/>
          <w:b/>
          <w:i/>
          <w:sz w:val="20"/>
          <w:szCs w:val="20"/>
        </w:rPr>
        <w:t>are</w:t>
      </w:r>
      <w:r w:rsidRPr="001259F4">
        <w:rPr>
          <w:rFonts w:ascii="Century Gothic" w:hAnsi="Century Gothic"/>
          <w:b/>
          <w:i/>
          <w:spacing w:val="36"/>
          <w:sz w:val="20"/>
          <w:szCs w:val="20"/>
        </w:rPr>
        <w:t xml:space="preserve"> </w:t>
      </w:r>
      <w:r w:rsidRPr="001259F4">
        <w:rPr>
          <w:rFonts w:ascii="Century Gothic" w:hAnsi="Century Gothic"/>
          <w:b/>
          <w:i/>
          <w:sz w:val="20"/>
          <w:szCs w:val="20"/>
        </w:rPr>
        <w:t>used</w:t>
      </w:r>
      <w:r w:rsidRPr="001259F4">
        <w:rPr>
          <w:rFonts w:ascii="Century Gothic" w:hAnsi="Century Gothic"/>
          <w:b/>
          <w:i/>
          <w:spacing w:val="36"/>
          <w:sz w:val="20"/>
          <w:szCs w:val="20"/>
        </w:rPr>
        <w:t xml:space="preserve"> </w:t>
      </w:r>
      <w:r w:rsidRPr="001259F4">
        <w:rPr>
          <w:rFonts w:ascii="Century Gothic" w:hAnsi="Century Gothic"/>
          <w:b/>
          <w:i/>
          <w:sz w:val="20"/>
          <w:szCs w:val="20"/>
        </w:rPr>
        <w:t>for</w:t>
      </w:r>
      <w:r w:rsidRPr="001259F4">
        <w:rPr>
          <w:rFonts w:ascii="Century Gothic" w:hAnsi="Century Gothic"/>
          <w:b/>
          <w:i/>
          <w:spacing w:val="37"/>
          <w:sz w:val="20"/>
          <w:szCs w:val="20"/>
        </w:rPr>
        <w:t xml:space="preserve"> </w:t>
      </w:r>
      <w:r w:rsidRPr="001259F4">
        <w:rPr>
          <w:rFonts w:ascii="Century Gothic" w:hAnsi="Century Gothic"/>
          <w:b/>
          <w:i/>
          <w:sz w:val="20"/>
          <w:szCs w:val="20"/>
        </w:rPr>
        <w:t>processing</w:t>
      </w:r>
      <w:r w:rsidRPr="001259F4">
        <w:rPr>
          <w:rFonts w:ascii="Century Gothic" w:hAnsi="Century Gothic"/>
          <w:b/>
          <w:i/>
          <w:spacing w:val="37"/>
          <w:sz w:val="20"/>
          <w:szCs w:val="20"/>
        </w:rPr>
        <w:t xml:space="preserve"> </w:t>
      </w:r>
      <w:r w:rsidRPr="001259F4">
        <w:rPr>
          <w:rFonts w:ascii="Century Gothic" w:hAnsi="Century Gothic"/>
          <w:b/>
          <w:i/>
          <w:sz w:val="20"/>
          <w:szCs w:val="20"/>
        </w:rPr>
        <w:t>of</w:t>
      </w:r>
      <w:r w:rsidRPr="001259F4">
        <w:rPr>
          <w:rFonts w:ascii="Century Gothic" w:hAnsi="Century Gothic"/>
          <w:b/>
          <w:i/>
          <w:spacing w:val="36"/>
          <w:sz w:val="20"/>
          <w:szCs w:val="20"/>
        </w:rPr>
        <w:t xml:space="preserve"> </w:t>
      </w:r>
      <w:r w:rsidRPr="001259F4">
        <w:rPr>
          <w:rFonts w:ascii="Century Gothic" w:hAnsi="Century Gothic"/>
          <w:b/>
          <w:i/>
          <w:sz w:val="20"/>
          <w:szCs w:val="20"/>
        </w:rPr>
        <w:t>the</w:t>
      </w:r>
      <w:r w:rsidRPr="001259F4">
        <w:rPr>
          <w:rFonts w:ascii="Century Gothic" w:hAnsi="Century Gothic"/>
          <w:b/>
          <w:i/>
          <w:spacing w:val="33"/>
          <w:sz w:val="20"/>
          <w:szCs w:val="20"/>
        </w:rPr>
        <w:t xml:space="preserve"> </w:t>
      </w:r>
      <w:r w:rsidRPr="001259F4">
        <w:rPr>
          <w:rFonts w:ascii="Century Gothic" w:hAnsi="Century Gothic"/>
          <w:b/>
          <w:i/>
          <w:sz w:val="20"/>
          <w:szCs w:val="20"/>
        </w:rPr>
        <w:t>personal</w:t>
      </w:r>
      <w:r w:rsidRPr="001259F4">
        <w:rPr>
          <w:rFonts w:ascii="Century Gothic" w:hAnsi="Century Gothic"/>
          <w:b/>
          <w:i/>
          <w:spacing w:val="37"/>
          <w:sz w:val="20"/>
          <w:szCs w:val="20"/>
        </w:rPr>
        <w:t xml:space="preserve"> </w:t>
      </w:r>
      <w:r w:rsidRPr="001259F4">
        <w:rPr>
          <w:rFonts w:ascii="Century Gothic" w:hAnsi="Century Gothic"/>
          <w:b/>
          <w:i/>
          <w:sz w:val="20"/>
          <w:szCs w:val="20"/>
        </w:rPr>
        <w:t>information</w:t>
      </w:r>
      <w:r w:rsidRPr="001259F4">
        <w:rPr>
          <w:rFonts w:ascii="Century Gothic" w:hAnsi="Century Gothic"/>
          <w:b/>
          <w:i/>
          <w:spacing w:val="36"/>
          <w:sz w:val="20"/>
          <w:szCs w:val="20"/>
        </w:rPr>
        <w:t xml:space="preserve"> </w:t>
      </w:r>
      <w:r w:rsidRPr="001259F4">
        <w:rPr>
          <w:rFonts w:ascii="Century Gothic" w:hAnsi="Century Gothic"/>
          <w:b/>
          <w:i/>
          <w:sz w:val="20"/>
          <w:szCs w:val="20"/>
        </w:rPr>
        <w:t>recorded</w:t>
      </w:r>
      <w:r w:rsidRPr="001259F4">
        <w:rPr>
          <w:rFonts w:ascii="Century Gothic" w:hAnsi="Century Gothic"/>
          <w:b/>
          <w:i/>
          <w:spacing w:val="36"/>
          <w:sz w:val="20"/>
          <w:szCs w:val="20"/>
        </w:rPr>
        <w:t xml:space="preserve"> </w:t>
      </w:r>
      <w:r w:rsidRPr="001259F4">
        <w:rPr>
          <w:rFonts w:ascii="Century Gothic" w:hAnsi="Century Gothic"/>
          <w:b/>
          <w:i/>
          <w:sz w:val="20"/>
          <w:szCs w:val="20"/>
        </w:rPr>
        <w:t>through</w:t>
      </w:r>
      <w:r w:rsidRPr="001259F4">
        <w:rPr>
          <w:rFonts w:ascii="Century Gothic" w:hAnsi="Century Gothic"/>
          <w:b/>
          <w:i/>
          <w:spacing w:val="36"/>
          <w:sz w:val="20"/>
          <w:szCs w:val="20"/>
        </w:rPr>
        <w:t xml:space="preserve"> </w:t>
      </w:r>
      <w:r w:rsidRPr="001259F4">
        <w:rPr>
          <w:rFonts w:ascii="Century Gothic" w:hAnsi="Century Gothic"/>
          <w:b/>
          <w:i/>
          <w:sz w:val="20"/>
          <w:szCs w:val="20"/>
        </w:rPr>
        <w:t>this recruitment and selection process. We refer you to the University</w:t>
      </w:r>
      <w:r w:rsidR="00EF2DAE" w:rsidRPr="001259F4">
        <w:rPr>
          <w:rFonts w:ascii="Century Gothic" w:hAnsi="Century Gothic"/>
          <w:b/>
          <w:i/>
          <w:sz w:val="20"/>
          <w:szCs w:val="20"/>
        </w:rPr>
        <w:t>'</w:t>
      </w:r>
      <w:r w:rsidRPr="001259F4">
        <w:rPr>
          <w:rFonts w:ascii="Century Gothic" w:hAnsi="Century Gothic"/>
          <w:b/>
          <w:i/>
          <w:sz w:val="20"/>
          <w:szCs w:val="20"/>
        </w:rPr>
        <w:t xml:space="preserve">s relevant Section 18 notice at </w:t>
      </w:r>
      <w:hyperlink r:id="rId7">
        <w:r w:rsidRPr="001259F4">
          <w:rPr>
            <w:rFonts w:ascii="Century Gothic" w:hAnsi="Century Gothic"/>
            <w:b/>
            <w:i/>
            <w:color w:val="0462C1"/>
            <w:spacing w:val="-2"/>
            <w:sz w:val="20"/>
            <w:szCs w:val="20"/>
            <w:u w:val="single" w:color="0462C1"/>
          </w:rPr>
          <w:t>http://vacancies.ukzn.ac.za/Libraries/General_Documents/Section_18_Notice_-</w:t>
        </w:r>
      </w:hyperlink>
    </w:p>
    <w:p w14:paraId="1A52CC90" w14:textId="77777777" w:rsidR="00466017" w:rsidRPr="001259F4" w:rsidRDefault="00881827" w:rsidP="00D8635A">
      <w:pPr>
        <w:pStyle w:val="BodyText"/>
        <w:ind w:left="0" w:firstLine="0"/>
        <w:jc w:val="both"/>
        <w:rPr>
          <w:rFonts w:ascii="Century Gothic" w:hAnsi="Century Gothic"/>
          <w:b/>
          <w:i/>
          <w:color w:val="0462C1"/>
          <w:spacing w:val="-2"/>
          <w:sz w:val="20"/>
          <w:szCs w:val="20"/>
          <w:u w:val="single" w:color="0462C1"/>
        </w:rPr>
      </w:pPr>
      <w:hyperlink r:id="rId8">
        <w:r w:rsidRPr="001259F4">
          <w:rPr>
            <w:rFonts w:ascii="Century Gothic" w:hAnsi="Century Gothic"/>
            <w:b/>
            <w:i/>
            <w:color w:val="0462C1"/>
            <w:spacing w:val="-2"/>
            <w:sz w:val="20"/>
            <w:szCs w:val="20"/>
            <w:u w:val="single" w:color="0462C1"/>
          </w:rPr>
          <w:t>_Employees_and_Potential_Employees.sflb.ashx</w:t>
        </w:r>
      </w:hyperlink>
    </w:p>
    <w:p w14:paraId="585B2679" w14:textId="77777777" w:rsidR="00A12008" w:rsidRPr="001259F4" w:rsidRDefault="00A12008" w:rsidP="00E307BB">
      <w:pPr>
        <w:pStyle w:val="BodyText"/>
        <w:ind w:left="0" w:firstLine="0"/>
        <w:jc w:val="both"/>
        <w:rPr>
          <w:rFonts w:ascii="Century Gothic" w:hAnsi="Century Gothic"/>
          <w:sz w:val="20"/>
          <w:szCs w:val="20"/>
        </w:rPr>
      </w:pPr>
    </w:p>
    <w:sectPr w:rsidR="00A12008" w:rsidRPr="001259F4" w:rsidSect="00B13E12">
      <w:pgSz w:w="11910" w:h="16840"/>
      <w:pgMar w:top="760" w:right="1320" w:bottom="1418"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030F2"/>
    <w:multiLevelType w:val="hybridMultilevel"/>
    <w:tmpl w:val="EBCEEFE0"/>
    <w:lvl w:ilvl="0" w:tplc="0BE6C930">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B70CD1FC">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2" w:tplc="34D40A24">
      <w:numFmt w:val="bullet"/>
      <w:lvlText w:val="•"/>
      <w:lvlJc w:val="left"/>
      <w:pPr>
        <w:ind w:left="2396" w:hanging="360"/>
      </w:pPr>
      <w:rPr>
        <w:rFonts w:hint="default"/>
        <w:lang w:val="en-US" w:eastAsia="en-US" w:bidi="ar-SA"/>
      </w:rPr>
    </w:lvl>
    <w:lvl w:ilvl="3" w:tplc="62606A34">
      <w:numFmt w:val="bullet"/>
      <w:lvlText w:val="•"/>
      <w:lvlJc w:val="left"/>
      <w:pPr>
        <w:ind w:left="3252" w:hanging="360"/>
      </w:pPr>
      <w:rPr>
        <w:rFonts w:hint="default"/>
        <w:lang w:val="en-US" w:eastAsia="en-US" w:bidi="ar-SA"/>
      </w:rPr>
    </w:lvl>
    <w:lvl w:ilvl="4" w:tplc="ABC8B7F4">
      <w:numFmt w:val="bullet"/>
      <w:lvlText w:val="•"/>
      <w:lvlJc w:val="left"/>
      <w:pPr>
        <w:ind w:left="4108" w:hanging="360"/>
      </w:pPr>
      <w:rPr>
        <w:rFonts w:hint="default"/>
        <w:lang w:val="en-US" w:eastAsia="en-US" w:bidi="ar-SA"/>
      </w:rPr>
    </w:lvl>
    <w:lvl w:ilvl="5" w:tplc="9C1077FC">
      <w:numFmt w:val="bullet"/>
      <w:lvlText w:val="•"/>
      <w:lvlJc w:val="left"/>
      <w:pPr>
        <w:ind w:left="4965" w:hanging="360"/>
      </w:pPr>
      <w:rPr>
        <w:rFonts w:hint="default"/>
        <w:lang w:val="en-US" w:eastAsia="en-US" w:bidi="ar-SA"/>
      </w:rPr>
    </w:lvl>
    <w:lvl w:ilvl="6" w:tplc="A1EEC588">
      <w:numFmt w:val="bullet"/>
      <w:lvlText w:val="•"/>
      <w:lvlJc w:val="left"/>
      <w:pPr>
        <w:ind w:left="5821" w:hanging="360"/>
      </w:pPr>
      <w:rPr>
        <w:rFonts w:hint="default"/>
        <w:lang w:val="en-US" w:eastAsia="en-US" w:bidi="ar-SA"/>
      </w:rPr>
    </w:lvl>
    <w:lvl w:ilvl="7" w:tplc="6F962784">
      <w:numFmt w:val="bullet"/>
      <w:lvlText w:val="•"/>
      <w:lvlJc w:val="left"/>
      <w:pPr>
        <w:ind w:left="6677" w:hanging="360"/>
      </w:pPr>
      <w:rPr>
        <w:rFonts w:hint="default"/>
        <w:lang w:val="en-US" w:eastAsia="en-US" w:bidi="ar-SA"/>
      </w:rPr>
    </w:lvl>
    <w:lvl w:ilvl="8" w:tplc="41F0FE30">
      <w:numFmt w:val="bullet"/>
      <w:lvlText w:val="•"/>
      <w:lvlJc w:val="left"/>
      <w:pPr>
        <w:ind w:left="7533" w:hanging="360"/>
      </w:pPr>
      <w:rPr>
        <w:rFonts w:hint="default"/>
        <w:lang w:val="en-US" w:eastAsia="en-US" w:bidi="ar-SA"/>
      </w:rPr>
    </w:lvl>
  </w:abstractNum>
  <w:abstractNum w:abstractNumId="1" w15:restartNumberingAfterBreak="0">
    <w:nsid w:val="27AD61B1"/>
    <w:multiLevelType w:val="hybridMultilevel"/>
    <w:tmpl w:val="37064A2A"/>
    <w:lvl w:ilvl="0" w:tplc="97DEB77E">
      <w:numFmt w:val="bullet"/>
      <w:lvlText w:val=""/>
      <w:lvlJc w:val="left"/>
      <w:pPr>
        <w:ind w:left="500" w:hanging="360"/>
      </w:pPr>
      <w:rPr>
        <w:rFonts w:ascii="Symbol" w:eastAsia="Symbol" w:hAnsi="Symbol" w:cs="Symbol" w:hint="default"/>
        <w:b w:val="0"/>
        <w:bCs w:val="0"/>
        <w:i w:val="0"/>
        <w:iCs w:val="0"/>
        <w:spacing w:val="0"/>
        <w:w w:val="100"/>
        <w:sz w:val="22"/>
        <w:szCs w:val="22"/>
        <w:lang w:val="en-US" w:eastAsia="en-US" w:bidi="ar-SA"/>
      </w:rPr>
    </w:lvl>
    <w:lvl w:ilvl="1" w:tplc="D5F6CEB4">
      <w:numFmt w:val="bullet"/>
      <w:lvlText w:val="•"/>
      <w:lvlJc w:val="left"/>
      <w:pPr>
        <w:ind w:left="1436" w:hanging="360"/>
      </w:pPr>
      <w:rPr>
        <w:rFonts w:hint="default"/>
        <w:lang w:val="en-US" w:eastAsia="en-US" w:bidi="ar-SA"/>
      </w:rPr>
    </w:lvl>
    <w:lvl w:ilvl="2" w:tplc="58D0B902">
      <w:numFmt w:val="bullet"/>
      <w:lvlText w:val="•"/>
      <w:lvlJc w:val="left"/>
      <w:pPr>
        <w:ind w:left="2373" w:hanging="360"/>
      </w:pPr>
      <w:rPr>
        <w:rFonts w:hint="default"/>
        <w:lang w:val="en-US" w:eastAsia="en-US" w:bidi="ar-SA"/>
      </w:rPr>
    </w:lvl>
    <w:lvl w:ilvl="3" w:tplc="02DAD514">
      <w:numFmt w:val="bullet"/>
      <w:lvlText w:val="•"/>
      <w:lvlJc w:val="left"/>
      <w:pPr>
        <w:ind w:left="3309" w:hanging="360"/>
      </w:pPr>
      <w:rPr>
        <w:rFonts w:hint="default"/>
        <w:lang w:val="en-US" w:eastAsia="en-US" w:bidi="ar-SA"/>
      </w:rPr>
    </w:lvl>
    <w:lvl w:ilvl="4" w:tplc="0F92DAAE">
      <w:numFmt w:val="bullet"/>
      <w:lvlText w:val="•"/>
      <w:lvlJc w:val="left"/>
      <w:pPr>
        <w:ind w:left="4246" w:hanging="360"/>
      </w:pPr>
      <w:rPr>
        <w:rFonts w:hint="default"/>
        <w:lang w:val="en-US" w:eastAsia="en-US" w:bidi="ar-SA"/>
      </w:rPr>
    </w:lvl>
    <w:lvl w:ilvl="5" w:tplc="EEBAD6E8">
      <w:numFmt w:val="bullet"/>
      <w:lvlText w:val="•"/>
      <w:lvlJc w:val="left"/>
      <w:pPr>
        <w:ind w:left="5183" w:hanging="360"/>
      </w:pPr>
      <w:rPr>
        <w:rFonts w:hint="default"/>
        <w:lang w:val="en-US" w:eastAsia="en-US" w:bidi="ar-SA"/>
      </w:rPr>
    </w:lvl>
    <w:lvl w:ilvl="6" w:tplc="383CAABE">
      <w:numFmt w:val="bullet"/>
      <w:lvlText w:val="•"/>
      <w:lvlJc w:val="left"/>
      <w:pPr>
        <w:ind w:left="6119" w:hanging="360"/>
      </w:pPr>
      <w:rPr>
        <w:rFonts w:hint="default"/>
        <w:lang w:val="en-US" w:eastAsia="en-US" w:bidi="ar-SA"/>
      </w:rPr>
    </w:lvl>
    <w:lvl w:ilvl="7" w:tplc="E4A42698">
      <w:numFmt w:val="bullet"/>
      <w:lvlText w:val="•"/>
      <w:lvlJc w:val="left"/>
      <w:pPr>
        <w:ind w:left="7056" w:hanging="360"/>
      </w:pPr>
      <w:rPr>
        <w:rFonts w:hint="default"/>
        <w:lang w:val="en-US" w:eastAsia="en-US" w:bidi="ar-SA"/>
      </w:rPr>
    </w:lvl>
    <w:lvl w:ilvl="8" w:tplc="F8AA29AE">
      <w:numFmt w:val="bullet"/>
      <w:lvlText w:val="•"/>
      <w:lvlJc w:val="left"/>
      <w:pPr>
        <w:ind w:left="7993" w:hanging="360"/>
      </w:pPr>
      <w:rPr>
        <w:rFonts w:hint="default"/>
        <w:lang w:val="en-US" w:eastAsia="en-US" w:bidi="ar-SA"/>
      </w:rPr>
    </w:lvl>
  </w:abstractNum>
  <w:abstractNum w:abstractNumId="2" w15:restartNumberingAfterBreak="0">
    <w:nsid w:val="403D1E93"/>
    <w:multiLevelType w:val="multilevel"/>
    <w:tmpl w:val="4E1C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403C5"/>
    <w:multiLevelType w:val="multilevel"/>
    <w:tmpl w:val="B07E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A90660"/>
    <w:multiLevelType w:val="multilevel"/>
    <w:tmpl w:val="7F2C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DB1006"/>
    <w:multiLevelType w:val="multilevel"/>
    <w:tmpl w:val="ECF070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3269109">
    <w:abstractNumId w:val="0"/>
  </w:num>
  <w:num w:numId="2" w16cid:durableId="1935160910">
    <w:abstractNumId w:val="4"/>
  </w:num>
  <w:num w:numId="3" w16cid:durableId="1959288115">
    <w:abstractNumId w:val="3"/>
  </w:num>
  <w:num w:numId="4" w16cid:durableId="993412188">
    <w:abstractNumId w:val="5"/>
  </w:num>
  <w:num w:numId="5" w16cid:durableId="872419190">
    <w:abstractNumId w:val="2"/>
  </w:num>
  <w:num w:numId="6" w16cid:durableId="522599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2NQACM2MTS3MTUyUdpeDU4uLM/DyQAqNaAMV0+FMsAAAA"/>
  </w:docVars>
  <w:rsids>
    <w:rsidRoot w:val="00466017"/>
    <w:rsid w:val="00003514"/>
    <w:rsid w:val="000035DB"/>
    <w:rsid w:val="000128FD"/>
    <w:rsid w:val="00016AA3"/>
    <w:rsid w:val="00026EC0"/>
    <w:rsid w:val="00032FBC"/>
    <w:rsid w:val="000436E3"/>
    <w:rsid w:val="00051C8C"/>
    <w:rsid w:val="0009031B"/>
    <w:rsid w:val="001259F4"/>
    <w:rsid w:val="00171D06"/>
    <w:rsid w:val="00187457"/>
    <w:rsid w:val="001B5D3C"/>
    <w:rsid w:val="001C4DDD"/>
    <w:rsid w:val="001E5FB9"/>
    <w:rsid w:val="00206656"/>
    <w:rsid w:val="00217AFB"/>
    <w:rsid w:val="002334B0"/>
    <w:rsid w:val="0029310A"/>
    <w:rsid w:val="0029582F"/>
    <w:rsid w:val="002B255A"/>
    <w:rsid w:val="002C1858"/>
    <w:rsid w:val="002D1EFC"/>
    <w:rsid w:val="002F1884"/>
    <w:rsid w:val="002F3FE9"/>
    <w:rsid w:val="00353CFA"/>
    <w:rsid w:val="003F341E"/>
    <w:rsid w:val="00463A15"/>
    <w:rsid w:val="00466017"/>
    <w:rsid w:val="00474FE3"/>
    <w:rsid w:val="004A1945"/>
    <w:rsid w:val="004C0C8F"/>
    <w:rsid w:val="004D733F"/>
    <w:rsid w:val="004E7368"/>
    <w:rsid w:val="005758C8"/>
    <w:rsid w:val="005A69F3"/>
    <w:rsid w:val="005C31D3"/>
    <w:rsid w:val="005D03AC"/>
    <w:rsid w:val="005F60E1"/>
    <w:rsid w:val="005F777E"/>
    <w:rsid w:val="006013C8"/>
    <w:rsid w:val="006110DC"/>
    <w:rsid w:val="006865EF"/>
    <w:rsid w:val="006D22F1"/>
    <w:rsid w:val="006E2C00"/>
    <w:rsid w:val="007225F6"/>
    <w:rsid w:val="0074673E"/>
    <w:rsid w:val="00755F39"/>
    <w:rsid w:val="007657BE"/>
    <w:rsid w:val="00781164"/>
    <w:rsid w:val="007B037E"/>
    <w:rsid w:val="00801952"/>
    <w:rsid w:val="00825177"/>
    <w:rsid w:val="00881827"/>
    <w:rsid w:val="008844C3"/>
    <w:rsid w:val="008A4CF5"/>
    <w:rsid w:val="008B02E0"/>
    <w:rsid w:val="009172ED"/>
    <w:rsid w:val="00945A17"/>
    <w:rsid w:val="009554D0"/>
    <w:rsid w:val="009B6BA4"/>
    <w:rsid w:val="009D2D06"/>
    <w:rsid w:val="009E3848"/>
    <w:rsid w:val="009F234D"/>
    <w:rsid w:val="00A12008"/>
    <w:rsid w:val="00A417DD"/>
    <w:rsid w:val="00A801A8"/>
    <w:rsid w:val="00AD1416"/>
    <w:rsid w:val="00AD1533"/>
    <w:rsid w:val="00AF4A46"/>
    <w:rsid w:val="00B13E12"/>
    <w:rsid w:val="00B9765F"/>
    <w:rsid w:val="00C03F3F"/>
    <w:rsid w:val="00C274DA"/>
    <w:rsid w:val="00C445AC"/>
    <w:rsid w:val="00C50793"/>
    <w:rsid w:val="00CC5402"/>
    <w:rsid w:val="00CE74CD"/>
    <w:rsid w:val="00D16470"/>
    <w:rsid w:val="00D24E95"/>
    <w:rsid w:val="00D6554B"/>
    <w:rsid w:val="00D779F2"/>
    <w:rsid w:val="00D8635A"/>
    <w:rsid w:val="00DB5B8D"/>
    <w:rsid w:val="00DB668C"/>
    <w:rsid w:val="00E25361"/>
    <w:rsid w:val="00E307BB"/>
    <w:rsid w:val="00E30DC4"/>
    <w:rsid w:val="00E47B30"/>
    <w:rsid w:val="00EC7059"/>
    <w:rsid w:val="00EE1916"/>
    <w:rsid w:val="00EF2DAE"/>
    <w:rsid w:val="00F06ED5"/>
    <w:rsid w:val="00F23CB9"/>
    <w:rsid w:val="00FB404A"/>
    <w:rsid w:val="00FF73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3AF4F"/>
  <w15:docId w15:val="{EF8E6557-A7DE-4043-B006-E13E767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style>
  <w:style w:type="paragraph" w:styleId="ListParagraph">
    <w:name w:val="List Paragraph"/>
    <w:basedOn w:val="Normal"/>
    <w:uiPriority w:val="1"/>
    <w:qFormat/>
    <w:pPr>
      <w:ind w:left="820" w:right="11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13E12"/>
    <w:rPr>
      <w:color w:val="0000FF" w:themeColor="hyperlink"/>
      <w:u w:val="single"/>
    </w:rPr>
  </w:style>
  <w:style w:type="character" w:customStyle="1" w:styleId="UnresolvedMention1">
    <w:name w:val="Unresolved Mention1"/>
    <w:basedOn w:val="DefaultParagraphFont"/>
    <w:uiPriority w:val="99"/>
    <w:semiHidden/>
    <w:unhideWhenUsed/>
    <w:rsid w:val="00B13E12"/>
    <w:rPr>
      <w:color w:val="605E5C"/>
      <w:shd w:val="clear" w:color="auto" w:fill="E1DFDD"/>
    </w:rPr>
  </w:style>
  <w:style w:type="character" w:customStyle="1" w:styleId="BodyTextChar">
    <w:name w:val="Body Text Char"/>
    <w:basedOn w:val="DefaultParagraphFont"/>
    <w:link w:val="BodyText"/>
    <w:uiPriority w:val="1"/>
    <w:rsid w:val="00B13E12"/>
    <w:rPr>
      <w:rFonts w:ascii="Calibri" w:eastAsia="Calibri" w:hAnsi="Calibri" w:cs="Calibri"/>
    </w:rPr>
  </w:style>
  <w:style w:type="paragraph" w:styleId="BalloonText">
    <w:name w:val="Balloon Text"/>
    <w:basedOn w:val="Normal"/>
    <w:link w:val="BalloonTextChar"/>
    <w:uiPriority w:val="99"/>
    <w:semiHidden/>
    <w:unhideWhenUsed/>
    <w:rsid w:val="00012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8FD"/>
    <w:rPr>
      <w:rFonts w:ascii="Segoe UI" w:eastAsia="Calibri" w:hAnsi="Segoe UI" w:cs="Segoe UI"/>
      <w:sz w:val="18"/>
      <w:szCs w:val="18"/>
    </w:rPr>
  </w:style>
  <w:style w:type="paragraph" w:customStyle="1" w:styleId="Default">
    <w:name w:val="Default"/>
    <w:rsid w:val="006110DC"/>
    <w:pPr>
      <w:widowControl/>
      <w:adjustRightInd w:val="0"/>
    </w:pPr>
    <w:rPr>
      <w:rFonts w:ascii="Century Gothic" w:eastAsia="Calibri" w:hAnsi="Century Gothic" w:cs="Century Gothic"/>
      <w:color w:val="000000"/>
      <w:sz w:val="24"/>
      <w:szCs w:val="24"/>
    </w:rPr>
  </w:style>
  <w:style w:type="character" w:styleId="UnresolvedMention">
    <w:name w:val="Unresolved Mention"/>
    <w:basedOn w:val="DefaultParagraphFont"/>
    <w:uiPriority w:val="99"/>
    <w:semiHidden/>
    <w:unhideWhenUsed/>
    <w:rsid w:val="00217AFB"/>
    <w:rPr>
      <w:color w:val="605E5C"/>
      <w:shd w:val="clear" w:color="auto" w:fill="E1DFDD"/>
    </w:rPr>
  </w:style>
  <w:style w:type="paragraph" w:styleId="Revision">
    <w:name w:val="Revision"/>
    <w:hidden/>
    <w:uiPriority w:val="99"/>
    <w:semiHidden/>
    <w:rsid w:val="00CC540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002494">
      <w:bodyDiv w:val="1"/>
      <w:marLeft w:val="0"/>
      <w:marRight w:val="0"/>
      <w:marTop w:val="0"/>
      <w:marBottom w:val="0"/>
      <w:divBdr>
        <w:top w:val="none" w:sz="0" w:space="0" w:color="auto"/>
        <w:left w:val="none" w:sz="0" w:space="0" w:color="auto"/>
        <w:bottom w:val="none" w:sz="0" w:space="0" w:color="auto"/>
        <w:right w:val="none" w:sz="0" w:space="0" w:color="auto"/>
      </w:divBdr>
      <w:divsChild>
        <w:div w:id="393355838">
          <w:marLeft w:val="0"/>
          <w:marRight w:val="0"/>
          <w:marTop w:val="0"/>
          <w:marBottom w:val="0"/>
          <w:divBdr>
            <w:top w:val="none" w:sz="0" w:space="0" w:color="auto"/>
            <w:left w:val="none" w:sz="0" w:space="0" w:color="auto"/>
            <w:bottom w:val="none" w:sz="0" w:space="0" w:color="auto"/>
            <w:right w:val="none" w:sz="0" w:space="0" w:color="auto"/>
          </w:divBdr>
          <w:divsChild>
            <w:div w:id="2126997362">
              <w:marLeft w:val="0"/>
              <w:marRight w:val="0"/>
              <w:marTop w:val="0"/>
              <w:marBottom w:val="0"/>
              <w:divBdr>
                <w:top w:val="none" w:sz="0" w:space="0" w:color="auto"/>
                <w:left w:val="none" w:sz="0" w:space="0" w:color="auto"/>
                <w:bottom w:val="none" w:sz="0" w:space="0" w:color="auto"/>
                <w:right w:val="none" w:sz="0" w:space="0" w:color="auto"/>
              </w:divBdr>
              <w:divsChild>
                <w:div w:id="2484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93902">
          <w:marLeft w:val="0"/>
          <w:marRight w:val="0"/>
          <w:marTop w:val="0"/>
          <w:marBottom w:val="0"/>
          <w:divBdr>
            <w:top w:val="none" w:sz="0" w:space="0" w:color="auto"/>
            <w:left w:val="none" w:sz="0" w:space="0" w:color="auto"/>
            <w:bottom w:val="none" w:sz="0" w:space="0" w:color="auto"/>
            <w:right w:val="none" w:sz="0" w:space="0" w:color="auto"/>
          </w:divBdr>
          <w:divsChild>
            <w:div w:id="833180132">
              <w:marLeft w:val="0"/>
              <w:marRight w:val="0"/>
              <w:marTop w:val="0"/>
              <w:marBottom w:val="0"/>
              <w:divBdr>
                <w:top w:val="none" w:sz="0" w:space="0" w:color="auto"/>
                <w:left w:val="none" w:sz="0" w:space="0" w:color="auto"/>
                <w:bottom w:val="none" w:sz="0" w:space="0" w:color="auto"/>
                <w:right w:val="none" w:sz="0" w:space="0" w:color="auto"/>
              </w:divBdr>
            </w:div>
            <w:div w:id="1650548405">
              <w:marLeft w:val="0"/>
              <w:marRight w:val="0"/>
              <w:marTop w:val="0"/>
              <w:marBottom w:val="0"/>
              <w:divBdr>
                <w:top w:val="none" w:sz="0" w:space="0" w:color="auto"/>
                <w:left w:val="none" w:sz="0" w:space="0" w:color="auto"/>
                <w:bottom w:val="none" w:sz="0" w:space="0" w:color="auto"/>
                <w:right w:val="none" w:sz="0" w:space="0" w:color="auto"/>
              </w:divBdr>
              <w:divsChild>
                <w:div w:id="429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vacancies.ukzn.ac.za/Libraries/General_Documents/Section_18_Notice_-_Employees_and_Potential_Employees.sflb.ashx" TargetMode="External"/><Relationship Id="rId3" Type="http://schemas.openxmlformats.org/officeDocument/2006/relationships/settings" Target="settings.xml"/><Relationship Id="rId7" Type="http://schemas.openxmlformats.org/officeDocument/2006/relationships/hyperlink" Target="http://vacancies.ukzn.ac.za/Libraries/General_Documents/Section_18_Notice_-_Employees_and_Potential_Employees.sflb.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goloS@ukzn.ac.za" TargetMode="External"/><Relationship Id="rId5" Type="http://schemas.openxmlformats.org/officeDocument/2006/relationships/hyperlink" Target="mailto:Maharajp7@ukzn.ac.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2614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Adu</dc:creator>
  <cp:lastModifiedBy>Siyabonga K Kongolo</cp:lastModifiedBy>
  <cp:revision>2</cp:revision>
  <dcterms:created xsi:type="dcterms:W3CDTF">2025-09-10T12:47:00Z</dcterms:created>
  <dcterms:modified xsi:type="dcterms:W3CDTF">2025-09-10T12:47:00Z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for Microsoft 365</vt:lpwstr>
  </property>
  <property fmtid="{D5CDD505-2E9C-101B-9397-08002B2CF9AE}" pid="4" name="LastSaved">
    <vt:filetime>2023-06-27T00:00:00Z</vt:filetime>
  </property>
  <property fmtid="{D5CDD505-2E9C-101B-9397-08002B2CF9AE}" pid="5" name="Producer">
    <vt:lpwstr>Microsoft® Word for Microsoft 365</vt:lpwstr>
  </property>
  <property fmtid="{D5CDD505-2E9C-101B-9397-08002B2CF9AE}" pid="6" name="GrammarlyDocumentId">
    <vt:lpwstr>81e8b3db-0750-4787-8417-6e9d3ece025f</vt:lpwstr>
  </property>
</Properties>
</file>