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13645" w14:textId="77777777" w:rsidR="00146458" w:rsidRPr="00244C65" w:rsidRDefault="00146458" w:rsidP="00583054">
      <w:pPr>
        <w:spacing w:line="240" w:lineRule="auto"/>
        <w:contextualSpacing/>
        <w:jc w:val="center"/>
        <w:rPr>
          <w:rFonts w:ascii="Century Gothic" w:hAnsi="Century Gothic" w:cs="Arial"/>
          <w:b/>
          <w:bCs/>
        </w:rPr>
      </w:pPr>
      <w:r w:rsidRPr="00244C65">
        <w:rPr>
          <w:rFonts w:ascii="Century Gothic" w:hAnsi="Century Gothic" w:cs="Arial"/>
          <w:b/>
          <w:bCs/>
        </w:rPr>
        <w:t>University of KwaZulu-Natal is committed to Employment Equity</w:t>
      </w:r>
    </w:p>
    <w:p w14:paraId="0DCBB249" w14:textId="77777777" w:rsidR="00583054" w:rsidRDefault="00583054" w:rsidP="00583054">
      <w:pPr>
        <w:spacing w:line="240" w:lineRule="auto"/>
        <w:contextualSpacing/>
        <w:jc w:val="center"/>
        <w:rPr>
          <w:rFonts w:ascii="Century Gothic" w:hAnsi="Century Gothic" w:cs="Arial"/>
          <w:b/>
          <w:bCs/>
          <w:sz w:val="21"/>
          <w:szCs w:val="21"/>
        </w:rPr>
      </w:pPr>
    </w:p>
    <w:p w14:paraId="5A835D5B" w14:textId="77777777" w:rsidR="00146458" w:rsidRPr="006A78EB" w:rsidRDefault="00146458" w:rsidP="00583054">
      <w:pPr>
        <w:spacing w:line="240" w:lineRule="auto"/>
        <w:contextualSpacing/>
        <w:jc w:val="center"/>
        <w:rPr>
          <w:rFonts w:ascii="Century Gothic" w:hAnsi="Century Gothic" w:cs="Arial"/>
          <w:b/>
          <w:bCs/>
          <w:sz w:val="21"/>
          <w:szCs w:val="21"/>
        </w:rPr>
      </w:pPr>
      <w:r w:rsidRPr="006A78EB">
        <w:rPr>
          <w:rFonts w:ascii="Century Gothic" w:hAnsi="Century Gothic" w:cs="Arial"/>
          <w:b/>
          <w:bCs/>
          <w:sz w:val="21"/>
          <w:szCs w:val="21"/>
        </w:rPr>
        <w:t>COLLEGE</w:t>
      </w:r>
      <w:r w:rsidR="00BA43A7" w:rsidRPr="006A78EB">
        <w:rPr>
          <w:rFonts w:ascii="Century Gothic" w:hAnsi="Century Gothic" w:cs="Arial"/>
          <w:b/>
          <w:bCs/>
          <w:sz w:val="21"/>
          <w:szCs w:val="21"/>
        </w:rPr>
        <w:t xml:space="preserve"> OF HUMANITIES</w:t>
      </w:r>
    </w:p>
    <w:p w14:paraId="7CA146CB" w14:textId="77777777" w:rsidR="00146458" w:rsidRDefault="00146458" w:rsidP="00583054">
      <w:pPr>
        <w:spacing w:line="240" w:lineRule="auto"/>
        <w:contextualSpacing/>
        <w:jc w:val="center"/>
        <w:rPr>
          <w:rFonts w:ascii="Century Gothic" w:hAnsi="Century Gothic" w:cs="Arial"/>
          <w:b/>
          <w:bCs/>
          <w:sz w:val="21"/>
          <w:szCs w:val="21"/>
        </w:rPr>
      </w:pPr>
      <w:r w:rsidRPr="006A78EB">
        <w:rPr>
          <w:rFonts w:ascii="Century Gothic" w:hAnsi="Century Gothic" w:cs="Arial"/>
          <w:b/>
          <w:bCs/>
          <w:sz w:val="21"/>
          <w:szCs w:val="21"/>
        </w:rPr>
        <w:t xml:space="preserve">SCHOOL OF </w:t>
      </w:r>
      <w:r w:rsidR="00244C65">
        <w:rPr>
          <w:rFonts w:ascii="Century Gothic" w:hAnsi="Century Gothic" w:cs="Arial"/>
          <w:b/>
          <w:bCs/>
          <w:sz w:val="21"/>
          <w:szCs w:val="21"/>
        </w:rPr>
        <w:t>BUILT ENVIRONMENT AND DEVELOPMENT STUDIES</w:t>
      </w:r>
    </w:p>
    <w:p w14:paraId="497C54C1" w14:textId="02E3AB6D" w:rsidR="00F90054" w:rsidRDefault="00F90054" w:rsidP="00583054">
      <w:pPr>
        <w:spacing w:line="240" w:lineRule="auto"/>
        <w:contextualSpacing/>
        <w:jc w:val="center"/>
        <w:rPr>
          <w:rFonts w:ascii="Century Gothic" w:hAnsi="Century Gothic" w:cs="Arial"/>
          <w:b/>
          <w:bCs/>
          <w:sz w:val="21"/>
          <w:szCs w:val="21"/>
        </w:rPr>
      </w:pPr>
      <w:r>
        <w:rPr>
          <w:rFonts w:ascii="Century Gothic" w:hAnsi="Century Gothic" w:cs="Arial"/>
          <w:b/>
          <w:bCs/>
          <w:sz w:val="21"/>
          <w:szCs w:val="21"/>
        </w:rPr>
        <w:t>(NEW SCHOOL OF SOCIAL SCIENCES)</w:t>
      </w:r>
    </w:p>
    <w:p w14:paraId="202C2584" w14:textId="77777777" w:rsidR="003A3249" w:rsidRPr="006A78EB" w:rsidRDefault="003A3249" w:rsidP="00583054">
      <w:pPr>
        <w:spacing w:line="240" w:lineRule="auto"/>
        <w:contextualSpacing/>
        <w:jc w:val="center"/>
        <w:rPr>
          <w:rFonts w:ascii="Century Gothic" w:hAnsi="Century Gothic" w:cs="Arial"/>
          <w:b/>
          <w:bCs/>
          <w:sz w:val="21"/>
          <w:szCs w:val="21"/>
        </w:rPr>
      </w:pPr>
    </w:p>
    <w:p w14:paraId="5225D8AD" w14:textId="267C8DE5" w:rsidR="00562B7E" w:rsidRDefault="00480FCD" w:rsidP="00583054">
      <w:pPr>
        <w:spacing w:line="240" w:lineRule="auto"/>
        <w:contextualSpacing/>
        <w:jc w:val="center"/>
        <w:rPr>
          <w:rFonts w:ascii="Century Gothic" w:hAnsi="Century Gothic" w:cs="Arial"/>
          <w:b/>
          <w:bCs/>
          <w:sz w:val="21"/>
          <w:szCs w:val="21"/>
        </w:rPr>
      </w:pPr>
      <w:r>
        <w:rPr>
          <w:rFonts w:ascii="Century Gothic" w:hAnsi="Century Gothic" w:cs="Arial"/>
          <w:b/>
          <w:bCs/>
          <w:sz w:val="21"/>
          <w:szCs w:val="21"/>
        </w:rPr>
        <w:t>AD-HOC</w:t>
      </w:r>
      <w:r w:rsidR="002473DA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r w:rsidR="00062D34">
        <w:rPr>
          <w:rFonts w:ascii="Century Gothic" w:hAnsi="Century Gothic" w:cs="Arial"/>
          <w:b/>
          <w:bCs/>
          <w:sz w:val="21"/>
          <w:szCs w:val="21"/>
        </w:rPr>
        <w:t>LECTURER</w:t>
      </w:r>
      <w:r w:rsidR="002473DA">
        <w:rPr>
          <w:rFonts w:ascii="Century Gothic" w:hAnsi="Century Gothic" w:cs="Arial"/>
          <w:b/>
          <w:bCs/>
          <w:sz w:val="21"/>
          <w:szCs w:val="21"/>
        </w:rPr>
        <w:t>S</w:t>
      </w:r>
      <w:r w:rsidR="00562B7E" w:rsidRPr="006A78EB">
        <w:rPr>
          <w:rFonts w:ascii="Century Gothic" w:hAnsi="Century Gothic" w:cs="Arial"/>
          <w:b/>
          <w:bCs/>
          <w:sz w:val="21"/>
          <w:szCs w:val="21"/>
        </w:rPr>
        <w:t xml:space="preserve">: </w:t>
      </w:r>
      <w:r w:rsidR="0097209D">
        <w:rPr>
          <w:rFonts w:ascii="Century Gothic" w:hAnsi="Century Gothic" w:cs="Arial"/>
          <w:b/>
          <w:bCs/>
          <w:sz w:val="21"/>
          <w:szCs w:val="21"/>
        </w:rPr>
        <w:t>ARCHITECTURE</w:t>
      </w:r>
    </w:p>
    <w:p w14:paraId="501ACB44" w14:textId="77777777" w:rsidR="00146458" w:rsidRPr="006A78EB" w:rsidRDefault="006A78EB" w:rsidP="00583054">
      <w:pPr>
        <w:spacing w:line="240" w:lineRule="auto"/>
        <w:contextualSpacing/>
        <w:jc w:val="center"/>
        <w:rPr>
          <w:rFonts w:ascii="Century Gothic" w:hAnsi="Century Gothic" w:cs="Arial"/>
          <w:b/>
          <w:bCs/>
          <w:sz w:val="21"/>
          <w:szCs w:val="21"/>
        </w:rPr>
      </w:pPr>
      <w:r w:rsidRPr="006A78EB">
        <w:rPr>
          <w:rFonts w:ascii="Century Gothic" w:hAnsi="Century Gothic" w:cs="Arial"/>
          <w:b/>
          <w:bCs/>
          <w:sz w:val="21"/>
          <w:szCs w:val="21"/>
        </w:rPr>
        <w:t>HOWARD COLLEGE</w:t>
      </w:r>
      <w:r w:rsidR="00562B7E" w:rsidRPr="006A78EB">
        <w:rPr>
          <w:rFonts w:ascii="Century Gothic" w:hAnsi="Century Gothic" w:cs="Arial"/>
          <w:b/>
          <w:bCs/>
          <w:sz w:val="21"/>
          <w:szCs w:val="21"/>
        </w:rPr>
        <w:t xml:space="preserve"> CAMPUS</w:t>
      </w:r>
    </w:p>
    <w:p w14:paraId="2EF4D5AF" w14:textId="77777777" w:rsidR="00583054" w:rsidRDefault="00583054" w:rsidP="00583054">
      <w:pPr>
        <w:spacing w:line="240" w:lineRule="auto"/>
        <w:contextualSpacing/>
        <w:jc w:val="center"/>
        <w:rPr>
          <w:rFonts w:ascii="Century Gothic" w:hAnsi="Century Gothic" w:cs="Arial"/>
          <w:b/>
          <w:bCs/>
          <w:sz w:val="21"/>
          <w:szCs w:val="21"/>
        </w:rPr>
      </w:pPr>
    </w:p>
    <w:p w14:paraId="4B166C4C" w14:textId="7FFFD33C" w:rsidR="00583054" w:rsidRDefault="00BA43A7" w:rsidP="00124619">
      <w:pPr>
        <w:spacing w:line="240" w:lineRule="auto"/>
        <w:contextualSpacing/>
        <w:jc w:val="center"/>
        <w:rPr>
          <w:rFonts w:ascii="Century Gothic" w:hAnsi="Century Gothic" w:cs="Arial"/>
          <w:b/>
          <w:bCs/>
          <w:sz w:val="21"/>
          <w:szCs w:val="21"/>
        </w:rPr>
      </w:pPr>
      <w:r w:rsidRPr="006A78EB">
        <w:rPr>
          <w:rFonts w:ascii="Century Gothic" w:hAnsi="Century Gothic" w:cs="Arial"/>
          <w:b/>
          <w:bCs/>
          <w:sz w:val="21"/>
          <w:szCs w:val="21"/>
        </w:rPr>
        <w:t xml:space="preserve">REFERENCE NUMBER: </w:t>
      </w:r>
      <w:r w:rsidR="00480FCD" w:rsidRPr="00480FCD">
        <w:rPr>
          <w:rFonts w:ascii="Century Gothic" w:hAnsi="Century Gothic" w:cs="Arial"/>
          <w:b/>
          <w:bCs/>
          <w:color w:val="FF0000"/>
          <w:sz w:val="21"/>
          <w:szCs w:val="21"/>
        </w:rPr>
        <w:t>BEDS 01/2025</w:t>
      </w:r>
    </w:p>
    <w:p w14:paraId="3E172C60" w14:textId="77777777" w:rsidR="00474E07" w:rsidRDefault="00474E07" w:rsidP="00124619">
      <w:pPr>
        <w:spacing w:line="240" w:lineRule="auto"/>
        <w:contextualSpacing/>
        <w:jc w:val="center"/>
        <w:rPr>
          <w:rFonts w:ascii="Century Gothic" w:hAnsi="Century Gothic" w:cs="Arial"/>
          <w:b/>
          <w:bCs/>
          <w:sz w:val="21"/>
          <w:szCs w:val="21"/>
        </w:rPr>
      </w:pPr>
    </w:p>
    <w:p w14:paraId="426FE079" w14:textId="77777777" w:rsidR="00A01EBD" w:rsidRDefault="003F42E2" w:rsidP="008308FF">
      <w:pPr>
        <w:spacing w:line="240" w:lineRule="auto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3F42E2">
        <w:rPr>
          <w:rFonts w:ascii="Century Gothic" w:eastAsia="Calibri" w:hAnsi="Century Gothic" w:cs="Times New Roman"/>
          <w:sz w:val="21"/>
          <w:szCs w:val="21"/>
        </w:rPr>
        <w:t>The School of Built Environment and Development Studies</w:t>
      </w:r>
      <w:r w:rsidR="00C929CA">
        <w:rPr>
          <w:rFonts w:ascii="Century Gothic" w:eastAsia="Calibri" w:hAnsi="Century Gothic" w:cs="Times New Roman"/>
          <w:sz w:val="21"/>
          <w:szCs w:val="21"/>
        </w:rPr>
        <w:t xml:space="preserve"> </w:t>
      </w:r>
      <w:r w:rsidR="00C929CA" w:rsidRPr="00C929CA">
        <w:rPr>
          <w:rFonts w:ascii="Century Gothic" w:eastAsia="Calibri" w:hAnsi="Century Gothic" w:cs="Times New Roman"/>
          <w:sz w:val="21"/>
          <w:szCs w:val="21"/>
          <w:lang w:val="en-US"/>
        </w:rPr>
        <w:t>(</w:t>
      </w:r>
      <w:r w:rsidR="00FC65C4">
        <w:rPr>
          <w:rFonts w:ascii="Century Gothic" w:eastAsia="Calibri" w:hAnsi="Century Gothic" w:cs="Times New Roman"/>
          <w:sz w:val="21"/>
          <w:szCs w:val="21"/>
          <w:lang w:val="en-US"/>
        </w:rPr>
        <w:t xml:space="preserve">to be incorporated into the </w:t>
      </w:r>
      <w:r w:rsidR="00C929CA" w:rsidRPr="00C929CA">
        <w:rPr>
          <w:rFonts w:ascii="Century Gothic" w:eastAsia="Calibri" w:hAnsi="Century Gothic" w:cs="Times New Roman"/>
          <w:sz w:val="21"/>
          <w:szCs w:val="21"/>
          <w:lang w:val="en-US"/>
        </w:rPr>
        <w:t xml:space="preserve">new School of Social Sciences) </w:t>
      </w:r>
      <w:r w:rsidR="00C929CA" w:rsidRPr="003F42E2">
        <w:rPr>
          <w:rFonts w:ascii="Century Gothic" w:eastAsia="Calibri" w:hAnsi="Century Gothic" w:cs="Times New Roman"/>
          <w:sz w:val="21"/>
          <w:szCs w:val="21"/>
        </w:rPr>
        <w:t>is</w:t>
      </w:r>
      <w:r w:rsidRPr="003F42E2">
        <w:rPr>
          <w:rFonts w:ascii="Century Gothic" w:eastAsia="Calibri" w:hAnsi="Century Gothic" w:cs="Times New Roman"/>
          <w:sz w:val="21"/>
          <w:szCs w:val="21"/>
        </w:rPr>
        <w:t xml:space="preserve"> a multi-disciplinary research and teaching School </w:t>
      </w:r>
      <w:r w:rsidR="00823BA5">
        <w:rPr>
          <w:rFonts w:ascii="Century Gothic" w:eastAsia="Calibri" w:hAnsi="Century Gothic" w:cs="Times New Roman"/>
          <w:sz w:val="21"/>
          <w:szCs w:val="21"/>
        </w:rPr>
        <w:t>that</w:t>
      </w:r>
      <w:r w:rsidRPr="003F42E2">
        <w:rPr>
          <w:rFonts w:ascii="Century Gothic" w:eastAsia="Calibri" w:hAnsi="Century Gothic" w:cs="Times New Roman"/>
          <w:sz w:val="21"/>
          <w:szCs w:val="21"/>
        </w:rPr>
        <w:t xml:space="preserve"> combines undergraduate and post-graduate teaching, research</w:t>
      </w:r>
      <w:r w:rsidR="00E01DB3">
        <w:rPr>
          <w:rFonts w:ascii="Century Gothic" w:eastAsia="Calibri" w:hAnsi="Century Gothic" w:cs="Times New Roman"/>
          <w:sz w:val="21"/>
          <w:szCs w:val="21"/>
        </w:rPr>
        <w:t>,</w:t>
      </w:r>
      <w:r w:rsidRPr="003F42E2">
        <w:rPr>
          <w:rFonts w:ascii="Century Gothic" w:eastAsia="Calibri" w:hAnsi="Century Gothic" w:cs="Times New Roman"/>
          <w:sz w:val="21"/>
          <w:szCs w:val="21"/>
        </w:rPr>
        <w:t xml:space="preserve"> and community engagement. </w:t>
      </w:r>
    </w:p>
    <w:p w14:paraId="62484B4E" w14:textId="7EAE897F" w:rsidR="00474E07" w:rsidRPr="008308FF" w:rsidRDefault="003F42E2" w:rsidP="008308FF">
      <w:pPr>
        <w:spacing w:line="240" w:lineRule="auto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3F42E2">
        <w:rPr>
          <w:rFonts w:ascii="Century Gothic" w:eastAsia="Calibri" w:hAnsi="Century Gothic" w:cs="Times New Roman"/>
          <w:sz w:val="21"/>
          <w:szCs w:val="21"/>
        </w:rPr>
        <w:t xml:space="preserve">The </w:t>
      </w:r>
      <w:r w:rsidR="00276905" w:rsidRPr="003F42E2">
        <w:rPr>
          <w:rFonts w:ascii="Century Gothic" w:eastAsia="Calibri" w:hAnsi="Century Gothic" w:cs="Times New Roman"/>
          <w:sz w:val="21"/>
          <w:szCs w:val="21"/>
        </w:rPr>
        <w:t>school</w:t>
      </w:r>
      <w:r w:rsidRPr="003F42E2">
        <w:rPr>
          <w:rFonts w:ascii="Century Gothic" w:eastAsia="Calibri" w:hAnsi="Century Gothic" w:cs="Times New Roman"/>
          <w:sz w:val="21"/>
          <w:szCs w:val="21"/>
        </w:rPr>
        <w:t xml:space="preserve"> seeks to make</w:t>
      </w:r>
      <w:r w:rsidR="00671BFB">
        <w:rPr>
          <w:rFonts w:ascii="Century Gothic" w:eastAsia="Calibri" w:hAnsi="Century Gothic" w:cs="Times New Roman"/>
          <w:sz w:val="21"/>
          <w:szCs w:val="21"/>
        </w:rPr>
        <w:t xml:space="preserve"> </w:t>
      </w:r>
      <w:r w:rsidR="00712C04">
        <w:rPr>
          <w:rFonts w:ascii="Century Gothic" w:eastAsia="Calibri" w:hAnsi="Century Gothic" w:cs="Times New Roman"/>
          <w:sz w:val="21"/>
          <w:szCs w:val="21"/>
        </w:rPr>
        <w:t xml:space="preserve">ad hoc </w:t>
      </w:r>
      <w:r w:rsidR="008105B9">
        <w:rPr>
          <w:rFonts w:ascii="Century Gothic" w:eastAsia="Calibri" w:hAnsi="Century Gothic" w:cs="Times New Roman"/>
          <w:sz w:val="21"/>
          <w:szCs w:val="21"/>
        </w:rPr>
        <w:t>lectur</w:t>
      </w:r>
      <w:r w:rsidR="00B079B9">
        <w:rPr>
          <w:rFonts w:ascii="Century Gothic" w:eastAsia="Calibri" w:hAnsi="Century Gothic" w:cs="Times New Roman"/>
          <w:sz w:val="21"/>
          <w:szCs w:val="21"/>
        </w:rPr>
        <w:t xml:space="preserve">er </w:t>
      </w:r>
      <w:r w:rsidR="00712C04">
        <w:rPr>
          <w:rFonts w:ascii="Century Gothic" w:eastAsia="Calibri" w:hAnsi="Century Gothic" w:cs="Times New Roman"/>
          <w:sz w:val="21"/>
          <w:szCs w:val="21"/>
        </w:rPr>
        <w:t xml:space="preserve">appointments (commencing July 2025) in the Disciplines of </w:t>
      </w:r>
      <w:r w:rsidR="00974699">
        <w:rPr>
          <w:rFonts w:ascii="Century Gothic" w:eastAsia="Calibri" w:hAnsi="Century Gothic" w:cs="Times New Roman"/>
          <w:sz w:val="21"/>
          <w:szCs w:val="21"/>
        </w:rPr>
        <w:t>Architecture</w:t>
      </w:r>
    </w:p>
    <w:p w14:paraId="521B8797" w14:textId="48454F88" w:rsidR="00474E07" w:rsidRPr="00A333C0" w:rsidRDefault="00A333C0" w:rsidP="003F42E2">
      <w:pPr>
        <w:spacing w:line="240" w:lineRule="auto"/>
        <w:jc w:val="both"/>
        <w:rPr>
          <w:rFonts w:ascii="Century Gothic" w:eastAsia="Calibri" w:hAnsi="Century Gothic" w:cs="Arial"/>
          <w:bCs/>
        </w:rPr>
      </w:pPr>
      <w:r w:rsidRPr="00A333C0">
        <w:rPr>
          <w:rFonts w:ascii="Century Gothic" w:eastAsia="Calibri" w:hAnsi="Century Gothic" w:cs="Times New Roman"/>
        </w:rPr>
        <w:t>S</w:t>
      </w:r>
      <w:r w:rsidR="003F42E2" w:rsidRPr="00A333C0">
        <w:rPr>
          <w:rFonts w:ascii="Century Gothic" w:eastAsia="Calibri" w:hAnsi="Century Gothic" w:cs="Times New Roman"/>
        </w:rPr>
        <w:t>uccessful candidates will be expected</w:t>
      </w:r>
      <w:r>
        <w:rPr>
          <w:rFonts w:ascii="Century Gothic" w:eastAsia="Calibri" w:hAnsi="Century Gothic" w:cs="Times New Roman"/>
        </w:rPr>
        <w:t xml:space="preserve"> </w:t>
      </w:r>
      <w:r w:rsidR="003F42E2" w:rsidRPr="00A333C0">
        <w:rPr>
          <w:rFonts w:ascii="Century Gothic" w:eastAsia="Calibri" w:hAnsi="Century Gothic" w:cs="Times New Roman"/>
        </w:rPr>
        <w:t>to lecture undergraduates and postgraduate students</w:t>
      </w:r>
      <w:r w:rsidR="00671BFB" w:rsidRPr="00A333C0">
        <w:rPr>
          <w:rFonts w:ascii="Century Gothic" w:eastAsia="Calibri" w:hAnsi="Century Gothic" w:cs="Times New Roman"/>
        </w:rPr>
        <w:t xml:space="preserve"> (honours</w:t>
      </w:r>
      <w:r w:rsidR="00C929CA" w:rsidRPr="00A333C0">
        <w:rPr>
          <w:rFonts w:ascii="Century Gothic" w:eastAsia="Calibri" w:hAnsi="Century Gothic" w:cs="Times New Roman"/>
        </w:rPr>
        <w:t xml:space="preserve"> </w:t>
      </w:r>
      <w:r w:rsidR="00C929CA" w:rsidRPr="00A333C0">
        <w:rPr>
          <w:rFonts w:ascii="Century Gothic" w:eastAsia="Calibri" w:hAnsi="Century Gothic" w:cs="Times New Roman"/>
          <w:lang w:val="en-US"/>
        </w:rPr>
        <w:t>and</w:t>
      </w:r>
      <w:r w:rsidR="00E64887">
        <w:rPr>
          <w:rFonts w:ascii="Century Gothic" w:eastAsia="Calibri" w:hAnsi="Century Gothic" w:cs="Times New Roman"/>
          <w:lang w:val="en-US"/>
        </w:rPr>
        <w:t xml:space="preserve"> masters</w:t>
      </w:r>
      <w:r w:rsidR="00671BFB" w:rsidRPr="00A333C0">
        <w:rPr>
          <w:rFonts w:ascii="Century Gothic" w:eastAsia="Calibri" w:hAnsi="Century Gothic" w:cs="Times New Roman"/>
        </w:rPr>
        <w:t>)</w:t>
      </w:r>
      <w:r w:rsidR="003F42E2" w:rsidRPr="00A333C0">
        <w:rPr>
          <w:rFonts w:ascii="Century Gothic" w:eastAsia="Calibri" w:hAnsi="Century Gothic" w:cs="Times New Roman"/>
        </w:rPr>
        <w:t xml:space="preserve"> </w:t>
      </w:r>
      <w:r w:rsidR="00671BFB" w:rsidRPr="00A333C0">
        <w:rPr>
          <w:rFonts w:ascii="Century Gothic" w:eastAsia="Calibri" w:hAnsi="Century Gothic" w:cs="Times New Roman"/>
        </w:rPr>
        <w:t xml:space="preserve">and assist in </w:t>
      </w:r>
      <w:r w:rsidR="00E64887">
        <w:rPr>
          <w:rFonts w:ascii="Century Gothic" w:eastAsia="Calibri" w:hAnsi="Century Gothic" w:cs="Times New Roman"/>
        </w:rPr>
        <w:t>design facilitation</w:t>
      </w:r>
      <w:r w:rsidR="002B6A03" w:rsidRPr="00A333C0">
        <w:rPr>
          <w:rFonts w:ascii="Century Gothic" w:eastAsia="Calibri" w:hAnsi="Century Gothic" w:cs="Times New Roman"/>
        </w:rPr>
        <w:t xml:space="preserve"> and </w:t>
      </w:r>
      <w:r w:rsidR="003F42E2" w:rsidRPr="00A333C0">
        <w:rPr>
          <w:rFonts w:ascii="Century Gothic" w:eastAsia="Calibri" w:hAnsi="Century Gothic" w:cs="Times New Roman"/>
        </w:rPr>
        <w:t>mentor</w:t>
      </w:r>
      <w:r w:rsidR="00671BFB" w:rsidRPr="00A333C0">
        <w:rPr>
          <w:rFonts w:ascii="Century Gothic" w:eastAsia="Calibri" w:hAnsi="Century Gothic" w:cs="Times New Roman"/>
        </w:rPr>
        <w:t>ing</w:t>
      </w:r>
      <w:r w:rsidR="003F42E2" w:rsidRPr="00A333C0">
        <w:rPr>
          <w:rFonts w:ascii="Century Gothic" w:eastAsia="Calibri" w:hAnsi="Century Gothic" w:cs="Times New Roman"/>
        </w:rPr>
        <w:t xml:space="preserve"> students;</w:t>
      </w:r>
      <w:r w:rsidR="00573903">
        <w:rPr>
          <w:rFonts w:ascii="Century Gothic" w:eastAsia="Calibri" w:hAnsi="Century Gothic" w:cs="Times New Roman"/>
        </w:rPr>
        <w:t xml:space="preserve"> to set and grade assessment</w:t>
      </w:r>
      <w:r w:rsidR="00F27F1F">
        <w:rPr>
          <w:rFonts w:ascii="Century Gothic" w:eastAsia="Calibri" w:hAnsi="Century Gothic" w:cs="Times New Roman"/>
        </w:rPr>
        <w:t>s;</w:t>
      </w:r>
      <w:r w:rsidR="003F42E2" w:rsidRPr="00A333C0">
        <w:rPr>
          <w:rFonts w:ascii="Century Gothic" w:eastAsia="Calibri" w:hAnsi="Century Gothic" w:cs="Times New Roman"/>
        </w:rPr>
        <w:t xml:space="preserve"> </w:t>
      </w:r>
      <w:r w:rsidR="00480FCD">
        <w:rPr>
          <w:rFonts w:ascii="Century Gothic" w:eastAsia="Calibri" w:hAnsi="Century Gothic" w:cs="Times New Roman"/>
        </w:rPr>
        <w:t xml:space="preserve">and </w:t>
      </w:r>
      <w:r w:rsidR="003F42E2" w:rsidRPr="00A333C0">
        <w:rPr>
          <w:rFonts w:ascii="Century Gothic" w:eastAsia="Calibri" w:hAnsi="Century Gothic" w:cs="Times New Roman"/>
        </w:rPr>
        <w:t xml:space="preserve">to contribute to the academic and </w:t>
      </w:r>
      <w:r w:rsidR="00A47432">
        <w:rPr>
          <w:rFonts w:ascii="Century Gothic" w:eastAsia="Calibri" w:hAnsi="Century Gothic" w:cs="Times New Roman"/>
        </w:rPr>
        <w:t>scholarly functions within the discipline</w:t>
      </w:r>
      <w:r w:rsidR="00E64887">
        <w:rPr>
          <w:rFonts w:ascii="Century Gothic" w:eastAsia="Calibri" w:hAnsi="Century Gothic" w:cs="Times New Roman"/>
        </w:rPr>
        <w:t>.</w:t>
      </w:r>
    </w:p>
    <w:p w14:paraId="5534AABA" w14:textId="2D5CF1DB" w:rsidR="00474E07" w:rsidRDefault="00E64887" w:rsidP="003F42E2">
      <w:pPr>
        <w:spacing w:line="240" w:lineRule="auto"/>
        <w:jc w:val="both"/>
        <w:rPr>
          <w:rFonts w:ascii="Century Gothic" w:eastAsia="Calibri" w:hAnsi="Century Gothic" w:cs="Arial"/>
          <w:bCs/>
        </w:rPr>
      </w:pPr>
      <w:r>
        <w:rPr>
          <w:rFonts w:ascii="Century Gothic" w:eastAsia="Calibri" w:hAnsi="Century Gothic" w:cs="Arial"/>
          <w:bCs/>
        </w:rPr>
        <w:t>P</w:t>
      </w:r>
      <w:r w:rsidR="001D4345">
        <w:rPr>
          <w:rFonts w:ascii="Century Gothic" w:eastAsia="Calibri" w:hAnsi="Century Gothic" w:cs="Arial"/>
          <w:bCs/>
        </w:rPr>
        <w:t xml:space="preserve">reference will be given to candidates with a </w:t>
      </w:r>
      <w:proofErr w:type="gramStart"/>
      <w:r w:rsidR="00480FCD">
        <w:rPr>
          <w:rFonts w:ascii="Century Gothic" w:eastAsia="Calibri" w:hAnsi="Century Gothic" w:cs="Arial"/>
          <w:bCs/>
        </w:rPr>
        <w:t>Master's</w:t>
      </w:r>
      <w:proofErr w:type="gramEnd"/>
      <w:r w:rsidR="00480FCD">
        <w:rPr>
          <w:rFonts w:ascii="Century Gothic" w:eastAsia="Calibri" w:hAnsi="Century Gothic" w:cs="Arial"/>
          <w:bCs/>
        </w:rPr>
        <w:t xml:space="preserve"> by Coursework or an Advanced </w:t>
      </w:r>
      <w:proofErr w:type="gramStart"/>
      <w:r w:rsidR="00480FCD">
        <w:rPr>
          <w:rFonts w:ascii="Century Gothic" w:eastAsia="Calibri" w:hAnsi="Century Gothic" w:cs="Arial"/>
          <w:bCs/>
        </w:rPr>
        <w:t>Bachelor's</w:t>
      </w:r>
      <w:r>
        <w:rPr>
          <w:rFonts w:ascii="Century Gothic" w:eastAsia="Calibri" w:hAnsi="Century Gothic" w:cs="Arial"/>
          <w:bCs/>
        </w:rPr>
        <w:t xml:space="preserve"> degree</w:t>
      </w:r>
      <w:r w:rsidR="00315214">
        <w:rPr>
          <w:rFonts w:ascii="Century Gothic" w:eastAsia="Calibri" w:hAnsi="Century Gothic" w:cs="Arial"/>
          <w:bCs/>
        </w:rPr>
        <w:t xml:space="preserve"> in </w:t>
      </w:r>
      <w:r>
        <w:rPr>
          <w:rFonts w:ascii="Century Gothic" w:eastAsia="Calibri" w:hAnsi="Century Gothic" w:cs="Arial"/>
          <w:bCs/>
        </w:rPr>
        <w:t>Architecture</w:t>
      </w:r>
      <w:proofErr w:type="gramEnd"/>
      <w:r w:rsidR="00315214">
        <w:rPr>
          <w:rFonts w:ascii="Century Gothic" w:eastAsia="Calibri" w:hAnsi="Century Gothic" w:cs="Arial"/>
          <w:bCs/>
        </w:rPr>
        <w:t xml:space="preserve"> </w:t>
      </w:r>
      <w:r w:rsidR="00671BFB">
        <w:rPr>
          <w:rFonts w:ascii="Century Gothic" w:eastAsia="Calibri" w:hAnsi="Century Gothic" w:cs="Arial"/>
          <w:bCs/>
        </w:rPr>
        <w:t>at UKZN.</w:t>
      </w:r>
      <w:r w:rsidR="001D4345">
        <w:rPr>
          <w:rFonts w:ascii="Century Gothic" w:eastAsia="Calibri" w:hAnsi="Century Gothic" w:cs="Arial"/>
          <w:bCs/>
        </w:rPr>
        <w:t xml:space="preserve"> </w:t>
      </w:r>
      <w:r w:rsidR="002B6A03">
        <w:rPr>
          <w:rFonts w:ascii="Century Gothic" w:eastAsia="Calibri" w:hAnsi="Century Gothic" w:cs="Arial"/>
          <w:bCs/>
        </w:rPr>
        <w:t>Candidates</w:t>
      </w:r>
      <w:r w:rsidR="00671BFB">
        <w:rPr>
          <w:rFonts w:ascii="Century Gothic" w:eastAsia="Calibri" w:hAnsi="Century Gothic" w:cs="Arial"/>
          <w:bCs/>
        </w:rPr>
        <w:t xml:space="preserve"> </w:t>
      </w:r>
      <w:r w:rsidR="002473DA">
        <w:rPr>
          <w:rFonts w:ascii="Century Gothic" w:eastAsia="Calibri" w:hAnsi="Century Gothic" w:cs="Arial"/>
          <w:bCs/>
        </w:rPr>
        <w:t xml:space="preserve">who </w:t>
      </w:r>
      <w:r w:rsidR="00446147">
        <w:rPr>
          <w:rFonts w:ascii="Century Gothic" w:eastAsia="Calibri" w:hAnsi="Century Gothic" w:cs="Arial"/>
          <w:bCs/>
        </w:rPr>
        <w:t>have architectural design practice</w:t>
      </w:r>
      <w:r w:rsidR="0097209D">
        <w:rPr>
          <w:rFonts w:ascii="Century Gothic" w:eastAsia="Calibri" w:hAnsi="Century Gothic" w:cs="Arial"/>
          <w:bCs/>
        </w:rPr>
        <w:t xml:space="preserve"> </w:t>
      </w:r>
      <w:r w:rsidR="0062695A">
        <w:rPr>
          <w:rFonts w:ascii="Century Gothic" w:eastAsia="Calibri" w:hAnsi="Century Gothic" w:cs="Arial"/>
          <w:bCs/>
        </w:rPr>
        <w:t>experience</w:t>
      </w:r>
      <w:r w:rsidR="00446147">
        <w:rPr>
          <w:rFonts w:ascii="Century Gothic" w:eastAsia="Calibri" w:hAnsi="Century Gothic" w:cs="Arial"/>
          <w:bCs/>
        </w:rPr>
        <w:t xml:space="preserve"> </w:t>
      </w:r>
      <w:r w:rsidR="000215BB">
        <w:rPr>
          <w:rFonts w:ascii="Century Gothic" w:eastAsia="Calibri" w:hAnsi="Century Gothic" w:cs="Arial"/>
          <w:bCs/>
        </w:rPr>
        <w:t>and are</w:t>
      </w:r>
      <w:r w:rsidR="002B6A03">
        <w:rPr>
          <w:rFonts w:ascii="Century Gothic" w:eastAsia="Calibri" w:hAnsi="Century Gothic" w:cs="Arial"/>
          <w:bCs/>
        </w:rPr>
        <w:t xml:space="preserve"> registered </w:t>
      </w:r>
      <w:r w:rsidR="00474E07">
        <w:rPr>
          <w:rFonts w:ascii="Century Gothic" w:eastAsia="Calibri" w:hAnsi="Century Gothic" w:cs="Arial"/>
          <w:bCs/>
        </w:rPr>
        <w:t>with SAC</w:t>
      </w:r>
      <w:r w:rsidR="00446147">
        <w:rPr>
          <w:rFonts w:ascii="Century Gothic" w:eastAsia="Calibri" w:hAnsi="Century Gothic" w:cs="Arial"/>
          <w:bCs/>
        </w:rPr>
        <w:t>AP</w:t>
      </w:r>
      <w:r w:rsidR="00474E07">
        <w:rPr>
          <w:rFonts w:ascii="Century Gothic" w:eastAsia="Calibri" w:hAnsi="Century Gothic" w:cs="Arial"/>
          <w:bCs/>
        </w:rPr>
        <w:t xml:space="preserve"> </w:t>
      </w:r>
      <w:r w:rsidR="000215BB">
        <w:rPr>
          <w:rFonts w:ascii="Century Gothic" w:eastAsia="Calibri" w:hAnsi="Century Gothic" w:cs="Arial"/>
          <w:bCs/>
        </w:rPr>
        <w:t xml:space="preserve">will </w:t>
      </w:r>
      <w:r w:rsidR="00446147">
        <w:rPr>
          <w:rFonts w:ascii="Century Gothic" w:eastAsia="Calibri" w:hAnsi="Century Gothic" w:cs="Arial"/>
          <w:bCs/>
        </w:rPr>
        <w:t xml:space="preserve">also </w:t>
      </w:r>
      <w:r w:rsidR="000215BB">
        <w:rPr>
          <w:rFonts w:ascii="Century Gothic" w:eastAsia="Calibri" w:hAnsi="Century Gothic" w:cs="Arial"/>
          <w:bCs/>
        </w:rPr>
        <w:t>be considered</w:t>
      </w:r>
      <w:r w:rsidR="00474E07">
        <w:rPr>
          <w:rFonts w:ascii="Century Gothic" w:eastAsia="Calibri" w:hAnsi="Century Gothic" w:cs="Arial"/>
          <w:bCs/>
        </w:rPr>
        <w:t>.</w:t>
      </w:r>
    </w:p>
    <w:p w14:paraId="40453C47" w14:textId="77777777" w:rsidR="003F42E2" w:rsidRPr="003F42E2" w:rsidRDefault="003F42E2" w:rsidP="003F42E2">
      <w:pPr>
        <w:spacing w:line="240" w:lineRule="auto"/>
        <w:contextualSpacing/>
        <w:jc w:val="both"/>
        <w:rPr>
          <w:rFonts w:ascii="Century Gothic" w:eastAsia="Calibri" w:hAnsi="Century Gothic" w:cs="Arial"/>
          <w:b/>
          <w:bCs/>
        </w:rPr>
      </w:pPr>
      <w:r w:rsidRPr="003F42E2">
        <w:rPr>
          <w:rFonts w:ascii="Century Gothic" w:eastAsia="Calibri" w:hAnsi="Century Gothic" w:cs="Arial"/>
          <w:b/>
          <w:bCs/>
        </w:rPr>
        <w:t xml:space="preserve">MINIMUM REQUIREMENTS: </w:t>
      </w:r>
    </w:p>
    <w:p w14:paraId="3B26369A" w14:textId="4A15D418" w:rsidR="003F42E2" w:rsidRDefault="00F82AF7" w:rsidP="00362712">
      <w:pPr>
        <w:numPr>
          <w:ilvl w:val="0"/>
          <w:numId w:val="11"/>
        </w:numPr>
        <w:spacing w:line="240" w:lineRule="auto"/>
        <w:contextualSpacing/>
        <w:jc w:val="both"/>
        <w:rPr>
          <w:rFonts w:ascii="Century Gothic" w:eastAsia="Calibri" w:hAnsi="Century Gothic" w:cs="Arial"/>
          <w:bCs/>
        </w:rPr>
      </w:pPr>
      <w:r>
        <w:rPr>
          <w:rFonts w:ascii="Century Gothic" w:eastAsia="Calibri" w:hAnsi="Century Gothic" w:cs="Arial"/>
          <w:bCs/>
        </w:rPr>
        <w:t>Master’s</w:t>
      </w:r>
      <w:r w:rsidR="002910B9">
        <w:rPr>
          <w:rFonts w:ascii="Century Gothic" w:eastAsia="Calibri" w:hAnsi="Century Gothic" w:cs="Arial"/>
          <w:bCs/>
        </w:rPr>
        <w:t xml:space="preserve"> Degree</w:t>
      </w:r>
      <w:r w:rsidR="00D33FA2">
        <w:rPr>
          <w:rFonts w:ascii="Century Gothic" w:eastAsia="Calibri" w:hAnsi="Century Gothic" w:cs="Arial"/>
          <w:bCs/>
        </w:rPr>
        <w:t xml:space="preserve"> </w:t>
      </w:r>
      <w:r w:rsidR="00E64887" w:rsidRPr="00E64887">
        <w:rPr>
          <w:rFonts w:ascii="Century Gothic" w:eastAsia="Calibri" w:hAnsi="Century Gothic" w:cs="Arial"/>
          <w:bCs/>
        </w:rPr>
        <w:t xml:space="preserve">or Advanced </w:t>
      </w:r>
      <w:r w:rsidR="00480FCD">
        <w:rPr>
          <w:rFonts w:ascii="Century Gothic" w:eastAsia="Calibri" w:hAnsi="Century Gothic" w:cs="Arial"/>
          <w:bCs/>
        </w:rPr>
        <w:t xml:space="preserve">Bachelor's </w:t>
      </w:r>
      <w:r w:rsidR="00BE4E8D" w:rsidRPr="00E64887">
        <w:rPr>
          <w:rFonts w:ascii="Century Gothic" w:eastAsia="Calibri" w:hAnsi="Century Gothic" w:cs="Arial"/>
          <w:bCs/>
        </w:rPr>
        <w:t>degree</w:t>
      </w:r>
      <w:r w:rsidR="00E64887" w:rsidRPr="00E64887">
        <w:rPr>
          <w:rFonts w:ascii="Century Gothic" w:eastAsia="Calibri" w:hAnsi="Century Gothic" w:cs="Arial"/>
          <w:bCs/>
        </w:rPr>
        <w:t xml:space="preserve"> </w:t>
      </w:r>
      <w:r w:rsidR="002910B9">
        <w:rPr>
          <w:rFonts w:ascii="Century Gothic" w:eastAsia="Calibri" w:hAnsi="Century Gothic" w:cs="Arial"/>
          <w:bCs/>
        </w:rPr>
        <w:t xml:space="preserve">in </w:t>
      </w:r>
      <w:r w:rsidR="00BE4E8D">
        <w:rPr>
          <w:rFonts w:ascii="Century Gothic" w:eastAsia="Calibri" w:hAnsi="Century Gothic" w:cs="Arial"/>
          <w:bCs/>
        </w:rPr>
        <w:t>Architecture or</w:t>
      </w:r>
      <w:r w:rsidR="002910B9">
        <w:rPr>
          <w:rFonts w:ascii="Century Gothic" w:eastAsia="Calibri" w:hAnsi="Century Gothic" w:cs="Arial"/>
          <w:bCs/>
        </w:rPr>
        <w:t xml:space="preserve"> </w:t>
      </w:r>
      <w:r w:rsidR="00A02685">
        <w:rPr>
          <w:rFonts w:ascii="Century Gothic" w:eastAsia="Calibri" w:hAnsi="Century Gothic" w:cs="Arial"/>
          <w:bCs/>
        </w:rPr>
        <w:t>r</w:t>
      </w:r>
      <w:r w:rsidR="002910B9">
        <w:rPr>
          <w:rFonts w:ascii="Century Gothic" w:eastAsia="Calibri" w:hAnsi="Century Gothic" w:cs="Arial"/>
          <w:bCs/>
        </w:rPr>
        <w:t xml:space="preserve">elevant </w:t>
      </w:r>
      <w:r w:rsidR="00E64887">
        <w:rPr>
          <w:rFonts w:ascii="Century Gothic" w:eastAsia="Calibri" w:hAnsi="Century Gothic" w:cs="Arial"/>
          <w:bCs/>
        </w:rPr>
        <w:t xml:space="preserve">built environment </w:t>
      </w:r>
      <w:r w:rsidR="00BE4E8D">
        <w:rPr>
          <w:rFonts w:ascii="Century Gothic" w:eastAsia="Calibri" w:hAnsi="Century Gothic" w:cs="Arial"/>
          <w:bCs/>
        </w:rPr>
        <w:t>d</w:t>
      </w:r>
      <w:r w:rsidR="00E64887">
        <w:rPr>
          <w:rFonts w:ascii="Century Gothic" w:eastAsia="Calibri" w:hAnsi="Century Gothic" w:cs="Arial"/>
          <w:bCs/>
        </w:rPr>
        <w:t>iscipline</w:t>
      </w:r>
      <w:r w:rsidR="00082C5B">
        <w:rPr>
          <w:rFonts w:ascii="Century Gothic" w:eastAsia="Calibri" w:hAnsi="Century Gothic" w:cs="Arial"/>
          <w:bCs/>
        </w:rPr>
        <w:t xml:space="preserve">; </w:t>
      </w:r>
      <w:r w:rsidR="00F90054">
        <w:rPr>
          <w:rFonts w:ascii="Century Gothic" w:eastAsia="Calibri" w:hAnsi="Century Gothic" w:cs="Arial"/>
          <w:bCs/>
        </w:rPr>
        <w:t>(P</w:t>
      </w:r>
      <w:r w:rsidR="00906EB7">
        <w:rPr>
          <w:rFonts w:ascii="Century Gothic" w:eastAsia="Calibri" w:hAnsi="Century Gothic" w:cs="Arial"/>
          <w:bCs/>
        </w:rPr>
        <w:t>h</w:t>
      </w:r>
      <w:r w:rsidR="00F90054">
        <w:rPr>
          <w:rFonts w:ascii="Century Gothic" w:eastAsia="Calibri" w:hAnsi="Century Gothic" w:cs="Arial"/>
          <w:bCs/>
        </w:rPr>
        <w:t>D will be an advantage)</w:t>
      </w:r>
      <w:r w:rsidR="00E64887">
        <w:rPr>
          <w:rFonts w:ascii="Century Gothic" w:eastAsia="Calibri" w:hAnsi="Century Gothic" w:cs="Arial"/>
          <w:bCs/>
        </w:rPr>
        <w:t>.</w:t>
      </w:r>
    </w:p>
    <w:p w14:paraId="6867BCB2" w14:textId="3728CBD7" w:rsidR="00A333C0" w:rsidRPr="00A333C0" w:rsidRDefault="002B6A03" w:rsidP="002910B9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Century Gothic" w:eastAsia="Times New Roman" w:hAnsi="Century Gothic" w:cs="Noto Sans"/>
          <w:color w:val="2D2D2D"/>
          <w:lang w:val="en-CA"/>
        </w:rPr>
      </w:pPr>
      <w:r w:rsidRPr="00F90054">
        <w:rPr>
          <w:rFonts w:ascii="Century Gothic" w:eastAsia="Calibri" w:hAnsi="Century Gothic" w:cs="Arial"/>
          <w:bCs/>
        </w:rPr>
        <w:t>T</w:t>
      </w:r>
      <w:r w:rsidR="0062695A">
        <w:rPr>
          <w:rFonts w:ascii="Century Gothic" w:eastAsia="Calibri" w:hAnsi="Century Gothic" w:cs="Arial"/>
          <w:bCs/>
        </w:rPr>
        <w:t>wo</w:t>
      </w:r>
      <w:r w:rsidR="00F0648F" w:rsidRPr="00F90054">
        <w:rPr>
          <w:rFonts w:ascii="Century Gothic" w:eastAsia="Calibri" w:hAnsi="Century Gothic" w:cs="Arial"/>
          <w:bCs/>
        </w:rPr>
        <w:t xml:space="preserve"> </w:t>
      </w:r>
      <w:r w:rsidR="00362712" w:rsidRPr="00F90054">
        <w:rPr>
          <w:rFonts w:ascii="Century Gothic" w:eastAsia="Calibri" w:hAnsi="Century Gothic" w:cs="Arial"/>
          <w:bCs/>
        </w:rPr>
        <w:t xml:space="preserve">years of </w:t>
      </w:r>
      <w:r w:rsidRPr="00F90054">
        <w:rPr>
          <w:rFonts w:ascii="Century Gothic" w:eastAsia="Calibri" w:hAnsi="Century Gothic" w:cs="Arial"/>
          <w:bCs/>
        </w:rPr>
        <w:t>research and</w:t>
      </w:r>
      <w:r w:rsidR="008466EA" w:rsidRPr="00F90054">
        <w:rPr>
          <w:rFonts w:ascii="Century Gothic" w:eastAsia="Calibri" w:hAnsi="Century Gothic" w:cs="Arial"/>
          <w:bCs/>
        </w:rPr>
        <w:t>/or</w:t>
      </w:r>
      <w:r w:rsidRPr="00F90054">
        <w:rPr>
          <w:rFonts w:ascii="Century Gothic" w:eastAsia="Calibri" w:hAnsi="Century Gothic" w:cs="Arial"/>
          <w:bCs/>
        </w:rPr>
        <w:t xml:space="preserve"> teaching</w:t>
      </w:r>
      <w:r w:rsidR="00A02685">
        <w:rPr>
          <w:rFonts w:ascii="Century Gothic" w:eastAsia="Calibri" w:hAnsi="Century Gothic" w:cs="Arial"/>
          <w:bCs/>
        </w:rPr>
        <w:t xml:space="preserve"> or architectural design practice</w:t>
      </w:r>
      <w:r w:rsidR="00362712" w:rsidRPr="00F90054">
        <w:rPr>
          <w:rFonts w:ascii="Century Gothic" w:eastAsia="Calibri" w:hAnsi="Century Gothic" w:cs="Arial"/>
          <w:bCs/>
        </w:rPr>
        <w:t xml:space="preserve"> experience</w:t>
      </w:r>
      <w:r w:rsidR="00A02685">
        <w:rPr>
          <w:rFonts w:ascii="Century Gothic" w:eastAsia="Calibri" w:hAnsi="Century Gothic" w:cs="Arial"/>
          <w:bCs/>
        </w:rPr>
        <w:t>.</w:t>
      </w:r>
    </w:p>
    <w:p w14:paraId="3B41E6D7" w14:textId="56015B14" w:rsidR="00362712" w:rsidRDefault="00405B70" w:rsidP="002910B9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Century Gothic" w:eastAsia="Times New Roman" w:hAnsi="Century Gothic" w:cs="Noto Sans"/>
          <w:color w:val="2D2D2D"/>
          <w:lang w:val="en-CA"/>
        </w:rPr>
      </w:pPr>
      <w:r w:rsidRPr="00F90054">
        <w:rPr>
          <w:rFonts w:ascii="Century Gothic" w:eastAsia="Times New Roman" w:hAnsi="Century Gothic" w:cs="Noto Sans"/>
          <w:color w:val="2D2D2D"/>
          <w:lang w:val="en-CA"/>
        </w:rPr>
        <w:t xml:space="preserve">Experience and proficiency in </w:t>
      </w:r>
      <w:r w:rsidR="00BE4E8D">
        <w:rPr>
          <w:rFonts w:ascii="Century Gothic" w:eastAsia="Times New Roman" w:hAnsi="Century Gothic" w:cs="Noto Sans"/>
          <w:color w:val="2D2D2D"/>
          <w:lang w:val="en-CA"/>
        </w:rPr>
        <w:t xml:space="preserve">using learning management systems </w:t>
      </w:r>
      <w:r w:rsidRPr="00F90054">
        <w:rPr>
          <w:rFonts w:ascii="Century Gothic" w:eastAsia="Times New Roman" w:hAnsi="Century Gothic" w:cs="Noto Sans"/>
          <w:color w:val="2D2D2D"/>
          <w:lang w:val="en-CA"/>
        </w:rPr>
        <w:t xml:space="preserve">such as Moodle applications and knowledge of learner-centered teaching, </w:t>
      </w:r>
    </w:p>
    <w:p w14:paraId="6A41A842" w14:textId="68933C68" w:rsidR="00362712" w:rsidRDefault="00362712" w:rsidP="00362712">
      <w:pPr>
        <w:numPr>
          <w:ilvl w:val="0"/>
          <w:numId w:val="11"/>
        </w:numPr>
        <w:spacing w:line="240" w:lineRule="auto"/>
        <w:contextualSpacing/>
        <w:jc w:val="both"/>
        <w:rPr>
          <w:rFonts w:ascii="Century Gothic" w:eastAsia="Calibri" w:hAnsi="Century Gothic" w:cs="Arial"/>
          <w:bCs/>
          <w:color w:val="000000" w:themeColor="text1"/>
        </w:rPr>
      </w:pPr>
      <w:r w:rsidRPr="00952C27">
        <w:rPr>
          <w:rFonts w:ascii="Century Gothic" w:eastAsia="Calibri" w:hAnsi="Century Gothic" w:cs="Arial"/>
          <w:bCs/>
          <w:color w:val="000000" w:themeColor="text1"/>
        </w:rPr>
        <w:t>Expertise</w:t>
      </w:r>
      <w:r w:rsidR="002B6A03" w:rsidRPr="00952C27">
        <w:rPr>
          <w:rFonts w:ascii="Century Gothic" w:eastAsia="Calibri" w:hAnsi="Century Gothic" w:cs="Arial"/>
          <w:bCs/>
          <w:color w:val="000000" w:themeColor="text1"/>
        </w:rPr>
        <w:t xml:space="preserve"> and evidence </w:t>
      </w:r>
      <w:r w:rsidRPr="00952C27">
        <w:rPr>
          <w:rFonts w:ascii="Century Gothic" w:eastAsia="Calibri" w:hAnsi="Century Gothic" w:cs="Arial"/>
          <w:bCs/>
          <w:color w:val="000000" w:themeColor="text1"/>
        </w:rPr>
        <w:t xml:space="preserve">in </w:t>
      </w:r>
      <w:r w:rsidR="002B6A03" w:rsidRPr="00952C27">
        <w:rPr>
          <w:rFonts w:ascii="Century Gothic" w:eastAsia="Calibri" w:hAnsi="Century Gothic" w:cs="Arial"/>
          <w:bCs/>
          <w:color w:val="000000" w:themeColor="text1"/>
        </w:rPr>
        <w:t xml:space="preserve">teaching </w:t>
      </w:r>
      <w:r w:rsidRPr="00952C27">
        <w:rPr>
          <w:rFonts w:ascii="Century Gothic" w:eastAsia="Calibri" w:hAnsi="Century Gothic" w:cs="Arial"/>
          <w:bCs/>
          <w:color w:val="000000" w:themeColor="text1"/>
        </w:rPr>
        <w:t xml:space="preserve">at least </w:t>
      </w:r>
      <w:r w:rsidRPr="00952C27">
        <w:rPr>
          <w:rFonts w:ascii="Century Gothic" w:eastAsia="Calibri" w:hAnsi="Century Gothic" w:cs="Arial"/>
          <w:b/>
          <w:color w:val="000000" w:themeColor="text1"/>
        </w:rPr>
        <w:t>t</w:t>
      </w:r>
      <w:r w:rsidR="002910B9">
        <w:rPr>
          <w:rFonts w:ascii="Century Gothic" w:eastAsia="Calibri" w:hAnsi="Century Gothic" w:cs="Arial"/>
          <w:b/>
          <w:color w:val="000000" w:themeColor="text1"/>
        </w:rPr>
        <w:t>wo</w:t>
      </w:r>
      <w:r w:rsidR="002B6A03" w:rsidRPr="00952C27">
        <w:rPr>
          <w:rFonts w:ascii="Century Gothic" w:eastAsia="Calibri" w:hAnsi="Century Gothic" w:cs="Arial"/>
          <w:b/>
          <w:color w:val="000000" w:themeColor="text1"/>
        </w:rPr>
        <w:t xml:space="preserve"> </w:t>
      </w:r>
      <w:r w:rsidRPr="00952C27">
        <w:rPr>
          <w:rFonts w:ascii="Century Gothic" w:eastAsia="Calibri" w:hAnsi="Century Gothic" w:cs="Arial"/>
          <w:bCs/>
          <w:color w:val="000000" w:themeColor="text1"/>
        </w:rPr>
        <w:t xml:space="preserve">of the following </w:t>
      </w:r>
      <w:r w:rsidR="002B6A03" w:rsidRPr="00952C27">
        <w:rPr>
          <w:rFonts w:ascii="Century Gothic" w:eastAsia="Calibri" w:hAnsi="Century Gothic" w:cs="Arial"/>
          <w:bCs/>
          <w:color w:val="000000" w:themeColor="text1"/>
        </w:rPr>
        <w:t xml:space="preserve">modules: </w:t>
      </w:r>
    </w:p>
    <w:p w14:paraId="285FB841" w14:textId="77777777" w:rsidR="008308FF" w:rsidRDefault="008308FF" w:rsidP="008308FF">
      <w:pPr>
        <w:spacing w:line="240" w:lineRule="auto"/>
        <w:ind w:left="720"/>
        <w:contextualSpacing/>
        <w:jc w:val="both"/>
        <w:rPr>
          <w:rFonts w:ascii="Century Gothic" w:eastAsia="Calibri" w:hAnsi="Century Gothic" w:cs="Arial"/>
          <w:b/>
          <w:color w:val="000000" w:themeColor="text1"/>
        </w:rPr>
      </w:pPr>
    </w:p>
    <w:p w14:paraId="6E973100" w14:textId="25BA78A4" w:rsidR="008443CE" w:rsidRPr="008443CE" w:rsidRDefault="008443CE" w:rsidP="008443CE">
      <w:pPr>
        <w:spacing w:line="240" w:lineRule="auto"/>
        <w:ind w:left="720"/>
        <w:contextualSpacing/>
        <w:jc w:val="both"/>
        <w:rPr>
          <w:rFonts w:ascii="Century Gothic" w:eastAsia="Calibri" w:hAnsi="Century Gothic" w:cs="Arial"/>
          <w:bCs/>
          <w:i/>
          <w:color w:val="000000" w:themeColor="text1"/>
          <w:lang w:val="en-US"/>
        </w:rPr>
      </w:pPr>
      <w:r w:rsidRPr="008443CE">
        <w:rPr>
          <w:rFonts w:ascii="Century Gothic" w:eastAsia="Calibri" w:hAnsi="Century Gothic" w:cs="Arial"/>
          <w:bCs/>
          <w:i/>
          <w:color w:val="000000" w:themeColor="text1"/>
          <w:lang w:val="en-US"/>
        </w:rPr>
        <w:t xml:space="preserve">Architectural Design &amp; Technology (level 1 to 3); Theory of Architecture (level 2 and 3); History of Architecture (level </w:t>
      </w:r>
      <w:r>
        <w:rPr>
          <w:rFonts w:ascii="Century Gothic" w:eastAsia="Calibri" w:hAnsi="Century Gothic" w:cs="Arial"/>
          <w:bCs/>
          <w:i/>
          <w:color w:val="000000" w:themeColor="text1"/>
          <w:lang w:val="en-US"/>
        </w:rPr>
        <w:t>1to</w:t>
      </w:r>
      <w:r w:rsidRPr="008443CE">
        <w:rPr>
          <w:rFonts w:ascii="Century Gothic" w:eastAsia="Calibri" w:hAnsi="Century Gothic" w:cs="Arial"/>
          <w:bCs/>
          <w:i/>
          <w:color w:val="000000" w:themeColor="text1"/>
          <w:lang w:val="en-US"/>
        </w:rPr>
        <w:t xml:space="preserve"> 3); Theory of Structures (level 1 and 2);</w:t>
      </w:r>
    </w:p>
    <w:p w14:paraId="5E7F6358" w14:textId="404156C5" w:rsidR="008443CE" w:rsidRPr="008443CE" w:rsidRDefault="008443CE" w:rsidP="008443CE">
      <w:pPr>
        <w:spacing w:line="240" w:lineRule="auto"/>
        <w:ind w:left="720"/>
        <w:contextualSpacing/>
        <w:jc w:val="both"/>
        <w:rPr>
          <w:rFonts w:ascii="Century Gothic" w:eastAsia="Calibri" w:hAnsi="Century Gothic" w:cs="Arial"/>
          <w:bCs/>
          <w:i/>
          <w:color w:val="000000" w:themeColor="text1"/>
          <w:lang w:val="en-US"/>
        </w:rPr>
      </w:pPr>
      <w:r w:rsidRPr="008443CE">
        <w:rPr>
          <w:rFonts w:ascii="Century Gothic" w:eastAsia="Calibri" w:hAnsi="Century Gothic" w:cs="Arial"/>
          <w:bCs/>
          <w:i/>
          <w:color w:val="000000" w:themeColor="text1"/>
          <w:lang w:val="en-US"/>
        </w:rPr>
        <w:t>Building Science (level 2 and 3).</w:t>
      </w:r>
      <w:r>
        <w:rPr>
          <w:rFonts w:ascii="Century Gothic" w:eastAsia="Calibri" w:hAnsi="Century Gothic" w:cs="Arial"/>
          <w:bCs/>
          <w:i/>
          <w:color w:val="000000" w:themeColor="text1"/>
          <w:lang w:val="en-US"/>
        </w:rPr>
        <w:t xml:space="preserve"> </w:t>
      </w:r>
      <w:r w:rsidRPr="008443CE">
        <w:rPr>
          <w:rFonts w:ascii="Century Gothic" w:eastAsia="Calibri" w:hAnsi="Century Gothic" w:cs="Arial"/>
          <w:bCs/>
          <w:i/>
          <w:color w:val="000000" w:themeColor="text1"/>
          <w:lang w:val="en-US"/>
        </w:rPr>
        <w:t>Architectural Design and Urbanism (Honors level); Advanced Architectural Technology (Honors level); Architecture Research Project (Honors level);</w:t>
      </w:r>
      <w:r>
        <w:rPr>
          <w:rFonts w:ascii="Century Gothic" w:eastAsia="Calibri" w:hAnsi="Century Gothic" w:cs="Arial"/>
          <w:bCs/>
          <w:i/>
          <w:color w:val="000000" w:themeColor="text1"/>
          <w:lang w:val="en-US"/>
        </w:rPr>
        <w:t xml:space="preserve"> </w:t>
      </w:r>
      <w:r w:rsidRPr="008443CE">
        <w:rPr>
          <w:rFonts w:ascii="Century Gothic" w:eastAsia="Calibri" w:hAnsi="Century Gothic" w:cs="Arial"/>
          <w:bCs/>
          <w:i/>
          <w:color w:val="000000" w:themeColor="text1"/>
          <w:lang w:val="en-US"/>
        </w:rPr>
        <w:t>Architectural Design Dissertation (</w:t>
      </w:r>
      <w:proofErr w:type="gramStart"/>
      <w:r w:rsidR="00480FCD">
        <w:rPr>
          <w:rFonts w:ascii="Century Gothic" w:eastAsia="Calibri" w:hAnsi="Century Gothic" w:cs="Arial"/>
          <w:bCs/>
          <w:i/>
          <w:color w:val="000000" w:themeColor="text1"/>
          <w:lang w:val="en-US"/>
        </w:rPr>
        <w:t>Master's</w:t>
      </w:r>
      <w:proofErr w:type="gramEnd"/>
      <w:r w:rsidR="00480FCD">
        <w:rPr>
          <w:rFonts w:ascii="Century Gothic" w:eastAsia="Calibri" w:hAnsi="Century Gothic" w:cs="Arial"/>
          <w:bCs/>
          <w:i/>
          <w:color w:val="000000" w:themeColor="text1"/>
          <w:lang w:val="en-US"/>
        </w:rPr>
        <w:t xml:space="preserve"> level), Interdisciplinary Project (</w:t>
      </w:r>
      <w:proofErr w:type="gramStart"/>
      <w:r w:rsidR="00480FCD">
        <w:rPr>
          <w:rFonts w:ascii="Century Gothic" w:eastAsia="Calibri" w:hAnsi="Century Gothic" w:cs="Arial"/>
          <w:bCs/>
          <w:i/>
          <w:color w:val="000000" w:themeColor="text1"/>
          <w:lang w:val="en-US"/>
        </w:rPr>
        <w:t>Master's</w:t>
      </w:r>
      <w:proofErr w:type="gramEnd"/>
      <w:r w:rsidR="00480FCD">
        <w:rPr>
          <w:rFonts w:ascii="Century Gothic" w:eastAsia="Calibri" w:hAnsi="Century Gothic" w:cs="Arial"/>
          <w:bCs/>
          <w:i/>
          <w:color w:val="000000" w:themeColor="text1"/>
          <w:lang w:val="en-US"/>
        </w:rPr>
        <w:t xml:space="preserve"> level), and Advanced Professional Practice (</w:t>
      </w:r>
      <w:proofErr w:type="gramStart"/>
      <w:r w:rsidR="00480FCD">
        <w:rPr>
          <w:rFonts w:ascii="Century Gothic" w:eastAsia="Calibri" w:hAnsi="Century Gothic" w:cs="Arial"/>
          <w:bCs/>
          <w:i/>
          <w:color w:val="000000" w:themeColor="text1"/>
          <w:lang w:val="en-US"/>
        </w:rPr>
        <w:t>Master's</w:t>
      </w:r>
      <w:proofErr w:type="gramEnd"/>
      <w:r w:rsidR="0099580F" w:rsidRPr="0099580F">
        <w:rPr>
          <w:rFonts w:ascii="Century Gothic" w:eastAsia="Calibri" w:hAnsi="Century Gothic" w:cs="Arial"/>
          <w:bCs/>
          <w:i/>
          <w:color w:val="000000" w:themeColor="text1"/>
          <w:lang w:val="en-US"/>
        </w:rPr>
        <w:t xml:space="preserve"> level)</w:t>
      </w:r>
      <w:r w:rsidR="00446147">
        <w:rPr>
          <w:rFonts w:ascii="Century Gothic" w:eastAsia="Calibri" w:hAnsi="Century Gothic" w:cs="Arial"/>
          <w:bCs/>
          <w:i/>
          <w:color w:val="000000" w:themeColor="text1"/>
          <w:lang w:val="en-US"/>
        </w:rPr>
        <w:t>.</w:t>
      </w:r>
    </w:p>
    <w:p w14:paraId="107C850D" w14:textId="2F3FA396" w:rsidR="00FA07CF" w:rsidRPr="0099580F" w:rsidRDefault="00E40C47" w:rsidP="0097209D">
      <w:pPr>
        <w:spacing w:line="240" w:lineRule="auto"/>
        <w:contextualSpacing/>
        <w:jc w:val="both"/>
        <w:rPr>
          <w:rFonts w:ascii="Century Gothic" w:eastAsia="Calibri" w:hAnsi="Century Gothic" w:cs="Arial"/>
          <w:bCs/>
          <w:i/>
          <w:iCs/>
          <w:color w:val="000000" w:themeColor="text1"/>
          <w:lang w:val="en-CA"/>
        </w:rPr>
      </w:pPr>
      <w:r w:rsidRPr="00E40C47">
        <w:rPr>
          <w:rFonts w:ascii="Century Gothic" w:eastAsia="Calibri" w:hAnsi="Century Gothic" w:cs="Arial"/>
          <w:bCs/>
          <w:i/>
          <w:iCs/>
          <w:color w:val="000000" w:themeColor="text1"/>
          <w:lang w:val="en-US"/>
        </w:rPr>
        <w:t> </w:t>
      </w:r>
    </w:p>
    <w:p w14:paraId="6D3C2F62" w14:textId="1E9EC25C" w:rsidR="002473DA" w:rsidRDefault="00562B7E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952C27">
        <w:rPr>
          <w:rFonts w:ascii="Century Gothic" w:hAnsi="Century Gothic" w:cs="Arial"/>
          <w:b/>
          <w:bCs/>
          <w:sz w:val="20"/>
          <w:szCs w:val="20"/>
        </w:rPr>
        <w:t xml:space="preserve">The remuneration package </w:t>
      </w:r>
      <w:r w:rsidR="004A3E4E">
        <w:rPr>
          <w:rFonts w:ascii="Century Gothic" w:hAnsi="Century Gothic" w:cs="Arial"/>
          <w:b/>
          <w:bCs/>
          <w:sz w:val="20"/>
          <w:szCs w:val="20"/>
        </w:rPr>
        <w:t xml:space="preserve">is </w:t>
      </w:r>
      <w:r w:rsidRPr="00952C27">
        <w:rPr>
          <w:rFonts w:ascii="Century Gothic" w:hAnsi="Century Gothic" w:cs="Arial"/>
          <w:b/>
          <w:bCs/>
          <w:sz w:val="20"/>
          <w:szCs w:val="20"/>
        </w:rPr>
        <w:t>dependent on the qualifications and experience of the successful applicant. The closing date for</w:t>
      </w:r>
      <w:r w:rsidR="004F3E4F" w:rsidRPr="00952C27">
        <w:rPr>
          <w:rFonts w:ascii="Century Gothic" w:hAnsi="Century Gothic" w:cs="Arial"/>
          <w:b/>
          <w:bCs/>
          <w:sz w:val="20"/>
          <w:szCs w:val="20"/>
        </w:rPr>
        <w:t xml:space="preserve"> receipt of applications is </w:t>
      </w:r>
      <w:r w:rsidR="006C3AFF" w:rsidRPr="00314FEB">
        <w:rPr>
          <w:rFonts w:ascii="Century Gothic" w:hAnsi="Century Gothic" w:cs="Arial"/>
          <w:b/>
          <w:bCs/>
          <w:color w:val="FF0000"/>
          <w:sz w:val="20"/>
          <w:szCs w:val="20"/>
        </w:rPr>
        <w:t>2</w:t>
      </w:r>
      <w:r w:rsidR="00480FCD">
        <w:rPr>
          <w:rFonts w:ascii="Century Gothic" w:hAnsi="Century Gothic" w:cs="Arial"/>
          <w:b/>
          <w:bCs/>
          <w:color w:val="FF0000"/>
          <w:sz w:val="20"/>
          <w:szCs w:val="20"/>
        </w:rPr>
        <w:t>9</w:t>
      </w:r>
      <w:r w:rsidR="006C3AFF" w:rsidRPr="00314FEB">
        <w:rPr>
          <w:rFonts w:ascii="Century Gothic" w:hAnsi="Century Gothic" w:cs="Arial"/>
          <w:b/>
          <w:bCs/>
          <w:color w:val="FF0000"/>
          <w:sz w:val="20"/>
          <w:szCs w:val="20"/>
        </w:rPr>
        <w:t xml:space="preserve"> June </w:t>
      </w:r>
      <w:r w:rsidR="00F0648F" w:rsidRPr="00314FEB">
        <w:rPr>
          <w:rFonts w:ascii="Century Gothic" w:hAnsi="Century Gothic" w:cs="Arial"/>
          <w:b/>
          <w:bCs/>
          <w:color w:val="FF0000"/>
          <w:sz w:val="20"/>
          <w:szCs w:val="20"/>
        </w:rPr>
        <w:t>20</w:t>
      </w:r>
      <w:r w:rsidR="002B6A03" w:rsidRPr="00314FEB">
        <w:rPr>
          <w:rFonts w:ascii="Century Gothic" w:hAnsi="Century Gothic" w:cs="Arial"/>
          <w:b/>
          <w:bCs/>
          <w:color w:val="FF0000"/>
          <w:sz w:val="20"/>
          <w:szCs w:val="20"/>
        </w:rPr>
        <w:t>2</w:t>
      </w:r>
      <w:r w:rsidR="006C3AFF" w:rsidRPr="00314FEB">
        <w:rPr>
          <w:rFonts w:ascii="Century Gothic" w:hAnsi="Century Gothic" w:cs="Arial"/>
          <w:b/>
          <w:bCs/>
          <w:color w:val="FF0000"/>
          <w:sz w:val="20"/>
          <w:szCs w:val="20"/>
        </w:rPr>
        <w:t>5</w:t>
      </w:r>
      <w:r w:rsidR="00124619" w:rsidRPr="00314FEB">
        <w:rPr>
          <w:rFonts w:ascii="Century Gothic" w:hAnsi="Century Gothic" w:cs="Arial"/>
          <w:b/>
          <w:bCs/>
          <w:color w:val="FF0000"/>
          <w:sz w:val="20"/>
          <w:szCs w:val="20"/>
        </w:rPr>
        <w:t xml:space="preserve">. </w:t>
      </w:r>
      <w:r w:rsidR="005B3D43" w:rsidRPr="005B3D43">
        <w:rPr>
          <w:rFonts w:ascii="Century Gothic" w:hAnsi="Century Gothic" w:cs="Arial"/>
          <w:b/>
          <w:bCs/>
          <w:sz w:val="20"/>
          <w:szCs w:val="20"/>
        </w:rPr>
        <w:t xml:space="preserve">Completed forms must be emailed to </w:t>
      </w:r>
      <w:r w:rsidR="002473DA">
        <w:rPr>
          <w:rFonts w:ascii="Century Gothic" w:hAnsi="Century Gothic" w:cs="Arial"/>
          <w:b/>
          <w:bCs/>
          <w:sz w:val="20"/>
          <w:szCs w:val="20"/>
        </w:rPr>
        <w:t>M</w:t>
      </w:r>
      <w:r w:rsidR="001C004B">
        <w:rPr>
          <w:rFonts w:ascii="Century Gothic" w:hAnsi="Century Gothic" w:cs="Arial"/>
          <w:b/>
          <w:bCs/>
          <w:sz w:val="20"/>
          <w:szCs w:val="20"/>
        </w:rPr>
        <w:t xml:space="preserve">s </w:t>
      </w:r>
      <w:r w:rsidR="00314FEB" w:rsidRPr="00314FEB">
        <w:rPr>
          <w:rFonts w:ascii="Century Gothic" w:hAnsi="Century Gothic" w:cs="Arial"/>
          <w:b/>
          <w:bCs/>
          <w:sz w:val="20"/>
          <w:szCs w:val="20"/>
        </w:rPr>
        <w:t>Subalutchmee Naicker</w:t>
      </w:r>
      <w:r w:rsidR="001C004B" w:rsidRPr="001C004B">
        <w:rPr>
          <w:rFonts w:ascii="Century Gothic" w:hAnsi="Century Gothic" w:cs="Arial"/>
          <w:b/>
          <w:bCs/>
          <w:sz w:val="20"/>
          <w:szCs w:val="20"/>
          <w:lang w:val="en-US"/>
        </w:rPr>
        <w:t xml:space="preserve"> </w:t>
      </w:r>
      <w:hyperlink r:id="rId5" w:history="1">
        <w:r w:rsidR="00314FEB" w:rsidRPr="00314FEB">
          <w:rPr>
            <w:rStyle w:val="Hyperlink"/>
            <w:b/>
          </w:rPr>
          <w:t>naickersu@ukzn.ac.za</w:t>
        </w:r>
      </w:hyperlink>
    </w:p>
    <w:p w14:paraId="7749CF59" w14:textId="49F8ED00" w:rsidR="00124619" w:rsidRDefault="00562B7E" w:rsidP="00314FEB">
      <w:pPr>
        <w:rPr>
          <w:rFonts w:ascii="Century Gothic" w:hAnsi="Century Gothic" w:cs="Arial"/>
          <w:b/>
          <w:bCs/>
          <w:sz w:val="20"/>
          <w:szCs w:val="20"/>
        </w:rPr>
      </w:pPr>
      <w:r w:rsidRPr="00952C27">
        <w:rPr>
          <w:rFonts w:ascii="Century Gothic" w:hAnsi="Century Gothic" w:cs="Arial"/>
          <w:b/>
          <w:bCs/>
          <w:sz w:val="20"/>
          <w:szCs w:val="20"/>
        </w:rPr>
        <w:t xml:space="preserve">Please </w:t>
      </w:r>
      <w:r w:rsidR="00C23595">
        <w:rPr>
          <w:rFonts w:ascii="Century Gothic" w:hAnsi="Century Gothic" w:cs="Arial"/>
          <w:b/>
          <w:bCs/>
          <w:sz w:val="20"/>
          <w:szCs w:val="20"/>
        </w:rPr>
        <w:t xml:space="preserve">indicate the </w:t>
      </w:r>
      <w:r w:rsidR="00314FEB">
        <w:rPr>
          <w:rFonts w:ascii="Century Gothic" w:hAnsi="Century Gothic" w:cs="Arial"/>
          <w:b/>
          <w:bCs/>
          <w:sz w:val="20"/>
          <w:szCs w:val="20"/>
        </w:rPr>
        <w:t xml:space="preserve">Architecture </w:t>
      </w:r>
      <w:r w:rsidR="00E04F62">
        <w:rPr>
          <w:rFonts w:ascii="Century Gothic" w:hAnsi="Century Gothic" w:cs="Arial"/>
          <w:b/>
          <w:bCs/>
          <w:sz w:val="20"/>
          <w:szCs w:val="20"/>
        </w:rPr>
        <w:t>Discipline</w:t>
      </w:r>
      <w:r w:rsidRPr="00952C27">
        <w:rPr>
          <w:rFonts w:ascii="Century Gothic" w:hAnsi="Century Gothic" w:cs="Arial"/>
          <w:b/>
          <w:bCs/>
          <w:sz w:val="20"/>
          <w:szCs w:val="20"/>
        </w:rPr>
        <w:t xml:space="preserve"> in </w:t>
      </w:r>
      <w:r w:rsidR="00E04F62">
        <w:rPr>
          <w:rFonts w:ascii="Century Gothic" w:hAnsi="Century Gothic" w:cs="Arial"/>
          <w:b/>
          <w:bCs/>
          <w:sz w:val="20"/>
          <w:szCs w:val="20"/>
        </w:rPr>
        <w:t>the</w:t>
      </w:r>
      <w:r w:rsidRPr="00952C27">
        <w:rPr>
          <w:rFonts w:ascii="Century Gothic" w:hAnsi="Century Gothic" w:cs="Arial"/>
          <w:b/>
          <w:bCs/>
          <w:sz w:val="20"/>
          <w:szCs w:val="20"/>
        </w:rPr>
        <w:t xml:space="preserve"> subject line</w:t>
      </w:r>
      <w:r w:rsidR="00D35A3F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D35A3F" w:rsidRPr="00D35A3F">
        <w:rPr>
          <w:rFonts w:ascii="Century Gothic" w:hAnsi="Century Gothic" w:cs="Arial"/>
          <w:b/>
          <w:bCs/>
          <w:sz w:val="20"/>
          <w:szCs w:val="20"/>
        </w:rPr>
        <w:t xml:space="preserve">(application form can be downloaded from the Vacancies website at </w:t>
      </w:r>
      <w:hyperlink r:id="rId6" w:history="1">
        <w:r w:rsidR="00D35A3F" w:rsidRPr="0025072B">
          <w:rPr>
            <w:rStyle w:val="Hyperlink"/>
            <w:rFonts w:ascii="Century Gothic" w:hAnsi="Century Gothic" w:cs="Arial"/>
            <w:b/>
            <w:bCs/>
            <w:sz w:val="20"/>
            <w:szCs w:val="20"/>
          </w:rPr>
          <w:t>www.ukzn.ac.za</w:t>
        </w:r>
      </w:hyperlink>
      <w:r w:rsidR="00D35A3F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D35A3F" w:rsidRPr="00D35A3F">
        <w:rPr>
          <w:rFonts w:ascii="Century Gothic" w:hAnsi="Century Gothic" w:cs="Arial"/>
          <w:b/>
          <w:bCs/>
          <w:sz w:val="20"/>
          <w:szCs w:val="20"/>
        </w:rPr>
        <w:t xml:space="preserve">).  </w:t>
      </w:r>
      <w:r w:rsidR="00314FEB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F0648F" w:rsidRPr="00952C27">
        <w:rPr>
          <w:rFonts w:ascii="Century Gothic" w:hAnsi="Century Gothic" w:cs="Arial"/>
          <w:b/>
          <w:bCs/>
          <w:sz w:val="20"/>
          <w:szCs w:val="20"/>
        </w:rPr>
        <w:t xml:space="preserve">For more information about </w:t>
      </w:r>
      <w:r w:rsidR="00F0648F" w:rsidRPr="00952C27">
        <w:rPr>
          <w:rFonts w:ascii="Century Gothic" w:hAnsi="Century Gothic" w:cs="Arial"/>
          <w:b/>
          <w:bCs/>
          <w:sz w:val="20"/>
          <w:szCs w:val="20"/>
        </w:rPr>
        <w:lastRenderedPageBreak/>
        <w:t>the position</w:t>
      </w:r>
      <w:r w:rsidR="00E04F62">
        <w:rPr>
          <w:rFonts w:ascii="Century Gothic" w:hAnsi="Century Gothic" w:cs="Arial"/>
          <w:b/>
          <w:bCs/>
          <w:sz w:val="20"/>
          <w:szCs w:val="20"/>
        </w:rPr>
        <w:t xml:space="preserve">s in </w:t>
      </w:r>
      <w:r w:rsidR="007B3A8E">
        <w:rPr>
          <w:rFonts w:ascii="Century Gothic" w:hAnsi="Century Gothic" w:cs="Arial"/>
          <w:b/>
          <w:bCs/>
          <w:sz w:val="20"/>
          <w:szCs w:val="20"/>
        </w:rPr>
        <w:t>Architecture</w:t>
      </w:r>
      <w:r w:rsidR="000E701E">
        <w:rPr>
          <w:rFonts w:ascii="Century Gothic" w:hAnsi="Century Gothic" w:cs="Arial"/>
          <w:b/>
          <w:bCs/>
          <w:sz w:val="20"/>
          <w:szCs w:val="20"/>
        </w:rPr>
        <w:t>,</w:t>
      </w:r>
      <w:r w:rsidR="00F0648F" w:rsidRPr="00952C27">
        <w:rPr>
          <w:rFonts w:ascii="Century Gothic" w:hAnsi="Century Gothic" w:cs="Arial"/>
          <w:b/>
          <w:bCs/>
          <w:sz w:val="20"/>
          <w:szCs w:val="20"/>
        </w:rPr>
        <w:t xml:space="preserve"> please contact </w:t>
      </w:r>
      <w:r w:rsidR="007B3A8E">
        <w:rPr>
          <w:rFonts w:ascii="Century Gothic" w:hAnsi="Century Gothic" w:cs="Arial"/>
          <w:b/>
          <w:bCs/>
          <w:sz w:val="20"/>
          <w:szCs w:val="20"/>
        </w:rPr>
        <w:t xml:space="preserve">Dr </w:t>
      </w:r>
      <w:r w:rsidR="00314FEB">
        <w:rPr>
          <w:rFonts w:ascii="Century Gothic" w:hAnsi="Century Gothic" w:cs="Arial"/>
          <w:b/>
          <w:bCs/>
          <w:sz w:val="20"/>
          <w:szCs w:val="20"/>
        </w:rPr>
        <w:t>Lawrence</w:t>
      </w:r>
      <w:r w:rsidR="007B3A8E">
        <w:rPr>
          <w:rFonts w:ascii="Century Gothic" w:hAnsi="Century Gothic" w:cs="Arial"/>
          <w:b/>
          <w:bCs/>
          <w:sz w:val="20"/>
          <w:szCs w:val="20"/>
        </w:rPr>
        <w:t xml:space="preserve"> Ogunsanya</w:t>
      </w:r>
      <w:r w:rsidR="001D67F7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F0648F" w:rsidRPr="00952C27">
        <w:rPr>
          <w:rFonts w:ascii="Century Gothic" w:hAnsi="Century Gothic" w:cs="Arial"/>
          <w:b/>
          <w:bCs/>
          <w:sz w:val="20"/>
          <w:szCs w:val="20"/>
        </w:rPr>
        <w:t>at</w:t>
      </w:r>
      <w:r w:rsidR="00314FEB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hyperlink r:id="rId7" w:history="1">
        <w:r w:rsidR="00D73AF1" w:rsidRPr="00A8017A">
          <w:rPr>
            <w:rStyle w:val="Hyperlink"/>
            <w:rFonts w:ascii="Century Gothic" w:hAnsi="Century Gothic" w:cs="Arial"/>
            <w:b/>
            <w:bCs/>
            <w:sz w:val="20"/>
            <w:szCs w:val="20"/>
          </w:rPr>
          <w:t>ogunsanya@ukzn.ac.za</w:t>
        </w:r>
      </w:hyperlink>
      <w:r w:rsidR="007149A8">
        <w:t xml:space="preserve"> </w:t>
      </w:r>
    </w:p>
    <w:sectPr w:rsidR="00124619" w:rsidSect="003F0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1F84"/>
    <w:multiLevelType w:val="hybridMultilevel"/>
    <w:tmpl w:val="99480AC4"/>
    <w:lvl w:ilvl="0" w:tplc="463E1668">
      <w:numFmt w:val="bullet"/>
      <w:lvlText w:val=""/>
      <w:lvlJc w:val="left"/>
      <w:pPr>
        <w:ind w:left="744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15D28036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17C2C64A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AA2AB78C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F7809F08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5" w:tplc="9CF84E5A">
      <w:numFmt w:val="bullet"/>
      <w:lvlText w:val="•"/>
      <w:lvlJc w:val="left"/>
      <w:pPr>
        <w:ind w:left="4905" w:hanging="360"/>
      </w:pPr>
      <w:rPr>
        <w:rFonts w:hint="default"/>
        <w:lang w:val="en-US" w:eastAsia="en-US" w:bidi="ar-SA"/>
      </w:rPr>
    </w:lvl>
    <w:lvl w:ilvl="6" w:tplc="52503ED0">
      <w:numFmt w:val="bullet"/>
      <w:lvlText w:val="•"/>
      <w:lvlJc w:val="left"/>
      <w:pPr>
        <w:ind w:left="5738" w:hanging="360"/>
      </w:pPr>
      <w:rPr>
        <w:rFonts w:hint="default"/>
        <w:lang w:val="en-US" w:eastAsia="en-US" w:bidi="ar-SA"/>
      </w:rPr>
    </w:lvl>
    <w:lvl w:ilvl="7" w:tplc="FC60BD1E">
      <w:numFmt w:val="bullet"/>
      <w:lvlText w:val="•"/>
      <w:lvlJc w:val="left"/>
      <w:pPr>
        <w:ind w:left="6571" w:hanging="360"/>
      </w:pPr>
      <w:rPr>
        <w:rFonts w:hint="default"/>
        <w:lang w:val="en-US" w:eastAsia="en-US" w:bidi="ar-SA"/>
      </w:rPr>
    </w:lvl>
    <w:lvl w:ilvl="8" w:tplc="B09A7B0E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203A15"/>
    <w:multiLevelType w:val="hybridMultilevel"/>
    <w:tmpl w:val="E4C4BD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D09A8"/>
    <w:multiLevelType w:val="multilevel"/>
    <w:tmpl w:val="5B12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B5547"/>
    <w:multiLevelType w:val="hybridMultilevel"/>
    <w:tmpl w:val="7EF028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35959"/>
    <w:multiLevelType w:val="hybridMultilevel"/>
    <w:tmpl w:val="C3AE6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E01C00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66BDD"/>
    <w:multiLevelType w:val="hybridMultilevel"/>
    <w:tmpl w:val="A0241518"/>
    <w:lvl w:ilvl="0" w:tplc="04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17344D88"/>
    <w:multiLevelType w:val="hybridMultilevel"/>
    <w:tmpl w:val="580056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05B44"/>
    <w:multiLevelType w:val="hybridMultilevel"/>
    <w:tmpl w:val="A530A0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C0DCE"/>
    <w:multiLevelType w:val="hybridMultilevel"/>
    <w:tmpl w:val="7CCC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37FD8"/>
    <w:multiLevelType w:val="hybridMultilevel"/>
    <w:tmpl w:val="56546D3A"/>
    <w:lvl w:ilvl="0" w:tplc="8FF8AF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355C6"/>
    <w:multiLevelType w:val="hybridMultilevel"/>
    <w:tmpl w:val="C9CC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91349"/>
    <w:multiLevelType w:val="hybridMultilevel"/>
    <w:tmpl w:val="B038D5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2404C"/>
    <w:multiLevelType w:val="hybridMultilevel"/>
    <w:tmpl w:val="EA1A6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96B11"/>
    <w:multiLevelType w:val="hybridMultilevel"/>
    <w:tmpl w:val="4DC0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A27C3"/>
    <w:multiLevelType w:val="hybridMultilevel"/>
    <w:tmpl w:val="D4C6489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2868924">
    <w:abstractNumId w:val="7"/>
  </w:num>
  <w:num w:numId="2" w16cid:durableId="1834102922">
    <w:abstractNumId w:val="4"/>
  </w:num>
  <w:num w:numId="3" w16cid:durableId="717702900">
    <w:abstractNumId w:val="5"/>
  </w:num>
  <w:num w:numId="4" w16cid:durableId="543368704">
    <w:abstractNumId w:val="12"/>
  </w:num>
  <w:num w:numId="5" w16cid:durableId="80413313">
    <w:abstractNumId w:val="11"/>
  </w:num>
  <w:num w:numId="6" w16cid:durableId="1203522400">
    <w:abstractNumId w:val="6"/>
  </w:num>
  <w:num w:numId="7" w16cid:durableId="1972591325">
    <w:abstractNumId w:val="1"/>
  </w:num>
  <w:num w:numId="8" w16cid:durableId="136340717">
    <w:abstractNumId w:val="9"/>
  </w:num>
  <w:num w:numId="9" w16cid:durableId="1270045452">
    <w:abstractNumId w:val="3"/>
  </w:num>
  <w:num w:numId="10" w16cid:durableId="1446653287">
    <w:abstractNumId w:val="14"/>
  </w:num>
  <w:num w:numId="11" w16cid:durableId="1784183471">
    <w:abstractNumId w:val="10"/>
  </w:num>
  <w:num w:numId="12" w16cid:durableId="740568660">
    <w:abstractNumId w:val="8"/>
  </w:num>
  <w:num w:numId="13" w16cid:durableId="1999459900">
    <w:abstractNumId w:val="2"/>
  </w:num>
  <w:num w:numId="14" w16cid:durableId="1838760843">
    <w:abstractNumId w:val="13"/>
  </w:num>
  <w:num w:numId="15" w16cid:durableId="53851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7E"/>
    <w:rsid w:val="000215BB"/>
    <w:rsid w:val="00045B1E"/>
    <w:rsid w:val="00055AF2"/>
    <w:rsid w:val="00062D34"/>
    <w:rsid w:val="00082C5B"/>
    <w:rsid w:val="000D6790"/>
    <w:rsid w:val="000E701E"/>
    <w:rsid w:val="000F43F5"/>
    <w:rsid w:val="00124619"/>
    <w:rsid w:val="00125C6B"/>
    <w:rsid w:val="00146458"/>
    <w:rsid w:val="001C004B"/>
    <w:rsid w:val="001D4345"/>
    <w:rsid w:val="001D67F7"/>
    <w:rsid w:val="00206227"/>
    <w:rsid w:val="002112C4"/>
    <w:rsid w:val="00244C65"/>
    <w:rsid w:val="002473DA"/>
    <w:rsid w:val="00254717"/>
    <w:rsid w:val="00276905"/>
    <w:rsid w:val="002910B9"/>
    <w:rsid w:val="002B3B3F"/>
    <w:rsid w:val="002B6A03"/>
    <w:rsid w:val="00314F8C"/>
    <w:rsid w:val="00314FEB"/>
    <w:rsid w:val="00315214"/>
    <w:rsid w:val="00344881"/>
    <w:rsid w:val="003619F2"/>
    <w:rsid w:val="00362712"/>
    <w:rsid w:val="003910B1"/>
    <w:rsid w:val="0039740B"/>
    <w:rsid w:val="003A3249"/>
    <w:rsid w:val="003F0AFF"/>
    <w:rsid w:val="003F42E2"/>
    <w:rsid w:val="00405B70"/>
    <w:rsid w:val="00446147"/>
    <w:rsid w:val="004568AC"/>
    <w:rsid w:val="00474E07"/>
    <w:rsid w:val="00480FCD"/>
    <w:rsid w:val="004A3E4E"/>
    <w:rsid w:val="004C41B5"/>
    <w:rsid w:val="004C6919"/>
    <w:rsid w:val="004F3E4F"/>
    <w:rsid w:val="004F5915"/>
    <w:rsid w:val="00553001"/>
    <w:rsid w:val="00562B7E"/>
    <w:rsid w:val="00573903"/>
    <w:rsid w:val="0057782E"/>
    <w:rsid w:val="00581593"/>
    <w:rsid w:val="00583054"/>
    <w:rsid w:val="005B3D43"/>
    <w:rsid w:val="005C5E1F"/>
    <w:rsid w:val="005D0074"/>
    <w:rsid w:val="005D46FB"/>
    <w:rsid w:val="0062695A"/>
    <w:rsid w:val="00647814"/>
    <w:rsid w:val="00671BFB"/>
    <w:rsid w:val="00697890"/>
    <w:rsid w:val="006A78EB"/>
    <w:rsid w:val="006C3AFF"/>
    <w:rsid w:val="006F7121"/>
    <w:rsid w:val="00702F98"/>
    <w:rsid w:val="00712C04"/>
    <w:rsid w:val="007149A8"/>
    <w:rsid w:val="00736596"/>
    <w:rsid w:val="00761979"/>
    <w:rsid w:val="00773DB2"/>
    <w:rsid w:val="007B3A8E"/>
    <w:rsid w:val="008105B9"/>
    <w:rsid w:val="008166F9"/>
    <w:rsid w:val="00823BA5"/>
    <w:rsid w:val="008308FF"/>
    <w:rsid w:val="008443CE"/>
    <w:rsid w:val="008466EA"/>
    <w:rsid w:val="008919AD"/>
    <w:rsid w:val="00906EB7"/>
    <w:rsid w:val="009416D6"/>
    <w:rsid w:val="00952C27"/>
    <w:rsid w:val="0096065A"/>
    <w:rsid w:val="0097209D"/>
    <w:rsid w:val="00974699"/>
    <w:rsid w:val="00981E2B"/>
    <w:rsid w:val="0099580F"/>
    <w:rsid w:val="009A1214"/>
    <w:rsid w:val="00A01EBD"/>
    <w:rsid w:val="00A02685"/>
    <w:rsid w:val="00A05A4F"/>
    <w:rsid w:val="00A2484B"/>
    <w:rsid w:val="00A333C0"/>
    <w:rsid w:val="00A36158"/>
    <w:rsid w:val="00A47432"/>
    <w:rsid w:val="00A72814"/>
    <w:rsid w:val="00AD5ACF"/>
    <w:rsid w:val="00B079B9"/>
    <w:rsid w:val="00B838FD"/>
    <w:rsid w:val="00BA43A7"/>
    <w:rsid w:val="00BB2C4D"/>
    <w:rsid w:val="00BE4E8D"/>
    <w:rsid w:val="00C000B7"/>
    <w:rsid w:val="00C23595"/>
    <w:rsid w:val="00C929CA"/>
    <w:rsid w:val="00CD478E"/>
    <w:rsid w:val="00CE1E9A"/>
    <w:rsid w:val="00D33FA2"/>
    <w:rsid w:val="00D35A3F"/>
    <w:rsid w:val="00D47953"/>
    <w:rsid w:val="00D50E5A"/>
    <w:rsid w:val="00D73AF1"/>
    <w:rsid w:val="00E01DB3"/>
    <w:rsid w:val="00E04F62"/>
    <w:rsid w:val="00E40C47"/>
    <w:rsid w:val="00E64887"/>
    <w:rsid w:val="00E95AB0"/>
    <w:rsid w:val="00F05C51"/>
    <w:rsid w:val="00F0648F"/>
    <w:rsid w:val="00F27F1F"/>
    <w:rsid w:val="00F82AF7"/>
    <w:rsid w:val="00F90054"/>
    <w:rsid w:val="00FA07CF"/>
    <w:rsid w:val="00FC0511"/>
    <w:rsid w:val="00FC65C4"/>
    <w:rsid w:val="00FF3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84849F0"/>
  <w15:docId w15:val="{9703C48F-8F34-0E45-8B81-309AAE7A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B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79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gunsanya@ukzn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zn.ac.za" TargetMode="External"/><Relationship Id="rId5" Type="http://schemas.openxmlformats.org/officeDocument/2006/relationships/hyperlink" Target="mailto:naickersu@ukzn.ac.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2254</Characters>
  <Application>Microsoft Office Word</Application>
  <DocSecurity>0</DocSecurity>
  <Lines>49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Nonhlanhla Promise Dlamini</cp:lastModifiedBy>
  <cp:revision>2</cp:revision>
  <cp:lastPrinted>2023-01-27T01:34:00Z</cp:lastPrinted>
  <dcterms:created xsi:type="dcterms:W3CDTF">2025-06-24T08:57:00Z</dcterms:created>
  <dcterms:modified xsi:type="dcterms:W3CDTF">2025-06-24T08:57:00Z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904de5b9-0c7b-4851-9f1c-726d05188dcf</vt:lpwstr>
  </property>
</Properties>
</file>