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F07" w:rsidRDefault="00C56F07" w:rsidP="007421DE">
      <w:pPr>
        <w:jc w:val="center"/>
        <w:rPr>
          <w:rFonts w:ascii="Century Gothic" w:hAnsi="Century Gothic"/>
          <w:b/>
          <w:bCs/>
          <w:sz w:val="21"/>
          <w:szCs w:val="21"/>
          <w:lang w:val="en-GB" w:eastAsia="en-ZA"/>
        </w:rPr>
      </w:pPr>
    </w:p>
    <w:p w:rsidR="00C56F07" w:rsidRDefault="00B117F4" w:rsidP="007421DE">
      <w:pPr>
        <w:jc w:val="center"/>
        <w:rPr>
          <w:rFonts w:ascii="Century Gothic" w:hAnsi="Century Gothic"/>
          <w:b/>
          <w:bCs/>
          <w:sz w:val="21"/>
          <w:szCs w:val="21"/>
          <w:lang w:val="en-GB" w:eastAsia="en-ZA"/>
        </w:rPr>
      </w:pPr>
      <w:r w:rsidRPr="00E03404">
        <w:rPr>
          <w:rFonts w:ascii="Century Gothic" w:hAnsi="Century Gothic"/>
          <w:b/>
          <w:bCs/>
          <w:sz w:val="21"/>
          <w:szCs w:val="21"/>
          <w:lang w:val="en-GB" w:eastAsia="en-ZA"/>
        </w:rPr>
        <w:t xml:space="preserve">The University of KwaZulu-Natal (UKZN) is committed to meeting the objectives of Employment Equity to improve </w:t>
      </w:r>
      <w:proofErr w:type="spellStart"/>
      <w:r w:rsidR="00E03404" w:rsidRPr="00E03404">
        <w:rPr>
          <w:rFonts w:ascii="Century Gothic" w:hAnsi="Century Gothic"/>
          <w:b/>
          <w:bCs/>
          <w:sz w:val="21"/>
          <w:szCs w:val="21"/>
          <w:lang w:val="en-GB" w:eastAsia="en-ZA"/>
        </w:rPr>
        <w:t>representivity</w:t>
      </w:r>
      <w:proofErr w:type="spellEnd"/>
      <w:r w:rsidRPr="00E03404">
        <w:rPr>
          <w:rFonts w:ascii="Century Gothic" w:hAnsi="Century Gothic"/>
          <w:b/>
          <w:bCs/>
          <w:sz w:val="21"/>
          <w:szCs w:val="21"/>
          <w:lang w:val="en-GB" w:eastAsia="en-ZA"/>
        </w:rPr>
        <w:t xml:space="preserve"> within the Institution. </w:t>
      </w:r>
    </w:p>
    <w:p w:rsidR="00C56F07" w:rsidRDefault="00C56F07" w:rsidP="007421DE">
      <w:pPr>
        <w:jc w:val="center"/>
        <w:rPr>
          <w:rFonts w:ascii="Century Gothic" w:hAnsi="Century Gothic"/>
          <w:b/>
          <w:bCs/>
          <w:sz w:val="21"/>
          <w:szCs w:val="21"/>
          <w:lang w:val="en-GB" w:eastAsia="en-ZA"/>
        </w:rPr>
      </w:pPr>
    </w:p>
    <w:p w:rsidR="00B117F4" w:rsidRPr="00E03404" w:rsidRDefault="00B117F4" w:rsidP="007421DE">
      <w:pPr>
        <w:jc w:val="center"/>
        <w:rPr>
          <w:rFonts w:ascii="Century Gothic" w:hAnsi="Century Gothic"/>
          <w:b/>
          <w:bCs/>
          <w:sz w:val="21"/>
          <w:szCs w:val="21"/>
          <w:lang w:val="en-GB" w:eastAsia="en-ZA"/>
        </w:rPr>
      </w:pPr>
      <w:r w:rsidRPr="00E03404">
        <w:rPr>
          <w:rFonts w:ascii="Century Gothic" w:hAnsi="Century Gothic"/>
          <w:b/>
          <w:bCs/>
          <w:sz w:val="21"/>
          <w:szCs w:val="21"/>
          <w:lang w:val="en-GB" w:eastAsia="en-ZA"/>
        </w:rPr>
        <w:t>Preference will be given to applicants from the designated groups in accordance with our Employment Equity plan</w:t>
      </w:r>
    </w:p>
    <w:p w:rsidR="00B117F4" w:rsidRPr="00E03404" w:rsidRDefault="00B117F4" w:rsidP="007421DE">
      <w:pPr>
        <w:jc w:val="center"/>
        <w:rPr>
          <w:rFonts w:ascii="Century Gothic" w:hAnsi="Century Gothic"/>
          <w:b/>
          <w:bCs/>
          <w:sz w:val="21"/>
          <w:szCs w:val="21"/>
          <w:lang w:val="en-GB" w:eastAsia="en-ZA"/>
        </w:rPr>
      </w:pPr>
    </w:p>
    <w:p w:rsidR="007421DE" w:rsidRDefault="00F1735B" w:rsidP="007421DE">
      <w:pPr>
        <w:jc w:val="center"/>
        <w:rPr>
          <w:rFonts w:ascii="Century Gothic" w:hAnsi="Century Gothic"/>
          <w:b/>
          <w:bCs/>
          <w:caps/>
          <w:sz w:val="21"/>
          <w:szCs w:val="21"/>
          <w:u w:val="single"/>
          <w:lang w:val="en-GB" w:eastAsia="en-ZA"/>
        </w:rPr>
      </w:pPr>
      <w:r w:rsidRPr="00E03404">
        <w:rPr>
          <w:rFonts w:ascii="Century Gothic" w:hAnsi="Century Gothic"/>
          <w:b/>
          <w:bCs/>
          <w:caps/>
          <w:sz w:val="21"/>
          <w:szCs w:val="21"/>
          <w:u w:val="single"/>
          <w:lang w:val="en-GB" w:eastAsia="en-ZA"/>
        </w:rPr>
        <w:t>COLL</w:t>
      </w:r>
      <w:r w:rsidR="00C14A17">
        <w:rPr>
          <w:rFonts w:ascii="Century Gothic" w:hAnsi="Century Gothic"/>
          <w:b/>
          <w:bCs/>
          <w:caps/>
          <w:sz w:val="21"/>
          <w:szCs w:val="21"/>
          <w:u w:val="single"/>
          <w:lang w:val="en-GB" w:eastAsia="en-ZA"/>
        </w:rPr>
        <w:t>EGE OF LAW AND MANAGEMENT STUDIES</w:t>
      </w:r>
    </w:p>
    <w:p w:rsidR="00C14A17" w:rsidRPr="00E03404" w:rsidRDefault="00C14A17" w:rsidP="007421DE">
      <w:pPr>
        <w:jc w:val="center"/>
        <w:rPr>
          <w:rFonts w:ascii="Century Gothic" w:hAnsi="Century Gothic"/>
          <w:b/>
          <w:bCs/>
          <w:caps/>
          <w:sz w:val="21"/>
          <w:szCs w:val="21"/>
          <w:u w:val="single"/>
          <w:lang w:val="en-GB" w:eastAsia="en-ZA"/>
        </w:rPr>
      </w:pPr>
      <w:r>
        <w:rPr>
          <w:rFonts w:ascii="Century Gothic" w:hAnsi="Century Gothic"/>
          <w:b/>
          <w:bCs/>
          <w:caps/>
          <w:sz w:val="21"/>
          <w:szCs w:val="21"/>
          <w:u w:val="single"/>
          <w:lang w:val="en-GB" w:eastAsia="en-ZA"/>
        </w:rPr>
        <w:t>STUDENT SUPPORT SERVICES</w:t>
      </w:r>
    </w:p>
    <w:p w:rsidR="003B3597" w:rsidRPr="00E03404" w:rsidRDefault="003B3597" w:rsidP="007421DE">
      <w:pPr>
        <w:jc w:val="center"/>
        <w:rPr>
          <w:rFonts w:ascii="Century Gothic" w:hAnsi="Century Gothic"/>
          <w:b/>
          <w:bCs/>
          <w:caps/>
          <w:sz w:val="21"/>
          <w:szCs w:val="21"/>
          <w:u w:val="single"/>
          <w:lang w:val="en-GB" w:eastAsia="en-ZA"/>
        </w:rPr>
      </w:pPr>
    </w:p>
    <w:p w:rsidR="00BA07F7" w:rsidRPr="00094E91" w:rsidRDefault="00BA07F7" w:rsidP="00BA07F7">
      <w:pPr>
        <w:ind w:left="100"/>
        <w:jc w:val="center"/>
        <w:rPr>
          <w:b/>
        </w:rPr>
      </w:pPr>
      <w:r w:rsidRPr="00094E91">
        <w:rPr>
          <w:b/>
        </w:rPr>
        <w:t>STUDENT DEVELOPMENT OFFICER (</w:t>
      </w:r>
      <w:r w:rsidR="008F58A1">
        <w:rPr>
          <w:b/>
        </w:rPr>
        <w:t>3</w:t>
      </w:r>
      <w:r w:rsidRPr="00094E91">
        <w:rPr>
          <w:b/>
        </w:rPr>
        <w:t xml:space="preserve"> POST</w:t>
      </w:r>
      <w:r w:rsidR="008F58A1">
        <w:rPr>
          <w:b/>
        </w:rPr>
        <w:t>S</w:t>
      </w:r>
      <w:r w:rsidRPr="00094E91">
        <w:rPr>
          <w:b/>
        </w:rPr>
        <w:t>)</w:t>
      </w:r>
      <w:r>
        <w:rPr>
          <w:b/>
        </w:rPr>
        <w:t xml:space="preserve"> </w:t>
      </w:r>
      <w:r w:rsidRPr="00094E91">
        <w:rPr>
          <w:b/>
        </w:rPr>
        <w:t>(GRADE 9)</w:t>
      </w:r>
    </w:p>
    <w:p w:rsidR="00BA07F7" w:rsidRPr="00094E91" w:rsidRDefault="00BA07F7" w:rsidP="008F58A1">
      <w:pPr>
        <w:ind w:left="170"/>
        <w:jc w:val="center"/>
        <w:rPr>
          <w:b/>
        </w:rPr>
      </w:pPr>
      <w:r w:rsidRPr="00094E91">
        <w:rPr>
          <w:b/>
        </w:rPr>
        <w:t xml:space="preserve"> (</w:t>
      </w:r>
      <w:r w:rsidR="008F58A1">
        <w:rPr>
          <w:b/>
        </w:rPr>
        <w:t>Six</w:t>
      </w:r>
      <w:r w:rsidRPr="00094E91">
        <w:rPr>
          <w:b/>
        </w:rPr>
        <w:t xml:space="preserve"> </w:t>
      </w:r>
      <w:r>
        <w:rPr>
          <w:b/>
        </w:rPr>
        <w:t>M</w:t>
      </w:r>
      <w:r w:rsidRPr="00094E91">
        <w:rPr>
          <w:b/>
        </w:rPr>
        <w:t>onths</w:t>
      </w:r>
      <w:r>
        <w:rPr>
          <w:b/>
        </w:rPr>
        <w:t xml:space="preserve"> Fixed Term</w:t>
      </w:r>
      <w:r w:rsidRPr="00094E91">
        <w:rPr>
          <w:b/>
        </w:rPr>
        <w:t xml:space="preserve">: </w:t>
      </w:r>
      <w:r>
        <w:rPr>
          <w:b/>
        </w:rPr>
        <w:t>July-</w:t>
      </w:r>
      <w:r w:rsidR="008F58A1">
        <w:rPr>
          <w:b/>
        </w:rPr>
        <w:t>December</w:t>
      </w:r>
      <w:r w:rsidRPr="00094E91">
        <w:rPr>
          <w:b/>
        </w:rPr>
        <w:t xml:space="preserve"> 202</w:t>
      </w:r>
      <w:r w:rsidR="008F58A1">
        <w:rPr>
          <w:b/>
        </w:rPr>
        <w:t>5</w:t>
      </w:r>
      <w:r w:rsidRPr="00094E91">
        <w:rPr>
          <w:b/>
        </w:rPr>
        <w:t>)</w:t>
      </w:r>
    </w:p>
    <w:p w:rsidR="00BA07F7" w:rsidRDefault="00BA07F7" w:rsidP="00BA07F7">
      <w:pPr>
        <w:ind w:left="100"/>
        <w:jc w:val="center"/>
        <w:rPr>
          <w:b/>
        </w:rPr>
      </w:pPr>
    </w:p>
    <w:p w:rsidR="00BA07F7" w:rsidRDefault="00BA07F7" w:rsidP="00BA07F7">
      <w:pPr>
        <w:ind w:left="100"/>
        <w:jc w:val="center"/>
        <w:rPr>
          <w:b/>
        </w:rPr>
      </w:pPr>
      <w:r w:rsidRPr="00094E91">
        <w:rPr>
          <w:b/>
        </w:rPr>
        <w:t>Howard College/Westville Campus</w:t>
      </w:r>
    </w:p>
    <w:p w:rsidR="00BA07F7" w:rsidRPr="00094E91" w:rsidRDefault="00BA07F7" w:rsidP="00BA07F7">
      <w:pPr>
        <w:ind w:left="100"/>
        <w:jc w:val="center"/>
        <w:rPr>
          <w:b/>
        </w:rPr>
      </w:pPr>
    </w:p>
    <w:p w:rsidR="00BA07F7" w:rsidRPr="00094E91" w:rsidRDefault="00BA07F7" w:rsidP="00BA07F7">
      <w:pPr>
        <w:ind w:left="100"/>
        <w:jc w:val="center"/>
        <w:rPr>
          <w:b/>
        </w:rPr>
      </w:pPr>
      <w:r w:rsidRPr="00094E91">
        <w:rPr>
          <w:b/>
        </w:rPr>
        <w:t xml:space="preserve">Reference </w:t>
      </w:r>
      <w:r>
        <w:rPr>
          <w:b/>
        </w:rPr>
        <w:t>N</w:t>
      </w:r>
      <w:r w:rsidRPr="00094E91">
        <w:rPr>
          <w:b/>
        </w:rPr>
        <w:t xml:space="preserve">umber: </w:t>
      </w:r>
      <w:bookmarkStart w:id="0" w:name="_Hlk125613508"/>
      <w:r w:rsidRPr="00094E91">
        <w:rPr>
          <w:b/>
        </w:rPr>
        <w:t>LMS-SS0</w:t>
      </w:r>
      <w:r w:rsidR="008F58A1">
        <w:rPr>
          <w:b/>
        </w:rPr>
        <w:t>6</w:t>
      </w:r>
      <w:r>
        <w:rPr>
          <w:b/>
        </w:rPr>
        <w:t>/</w:t>
      </w:r>
      <w:r w:rsidRPr="00094E91">
        <w:rPr>
          <w:b/>
        </w:rPr>
        <w:t>202</w:t>
      </w:r>
      <w:bookmarkEnd w:id="0"/>
      <w:r w:rsidR="008F58A1">
        <w:rPr>
          <w:b/>
        </w:rPr>
        <w:t>5</w:t>
      </w:r>
    </w:p>
    <w:p w:rsidR="00BA07F7" w:rsidRPr="00094E91" w:rsidRDefault="00BA07F7" w:rsidP="00BA07F7">
      <w:pPr>
        <w:ind w:left="100"/>
        <w:jc w:val="center"/>
        <w:rPr>
          <w:b/>
        </w:rPr>
      </w:pPr>
    </w:p>
    <w:p w:rsidR="00BA07F7" w:rsidRDefault="00BA07F7" w:rsidP="008F58A1">
      <w:pPr>
        <w:ind w:left="100"/>
        <w:jc w:val="both"/>
      </w:pPr>
      <w:r w:rsidRPr="00094E91">
        <w:t>The incumbent will promote and enhance the holistic development of students and optimize the learning environment through the provision of student development, life skills and psychosocial education programmes to students in the College.  Furthermore, the incumbent will be expected to design, develop, implement and evaluate structured programmes to enhance student retention and student training programmes, e.g. for peer wellness mentors, class representatives, student leaders etc.  The incumbent will also carry out individual screening sessions with students to address developmental needs and for referral to student counsellors.</w:t>
      </w:r>
    </w:p>
    <w:p w:rsidR="004126B1" w:rsidRPr="00E03404" w:rsidRDefault="004126B1" w:rsidP="007D33DB">
      <w:pPr>
        <w:jc w:val="center"/>
        <w:rPr>
          <w:rFonts w:ascii="Century Gothic" w:hAnsi="Century Gothic"/>
          <w:b/>
          <w:bCs/>
          <w:sz w:val="21"/>
          <w:szCs w:val="21"/>
          <w:lang w:val="en-GB" w:eastAsia="en-ZA"/>
        </w:rPr>
      </w:pPr>
    </w:p>
    <w:p w:rsidR="008F05C0" w:rsidRPr="00E03404" w:rsidRDefault="00F62425" w:rsidP="00F90036">
      <w:pPr>
        <w:jc w:val="both"/>
        <w:rPr>
          <w:rFonts w:ascii="Century Gothic" w:hAnsi="Century Gothic"/>
          <w:sz w:val="21"/>
          <w:szCs w:val="21"/>
        </w:rPr>
      </w:pPr>
      <w:r w:rsidRPr="00E03404">
        <w:rPr>
          <w:rFonts w:ascii="Century Gothic" w:hAnsi="Century Gothic"/>
          <w:b/>
          <w:sz w:val="21"/>
          <w:szCs w:val="21"/>
        </w:rPr>
        <w:t xml:space="preserve">Minimum </w:t>
      </w:r>
      <w:r w:rsidR="008F05C0" w:rsidRPr="00E03404">
        <w:rPr>
          <w:rFonts w:ascii="Century Gothic" w:hAnsi="Century Gothic"/>
          <w:b/>
          <w:sz w:val="21"/>
          <w:szCs w:val="21"/>
        </w:rPr>
        <w:t>R</w:t>
      </w:r>
      <w:r w:rsidRPr="00E03404">
        <w:rPr>
          <w:rFonts w:ascii="Century Gothic" w:hAnsi="Century Gothic"/>
          <w:b/>
          <w:sz w:val="21"/>
          <w:szCs w:val="21"/>
        </w:rPr>
        <w:t>equirements</w:t>
      </w:r>
      <w:r w:rsidR="00E55725" w:rsidRPr="00E03404">
        <w:rPr>
          <w:rFonts w:ascii="Century Gothic" w:hAnsi="Century Gothic"/>
          <w:sz w:val="21"/>
          <w:szCs w:val="21"/>
        </w:rPr>
        <w:t>:</w:t>
      </w:r>
      <w:r w:rsidR="003B3597" w:rsidRPr="00E03404">
        <w:rPr>
          <w:rFonts w:ascii="Century Gothic" w:hAnsi="Century Gothic"/>
          <w:sz w:val="21"/>
          <w:szCs w:val="21"/>
        </w:rPr>
        <w:t xml:space="preserve"> </w:t>
      </w:r>
    </w:p>
    <w:p w:rsidR="00BA07F7" w:rsidRPr="00094E91" w:rsidRDefault="00BA07F7" w:rsidP="00BA07F7">
      <w:pPr>
        <w:widowControl w:val="0"/>
        <w:numPr>
          <w:ilvl w:val="0"/>
          <w:numId w:val="23"/>
        </w:numPr>
        <w:autoSpaceDE w:val="0"/>
        <w:autoSpaceDN w:val="0"/>
      </w:pPr>
      <w:r w:rsidRPr="00094E91">
        <w:t>Relevant</w:t>
      </w:r>
      <w:r>
        <w:t xml:space="preserve"> </w:t>
      </w:r>
      <w:r w:rsidR="008F58A1">
        <w:t>Honours</w:t>
      </w:r>
      <w:r w:rsidR="00E05636">
        <w:t>/</w:t>
      </w:r>
      <w:r w:rsidR="00F3669E" w:rsidRPr="00094E91">
        <w:t>Master’s</w:t>
      </w:r>
      <w:r w:rsidRPr="00094E91">
        <w:t xml:space="preserve"> degree in Psychology</w:t>
      </w:r>
    </w:p>
    <w:p w:rsidR="00BA07F7" w:rsidRPr="00094E91" w:rsidRDefault="00BA07F7" w:rsidP="00BA07F7">
      <w:pPr>
        <w:widowControl w:val="0"/>
        <w:numPr>
          <w:ilvl w:val="0"/>
          <w:numId w:val="23"/>
        </w:numPr>
        <w:autoSpaceDE w:val="0"/>
        <w:autoSpaceDN w:val="0"/>
      </w:pPr>
      <w:r w:rsidRPr="00094E91">
        <w:t xml:space="preserve">Two years </w:t>
      </w:r>
      <w:r w:rsidR="008F58A1">
        <w:t xml:space="preserve">of </w:t>
      </w:r>
      <w:r w:rsidRPr="00094E91">
        <w:t>relevant experience in a Psychological and/or Student Development /Student Counselling Environment</w:t>
      </w:r>
    </w:p>
    <w:p w:rsidR="00C14A17" w:rsidRPr="00094E91" w:rsidRDefault="00C14A17" w:rsidP="008F58A1">
      <w:pPr>
        <w:widowControl w:val="0"/>
        <w:autoSpaceDE w:val="0"/>
        <w:autoSpaceDN w:val="0"/>
        <w:ind w:left="808"/>
      </w:pPr>
      <w:bookmarkStart w:id="1" w:name="_GoBack"/>
      <w:bookmarkEnd w:id="1"/>
    </w:p>
    <w:p w:rsidR="00B117F4" w:rsidRPr="00E03404" w:rsidRDefault="00602CF0" w:rsidP="00602CF0">
      <w:pPr>
        <w:jc w:val="both"/>
        <w:rPr>
          <w:rFonts w:ascii="Century Gothic" w:hAnsi="Century Gothic"/>
          <w:bCs/>
          <w:sz w:val="21"/>
          <w:szCs w:val="21"/>
        </w:rPr>
      </w:pPr>
      <w:r w:rsidRPr="00E03404">
        <w:rPr>
          <w:rFonts w:ascii="Century Gothic" w:hAnsi="Century Gothic"/>
          <w:b/>
          <w:sz w:val="21"/>
          <w:szCs w:val="21"/>
        </w:rPr>
        <w:t xml:space="preserve">The total remuneration package </w:t>
      </w:r>
      <w:r w:rsidR="00BA07F7">
        <w:rPr>
          <w:rFonts w:ascii="Century Gothic" w:hAnsi="Century Gothic"/>
          <w:b/>
          <w:sz w:val="21"/>
          <w:szCs w:val="21"/>
        </w:rPr>
        <w:t xml:space="preserve">is R18 738 with no </w:t>
      </w:r>
      <w:r w:rsidRPr="00E03404">
        <w:rPr>
          <w:rFonts w:ascii="Century Gothic" w:hAnsi="Century Gothic"/>
          <w:b/>
          <w:sz w:val="21"/>
          <w:szCs w:val="21"/>
        </w:rPr>
        <w:t xml:space="preserve">benefits. </w:t>
      </w:r>
    </w:p>
    <w:p w:rsidR="00B117F4" w:rsidRPr="00E03404" w:rsidRDefault="00602CF0" w:rsidP="00B117F4">
      <w:pPr>
        <w:jc w:val="both"/>
        <w:rPr>
          <w:rFonts w:ascii="Century Gothic" w:hAnsi="Century Gothic"/>
          <w:b/>
          <w:sz w:val="21"/>
          <w:szCs w:val="21"/>
          <w:lang w:val="en-US"/>
        </w:rPr>
      </w:pPr>
      <w:r w:rsidRPr="00E03404">
        <w:rPr>
          <w:rFonts w:ascii="Century Gothic" w:hAnsi="Century Gothic"/>
          <w:b/>
          <w:sz w:val="21"/>
          <w:szCs w:val="21"/>
        </w:rPr>
        <w:t>The closing date for receipt of applications is</w:t>
      </w:r>
      <w:r w:rsidR="00BA07F7">
        <w:rPr>
          <w:rFonts w:ascii="Century Gothic" w:hAnsi="Century Gothic"/>
          <w:b/>
          <w:sz w:val="21"/>
          <w:szCs w:val="21"/>
        </w:rPr>
        <w:t xml:space="preserve"> </w:t>
      </w:r>
      <w:r w:rsidR="008F58A1">
        <w:rPr>
          <w:rFonts w:ascii="Century Gothic" w:hAnsi="Century Gothic"/>
          <w:b/>
          <w:sz w:val="21"/>
          <w:szCs w:val="21"/>
        </w:rPr>
        <w:t>Thursday, 2</w:t>
      </w:r>
      <w:r w:rsidR="00D65E4F">
        <w:rPr>
          <w:rFonts w:ascii="Century Gothic" w:hAnsi="Century Gothic"/>
          <w:b/>
          <w:sz w:val="21"/>
          <w:szCs w:val="21"/>
        </w:rPr>
        <w:t>6 June</w:t>
      </w:r>
      <w:r w:rsidR="00BA07F7">
        <w:rPr>
          <w:rFonts w:ascii="Century Gothic" w:hAnsi="Century Gothic"/>
          <w:b/>
          <w:sz w:val="21"/>
          <w:szCs w:val="21"/>
        </w:rPr>
        <w:t xml:space="preserve"> 202</w:t>
      </w:r>
      <w:r w:rsidR="008F58A1">
        <w:rPr>
          <w:rFonts w:ascii="Century Gothic" w:hAnsi="Century Gothic"/>
          <w:b/>
          <w:sz w:val="21"/>
          <w:szCs w:val="21"/>
        </w:rPr>
        <w:t>5</w:t>
      </w:r>
      <w:r w:rsidR="00B117F4" w:rsidRPr="00E03404">
        <w:rPr>
          <w:rFonts w:ascii="Century Gothic" w:hAnsi="Century Gothic"/>
          <w:b/>
          <w:sz w:val="21"/>
          <w:szCs w:val="21"/>
        </w:rPr>
        <w:t xml:space="preserve">. </w:t>
      </w:r>
      <w:r w:rsidR="00B117F4" w:rsidRPr="00E03404">
        <w:rPr>
          <w:rFonts w:ascii="Century Gothic" w:hAnsi="Century Gothic"/>
          <w:b/>
          <w:sz w:val="21"/>
          <w:szCs w:val="21"/>
          <w:lang w:val="en-US"/>
        </w:rPr>
        <w:t xml:space="preserve">The University, however, reserves the right to re-advertise the above position to facilitate further searches and </w:t>
      </w:r>
      <w:r w:rsidR="00533081" w:rsidRPr="00E03404">
        <w:rPr>
          <w:rFonts w:ascii="Century Gothic" w:hAnsi="Century Gothic"/>
          <w:b/>
          <w:sz w:val="21"/>
          <w:szCs w:val="21"/>
          <w:lang w:val="en-US"/>
        </w:rPr>
        <w:t>increase the pool of applicants, and the right to not appoint and/or stop the recruitment process at any stage.</w:t>
      </w:r>
    </w:p>
    <w:p w:rsidR="00602CF0" w:rsidRPr="00E03404" w:rsidRDefault="00602CF0" w:rsidP="00602CF0">
      <w:pPr>
        <w:jc w:val="both"/>
        <w:rPr>
          <w:rFonts w:ascii="Century Gothic" w:hAnsi="Century Gothic"/>
          <w:b/>
          <w:sz w:val="21"/>
          <w:szCs w:val="21"/>
        </w:rPr>
      </w:pPr>
      <w:r w:rsidRPr="00E03404">
        <w:rPr>
          <w:rFonts w:ascii="Century Gothic" w:hAnsi="Century Gothic"/>
          <w:b/>
          <w:sz w:val="21"/>
          <w:szCs w:val="21"/>
        </w:rPr>
        <w:t xml:space="preserve">  </w:t>
      </w:r>
    </w:p>
    <w:p w:rsidR="00533081" w:rsidRDefault="00533081" w:rsidP="00602CF0">
      <w:pPr>
        <w:jc w:val="both"/>
        <w:rPr>
          <w:rFonts w:ascii="Century Gothic" w:hAnsi="Century Gothic"/>
          <w:b/>
          <w:sz w:val="21"/>
          <w:szCs w:val="21"/>
        </w:rPr>
      </w:pPr>
      <w:r w:rsidRPr="00E03404">
        <w:rPr>
          <w:rFonts w:ascii="Century Gothic" w:hAnsi="Century Gothic"/>
          <w:b/>
          <w:sz w:val="21"/>
          <w:szCs w:val="21"/>
        </w:rPr>
        <w:t>Enquiries regarding this post may be directed to</w:t>
      </w:r>
      <w:r w:rsidR="00BA07F7">
        <w:rPr>
          <w:rFonts w:ascii="Century Gothic" w:hAnsi="Century Gothic"/>
          <w:b/>
          <w:sz w:val="21"/>
          <w:szCs w:val="21"/>
        </w:rPr>
        <w:t xml:space="preserve"> Ms Maharaj, </w:t>
      </w:r>
      <w:r w:rsidRPr="00E03404">
        <w:rPr>
          <w:rFonts w:ascii="Century Gothic" w:hAnsi="Century Gothic"/>
          <w:b/>
          <w:sz w:val="21"/>
          <w:szCs w:val="21"/>
        </w:rPr>
        <w:t>email:</w:t>
      </w:r>
      <w:r w:rsidR="00BA07F7">
        <w:rPr>
          <w:rFonts w:ascii="Century Gothic" w:hAnsi="Century Gothic"/>
          <w:b/>
          <w:sz w:val="21"/>
          <w:szCs w:val="21"/>
        </w:rPr>
        <w:t xml:space="preserve"> </w:t>
      </w:r>
      <w:hyperlink r:id="rId8" w:history="1">
        <w:r w:rsidR="00BA07F7" w:rsidRPr="00411B78">
          <w:rPr>
            <w:rStyle w:val="Hyperlink"/>
            <w:rFonts w:ascii="Century Gothic" w:hAnsi="Century Gothic"/>
            <w:b/>
            <w:sz w:val="21"/>
            <w:szCs w:val="21"/>
          </w:rPr>
          <w:t>Maharaji@ukzn.ac.za</w:t>
        </w:r>
      </w:hyperlink>
    </w:p>
    <w:p w:rsidR="00533081" w:rsidRPr="00E03404" w:rsidRDefault="00533081" w:rsidP="00602CF0">
      <w:pPr>
        <w:jc w:val="both"/>
        <w:rPr>
          <w:rFonts w:ascii="Century Gothic" w:hAnsi="Century Gothic"/>
          <w:b/>
          <w:sz w:val="21"/>
          <w:szCs w:val="21"/>
        </w:rPr>
      </w:pPr>
    </w:p>
    <w:p w:rsidR="00602CF0" w:rsidRPr="00E03404" w:rsidRDefault="00533081" w:rsidP="00602CF0">
      <w:pPr>
        <w:jc w:val="both"/>
        <w:rPr>
          <w:rFonts w:ascii="Century Gothic" w:hAnsi="Century Gothic"/>
          <w:b/>
          <w:sz w:val="21"/>
          <w:szCs w:val="21"/>
        </w:rPr>
      </w:pPr>
      <w:r w:rsidRPr="00E03404">
        <w:rPr>
          <w:rFonts w:ascii="Century Gothic" w:hAnsi="Century Gothic"/>
          <w:b/>
          <w:sz w:val="21"/>
          <w:szCs w:val="21"/>
        </w:rPr>
        <w:t>The job profile can be obtained from</w:t>
      </w:r>
      <w:r w:rsidR="00BA07F7">
        <w:rPr>
          <w:rFonts w:ascii="Century Gothic" w:hAnsi="Century Gothic"/>
          <w:b/>
          <w:sz w:val="21"/>
          <w:szCs w:val="21"/>
        </w:rPr>
        <w:t xml:space="preserve"> Ms Maharaj </w:t>
      </w:r>
      <w:r w:rsidRPr="00E03404">
        <w:rPr>
          <w:rFonts w:ascii="Century Gothic" w:hAnsi="Century Gothic"/>
          <w:b/>
          <w:sz w:val="21"/>
          <w:szCs w:val="21"/>
        </w:rPr>
        <w:t>on e-mai</w:t>
      </w:r>
      <w:r w:rsidR="00BA07F7">
        <w:rPr>
          <w:rFonts w:ascii="Century Gothic" w:hAnsi="Century Gothic"/>
          <w:b/>
          <w:sz w:val="21"/>
          <w:szCs w:val="21"/>
        </w:rPr>
        <w:t>l: Maharaji@ukzn.ac.za</w:t>
      </w:r>
    </w:p>
    <w:p w:rsidR="00533081" w:rsidRPr="00E03404" w:rsidRDefault="00533081" w:rsidP="00602CF0">
      <w:pPr>
        <w:jc w:val="both"/>
        <w:rPr>
          <w:rFonts w:ascii="Century Gothic" w:hAnsi="Century Gothic"/>
          <w:b/>
          <w:sz w:val="21"/>
          <w:szCs w:val="21"/>
        </w:rPr>
      </w:pPr>
    </w:p>
    <w:p w:rsidR="00602CF0" w:rsidRPr="00E03404" w:rsidRDefault="00B117F4" w:rsidP="00602CF0">
      <w:pPr>
        <w:jc w:val="both"/>
        <w:rPr>
          <w:rFonts w:ascii="Century Gothic" w:hAnsi="Century Gothic"/>
          <w:b/>
          <w:sz w:val="21"/>
          <w:szCs w:val="21"/>
        </w:rPr>
      </w:pPr>
      <w:r w:rsidRPr="00E03404">
        <w:rPr>
          <w:rFonts w:ascii="Century Gothic" w:hAnsi="Century Gothic"/>
          <w:b/>
          <w:sz w:val="21"/>
          <w:szCs w:val="21"/>
        </w:rPr>
        <w:t xml:space="preserve">Applicants are required to complete the relevant </w:t>
      </w:r>
      <w:r w:rsidR="00BA07F7">
        <w:rPr>
          <w:rFonts w:ascii="Century Gothic" w:hAnsi="Century Gothic"/>
          <w:b/>
          <w:sz w:val="21"/>
          <w:szCs w:val="21"/>
        </w:rPr>
        <w:t xml:space="preserve">Support </w:t>
      </w:r>
      <w:r w:rsidRPr="00E03404">
        <w:rPr>
          <w:rFonts w:ascii="Century Gothic" w:hAnsi="Century Gothic"/>
          <w:b/>
          <w:sz w:val="21"/>
          <w:szCs w:val="21"/>
        </w:rPr>
        <w:t>application form</w:t>
      </w:r>
      <w:r w:rsidR="007F49BB">
        <w:rPr>
          <w:rFonts w:ascii="Century Gothic" w:hAnsi="Century Gothic"/>
          <w:b/>
          <w:sz w:val="21"/>
          <w:szCs w:val="21"/>
        </w:rPr>
        <w:t>, which is available on the Vacancies website at www.ukzn.ac.za under Vacancies</w:t>
      </w:r>
      <w:r w:rsidRPr="00E03404">
        <w:rPr>
          <w:rFonts w:ascii="Century Gothic" w:hAnsi="Century Gothic"/>
          <w:b/>
          <w:sz w:val="21"/>
          <w:szCs w:val="21"/>
        </w:rPr>
        <w:t>.</w:t>
      </w:r>
    </w:p>
    <w:p w:rsidR="00B117F4" w:rsidRPr="00E03404" w:rsidRDefault="00B117F4" w:rsidP="00602CF0">
      <w:pPr>
        <w:jc w:val="both"/>
        <w:rPr>
          <w:rFonts w:ascii="Century Gothic" w:hAnsi="Century Gothic"/>
          <w:b/>
          <w:sz w:val="21"/>
          <w:szCs w:val="21"/>
        </w:rPr>
      </w:pPr>
    </w:p>
    <w:p w:rsidR="00602CF0" w:rsidRPr="00E03404" w:rsidRDefault="00602CF0" w:rsidP="00602CF0">
      <w:pPr>
        <w:jc w:val="both"/>
        <w:rPr>
          <w:rFonts w:ascii="Century Gothic" w:hAnsi="Century Gothic"/>
          <w:b/>
          <w:sz w:val="21"/>
          <w:szCs w:val="21"/>
        </w:rPr>
      </w:pPr>
      <w:r w:rsidRPr="00E03404">
        <w:rPr>
          <w:rFonts w:ascii="Century Gothic" w:hAnsi="Century Gothic"/>
          <w:b/>
          <w:sz w:val="21"/>
          <w:szCs w:val="21"/>
        </w:rPr>
        <w:t xml:space="preserve">Completed </w:t>
      </w:r>
      <w:r w:rsidR="00C56F07">
        <w:rPr>
          <w:rFonts w:ascii="Century Gothic" w:hAnsi="Century Gothic"/>
          <w:b/>
          <w:sz w:val="21"/>
          <w:szCs w:val="21"/>
        </w:rPr>
        <w:t>applications must</w:t>
      </w:r>
      <w:r w:rsidRPr="00E03404">
        <w:rPr>
          <w:rFonts w:ascii="Century Gothic" w:hAnsi="Century Gothic"/>
          <w:b/>
          <w:sz w:val="21"/>
          <w:szCs w:val="21"/>
        </w:rPr>
        <w:t xml:space="preserve"> be sent to </w:t>
      </w:r>
      <w:hyperlink r:id="rId9" w:history="1">
        <w:r w:rsidR="00C57BEE" w:rsidRPr="009456D5">
          <w:rPr>
            <w:rStyle w:val="Hyperlink"/>
            <w:rFonts w:ascii="Century Gothic" w:hAnsi="Century Gothic"/>
            <w:sz w:val="21"/>
            <w:szCs w:val="21"/>
          </w:rPr>
          <w:t>Maharaji@ukzn.ac.za</w:t>
        </w:r>
      </w:hyperlink>
      <w:r w:rsidR="00C57BEE">
        <w:rPr>
          <w:rFonts w:ascii="Century Gothic" w:hAnsi="Century Gothic"/>
          <w:sz w:val="21"/>
          <w:szCs w:val="21"/>
        </w:rPr>
        <w:t xml:space="preserve"> </w:t>
      </w:r>
      <w:r w:rsidRPr="00E03404">
        <w:rPr>
          <w:rFonts w:ascii="Century Gothic" w:hAnsi="Century Gothic"/>
          <w:b/>
          <w:sz w:val="21"/>
          <w:szCs w:val="21"/>
        </w:rPr>
        <w:t xml:space="preserve">  </w:t>
      </w:r>
    </w:p>
    <w:p w:rsidR="00602CF0" w:rsidRPr="00E03404" w:rsidRDefault="00602CF0" w:rsidP="00602CF0">
      <w:pPr>
        <w:jc w:val="both"/>
        <w:rPr>
          <w:rFonts w:ascii="Century Gothic" w:hAnsi="Century Gothic"/>
          <w:b/>
          <w:sz w:val="21"/>
          <w:szCs w:val="21"/>
        </w:rPr>
      </w:pPr>
    </w:p>
    <w:p w:rsidR="008A610B" w:rsidRPr="00E03404" w:rsidRDefault="00602CF0" w:rsidP="00602CF0">
      <w:pPr>
        <w:jc w:val="both"/>
        <w:rPr>
          <w:rFonts w:ascii="Century Gothic" w:hAnsi="Century Gothic"/>
          <w:sz w:val="21"/>
          <w:szCs w:val="21"/>
        </w:rPr>
      </w:pPr>
      <w:r w:rsidRPr="00E03404">
        <w:rPr>
          <w:rFonts w:ascii="Century Gothic" w:hAnsi="Century Gothic"/>
          <w:b/>
          <w:sz w:val="21"/>
          <w:szCs w:val="21"/>
        </w:rPr>
        <w:t>Advert Reference Number MUST be clearly stated in the subject line</w:t>
      </w:r>
      <w:r w:rsidR="00F1735B" w:rsidRPr="00E03404">
        <w:rPr>
          <w:rFonts w:ascii="Century Gothic" w:hAnsi="Century Gothic"/>
          <w:b/>
          <w:sz w:val="21"/>
          <w:szCs w:val="21"/>
        </w:rPr>
        <w:t>.</w:t>
      </w:r>
    </w:p>
    <w:p w:rsidR="008A610B" w:rsidRPr="00E03404" w:rsidRDefault="008A610B" w:rsidP="00026750">
      <w:pPr>
        <w:autoSpaceDE w:val="0"/>
        <w:autoSpaceDN w:val="0"/>
        <w:adjustRightInd w:val="0"/>
        <w:jc w:val="both"/>
        <w:rPr>
          <w:rFonts w:ascii="Century Gothic" w:hAnsi="Century Gothic"/>
          <w:sz w:val="21"/>
          <w:szCs w:val="21"/>
        </w:rPr>
      </w:pPr>
    </w:p>
    <w:p w:rsidR="00B117F4" w:rsidRPr="00E03404" w:rsidRDefault="00B117F4" w:rsidP="00026750">
      <w:pPr>
        <w:autoSpaceDE w:val="0"/>
        <w:autoSpaceDN w:val="0"/>
        <w:adjustRightInd w:val="0"/>
        <w:jc w:val="both"/>
        <w:rPr>
          <w:rFonts w:ascii="Century Gothic" w:hAnsi="Century Gothic"/>
          <w:b/>
          <w:sz w:val="21"/>
          <w:szCs w:val="21"/>
        </w:rPr>
      </w:pPr>
      <w:r w:rsidRPr="00E03404">
        <w:rPr>
          <w:rFonts w:ascii="Century Gothic" w:hAnsi="Century Gothic"/>
          <w:b/>
          <w:sz w:val="21"/>
          <w:szCs w:val="21"/>
        </w:rPr>
        <w:t xml:space="preserve">Please note that due to the large number of applications we envisage to </w:t>
      </w:r>
      <w:r w:rsidR="00533081" w:rsidRPr="00E03404">
        <w:rPr>
          <w:rFonts w:ascii="Century Gothic" w:hAnsi="Century Gothic"/>
          <w:b/>
          <w:sz w:val="21"/>
          <w:szCs w:val="21"/>
        </w:rPr>
        <w:t xml:space="preserve">receive; </w:t>
      </w:r>
      <w:r w:rsidRPr="00E03404">
        <w:rPr>
          <w:rFonts w:ascii="Century Gothic" w:hAnsi="Century Gothic"/>
          <w:b/>
          <w:sz w:val="21"/>
          <w:szCs w:val="21"/>
        </w:rPr>
        <w:t>only shortlisted candidates will be contacted</w:t>
      </w:r>
    </w:p>
    <w:p w:rsidR="00533081" w:rsidRPr="00E03404" w:rsidRDefault="00533081" w:rsidP="00026750">
      <w:pPr>
        <w:autoSpaceDE w:val="0"/>
        <w:autoSpaceDN w:val="0"/>
        <w:adjustRightInd w:val="0"/>
        <w:jc w:val="both"/>
        <w:rPr>
          <w:rFonts w:ascii="Century Gothic" w:hAnsi="Century Gothic"/>
          <w:b/>
          <w:sz w:val="21"/>
          <w:szCs w:val="21"/>
        </w:rPr>
      </w:pPr>
    </w:p>
    <w:p w:rsidR="00E03404" w:rsidRDefault="00E03404" w:rsidP="00026750">
      <w:pPr>
        <w:autoSpaceDE w:val="0"/>
        <w:autoSpaceDN w:val="0"/>
        <w:adjustRightInd w:val="0"/>
        <w:jc w:val="both"/>
        <w:rPr>
          <w:rFonts w:ascii="Century Gothic" w:hAnsi="Century Gothic"/>
          <w:b/>
          <w:i/>
          <w:sz w:val="21"/>
          <w:szCs w:val="21"/>
        </w:rPr>
      </w:pPr>
    </w:p>
    <w:p w:rsidR="00533081" w:rsidRPr="00E03404" w:rsidRDefault="00533081" w:rsidP="00026750">
      <w:pPr>
        <w:autoSpaceDE w:val="0"/>
        <w:autoSpaceDN w:val="0"/>
        <w:adjustRightInd w:val="0"/>
        <w:jc w:val="both"/>
        <w:rPr>
          <w:rFonts w:ascii="Century Gothic" w:hAnsi="Century Gothic"/>
          <w:b/>
          <w:i/>
          <w:sz w:val="21"/>
          <w:szCs w:val="21"/>
        </w:rPr>
      </w:pPr>
      <w:r w:rsidRPr="00E03404">
        <w:rPr>
          <w:rFonts w:ascii="Century Gothic" w:hAnsi="Century Gothic"/>
          <w:b/>
          <w:i/>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533081" w:rsidRPr="00E03404" w:rsidSect="00116E39">
      <w:footerReference w:type="even" r:id="rId10"/>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5CC" w:rsidRDefault="009915CC">
      <w:r>
        <w:separator/>
      </w:r>
    </w:p>
  </w:endnote>
  <w:endnote w:type="continuationSeparator" w:id="0">
    <w:p w:rsidR="009915CC" w:rsidRDefault="009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D18" w:rsidRDefault="00CC6D18"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6D18" w:rsidRDefault="00CC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5CC" w:rsidRDefault="009915CC">
      <w:r>
        <w:separator/>
      </w:r>
    </w:p>
  </w:footnote>
  <w:footnote w:type="continuationSeparator" w:id="0">
    <w:p w:rsidR="009915CC" w:rsidRDefault="0099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32D8F"/>
    <w:multiLevelType w:val="hybridMultilevel"/>
    <w:tmpl w:val="E722C0D6"/>
    <w:lvl w:ilvl="0" w:tplc="55D08C62">
      <w:numFmt w:val="bullet"/>
      <w:lvlText w:val=""/>
      <w:lvlJc w:val="left"/>
      <w:pPr>
        <w:ind w:left="808" w:hanging="281"/>
      </w:pPr>
      <w:rPr>
        <w:rFonts w:ascii="Symbol" w:eastAsia="Symbol" w:hAnsi="Symbol" w:cs="Symbol" w:hint="default"/>
        <w:b w:val="0"/>
        <w:bCs w:val="0"/>
        <w:i w:val="0"/>
        <w:iCs w:val="0"/>
        <w:w w:val="100"/>
        <w:sz w:val="22"/>
        <w:szCs w:val="22"/>
        <w:lang w:val="en-US" w:eastAsia="en-US" w:bidi="ar-SA"/>
      </w:rPr>
    </w:lvl>
    <w:lvl w:ilvl="1" w:tplc="36667324">
      <w:numFmt w:val="bullet"/>
      <w:lvlText w:val="•"/>
      <w:lvlJc w:val="left"/>
      <w:pPr>
        <w:ind w:left="1606" w:hanging="281"/>
      </w:pPr>
      <w:rPr>
        <w:rFonts w:hint="default"/>
        <w:lang w:val="en-US" w:eastAsia="en-US" w:bidi="ar-SA"/>
      </w:rPr>
    </w:lvl>
    <w:lvl w:ilvl="2" w:tplc="C108FCE2">
      <w:numFmt w:val="bullet"/>
      <w:lvlText w:val="•"/>
      <w:lvlJc w:val="left"/>
      <w:pPr>
        <w:ind w:left="2412" w:hanging="281"/>
      </w:pPr>
      <w:rPr>
        <w:rFonts w:hint="default"/>
        <w:lang w:val="en-US" w:eastAsia="en-US" w:bidi="ar-SA"/>
      </w:rPr>
    </w:lvl>
    <w:lvl w:ilvl="3" w:tplc="F6DA8F60">
      <w:numFmt w:val="bullet"/>
      <w:lvlText w:val="•"/>
      <w:lvlJc w:val="left"/>
      <w:pPr>
        <w:ind w:left="3218" w:hanging="281"/>
      </w:pPr>
      <w:rPr>
        <w:rFonts w:hint="default"/>
        <w:lang w:val="en-US" w:eastAsia="en-US" w:bidi="ar-SA"/>
      </w:rPr>
    </w:lvl>
    <w:lvl w:ilvl="4" w:tplc="DC58A6B2">
      <w:numFmt w:val="bullet"/>
      <w:lvlText w:val="•"/>
      <w:lvlJc w:val="left"/>
      <w:pPr>
        <w:ind w:left="4024" w:hanging="281"/>
      </w:pPr>
      <w:rPr>
        <w:rFonts w:hint="default"/>
        <w:lang w:val="en-US" w:eastAsia="en-US" w:bidi="ar-SA"/>
      </w:rPr>
    </w:lvl>
    <w:lvl w:ilvl="5" w:tplc="AEFA62D4">
      <w:numFmt w:val="bullet"/>
      <w:lvlText w:val="•"/>
      <w:lvlJc w:val="left"/>
      <w:pPr>
        <w:ind w:left="4830" w:hanging="281"/>
      </w:pPr>
      <w:rPr>
        <w:rFonts w:hint="default"/>
        <w:lang w:val="en-US" w:eastAsia="en-US" w:bidi="ar-SA"/>
      </w:rPr>
    </w:lvl>
    <w:lvl w:ilvl="6" w:tplc="F766894C">
      <w:numFmt w:val="bullet"/>
      <w:lvlText w:val="•"/>
      <w:lvlJc w:val="left"/>
      <w:pPr>
        <w:ind w:left="5636" w:hanging="281"/>
      </w:pPr>
      <w:rPr>
        <w:rFonts w:hint="default"/>
        <w:lang w:val="en-US" w:eastAsia="en-US" w:bidi="ar-SA"/>
      </w:rPr>
    </w:lvl>
    <w:lvl w:ilvl="7" w:tplc="89C8286A">
      <w:numFmt w:val="bullet"/>
      <w:lvlText w:val="•"/>
      <w:lvlJc w:val="left"/>
      <w:pPr>
        <w:ind w:left="6442" w:hanging="281"/>
      </w:pPr>
      <w:rPr>
        <w:rFonts w:hint="default"/>
        <w:lang w:val="en-US" w:eastAsia="en-US" w:bidi="ar-SA"/>
      </w:rPr>
    </w:lvl>
    <w:lvl w:ilvl="8" w:tplc="C832D9FC">
      <w:numFmt w:val="bullet"/>
      <w:lvlText w:val="•"/>
      <w:lvlJc w:val="left"/>
      <w:pPr>
        <w:ind w:left="7248" w:hanging="281"/>
      </w:pPr>
      <w:rPr>
        <w:rFonts w:hint="default"/>
        <w:lang w:val="en-US" w:eastAsia="en-US" w:bidi="ar-SA"/>
      </w:rPr>
    </w:lvl>
  </w:abstractNum>
  <w:abstractNum w:abstractNumId="20"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97F47"/>
    <w:multiLevelType w:val="hybridMultilevel"/>
    <w:tmpl w:val="5542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4"/>
  </w:num>
  <w:num w:numId="4">
    <w:abstractNumId w:val="6"/>
  </w:num>
  <w:num w:numId="5">
    <w:abstractNumId w:val="20"/>
  </w:num>
  <w:num w:numId="6">
    <w:abstractNumId w:val="4"/>
  </w:num>
  <w:num w:numId="7">
    <w:abstractNumId w:val="8"/>
  </w:num>
  <w:num w:numId="8">
    <w:abstractNumId w:val="22"/>
  </w:num>
  <w:num w:numId="9">
    <w:abstractNumId w:val="17"/>
  </w:num>
  <w:num w:numId="10">
    <w:abstractNumId w:val="1"/>
  </w:num>
  <w:num w:numId="11">
    <w:abstractNumId w:val="2"/>
  </w:num>
  <w:num w:numId="12">
    <w:abstractNumId w:val="16"/>
  </w:num>
  <w:num w:numId="13">
    <w:abstractNumId w:val="11"/>
  </w:num>
  <w:num w:numId="14">
    <w:abstractNumId w:val="5"/>
  </w:num>
  <w:num w:numId="15">
    <w:abstractNumId w:val="0"/>
  </w:num>
  <w:num w:numId="16">
    <w:abstractNumId w:val="10"/>
  </w:num>
  <w:num w:numId="17">
    <w:abstractNumId w:val="9"/>
  </w:num>
  <w:num w:numId="18">
    <w:abstractNumId w:val="15"/>
  </w:num>
  <w:num w:numId="19">
    <w:abstractNumId w:val="3"/>
  </w:num>
  <w:num w:numId="20">
    <w:abstractNumId w:val="13"/>
  </w:num>
  <w:num w:numId="21">
    <w:abstractNumId w:val="2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NDM1NbIwMzE2MDNT0lEKTi0uzszPAykwrgUAvJwDGCwAAAA="/>
  </w:docVars>
  <w:rsids>
    <w:rsidRoot w:val="0085264E"/>
    <w:rsid w:val="00025720"/>
    <w:rsid w:val="00026750"/>
    <w:rsid w:val="000314C1"/>
    <w:rsid w:val="00043979"/>
    <w:rsid w:val="0004537C"/>
    <w:rsid w:val="00052095"/>
    <w:rsid w:val="0005275E"/>
    <w:rsid w:val="00074399"/>
    <w:rsid w:val="00075D18"/>
    <w:rsid w:val="00096E93"/>
    <w:rsid w:val="000A13F8"/>
    <w:rsid w:val="000D2E7D"/>
    <w:rsid w:val="000D46F8"/>
    <w:rsid w:val="00101C64"/>
    <w:rsid w:val="00113A10"/>
    <w:rsid w:val="0011442E"/>
    <w:rsid w:val="00116E39"/>
    <w:rsid w:val="0012199A"/>
    <w:rsid w:val="00146BCA"/>
    <w:rsid w:val="00157302"/>
    <w:rsid w:val="00184961"/>
    <w:rsid w:val="001B7F52"/>
    <w:rsid w:val="001D6505"/>
    <w:rsid w:val="001F21FC"/>
    <w:rsid w:val="0020009A"/>
    <w:rsid w:val="00205654"/>
    <w:rsid w:val="00221568"/>
    <w:rsid w:val="00245E3C"/>
    <w:rsid w:val="002569CB"/>
    <w:rsid w:val="00257502"/>
    <w:rsid w:val="00273B01"/>
    <w:rsid w:val="00275240"/>
    <w:rsid w:val="00283645"/>
    <w:rsid w:val="00285CA1"/>
    <w:rsid w:val="00286D3F"/>
    <w:rsid w:val="002914E3"/>
    <w:rsid w:val="00292F3F"/>
    <w:rsid w:val="00294592"/>
    <w:rsid w:val="002B2353"/>
    <w:rsid w:val="002B51B0"/>
    <w:rsid w:val="002C0231"/>
    <w:rsid w:val="002C406F"/>
    <w:rsid w:val="002D5A99"/>
    <w:rsid w:val="002E46E4"/>
    <w:rsid w:val="002E6582"/>
    <w:rsid w:val="002E6D8F"/>
    <w:rsid w:val="002E783A"/>
    <w:rsid w:val="003032E8"/>
    <w:rsid w:val="003039A3"/>
    <w:rsid w:val="003166CC"/>
    <w:rsid w:val="00321F91"/>
    <w:rsid w:val="003227CA"/>
    <w:rsid w:val="00323632"/>
    <w:rsid w:val="00323C03"/>
    <w:rsid w:val="00325F23"/>
    <w:rsid w:val="00326C6E"/>
    <w:rsid w:val="00335F8F"/>
    <w:rsid w:val="00341875"/>
    <w:rsid w:val="00341CD3"/>
    <w:rsid w:val="00345B21"/>
    <w:rsid w:val="00372926"/>
    <w:rsid w:val="0037708E"/>
    <w:rsid w:val="003854D8"/>
    <w:rsid w:val="00385FFD"/>
    <w:rsid w:val="003B3597"/>
    <w:rsid w:val="003B65D6"/>
    <w:rsid w:val="003B7297"/>
    <w:rsid w:val="003B781F"/>
    <w:rsid w:val="003D3DD0"/>
    <w:rsid w:val="003D66F4"/>
    <w:rsid w:val="004126B1"/>
    <w:rsid w:val="00423BA3"/>
    <w:rsid w:val="00424DDB"/>
    <w:rsid w:val="00440B03"/>
    <w:rsid w:val="004501C3"/>
    <w:rsid w:val="00460AE9"/>
    <w:rsid w:val="00467008"/>
    <w:rsid w:val="00470179"/>
    <w:rsid w:val="0049098C"/>
    <w:rsid w:val="00490DB4"/>
    <w:rsid w:val="004A1A6E"/>
    <w:rsid w:val="004A4482"/>
    <w:rsid w:val="004B7403"/>
    <w:rsid w:val="004D082F"/>
    <w:rsid w:val="004E3BC0"/>
    <w:rsid w:val="004E42E6"/>
    <w:rsid w:val="00513AFF"/>
    <w:rsid w:val="00515D69"/>
    <w:rsid w:val="00533081"/>
    <w:rsid w:val="00540E23"/>
    <w:rsid w:val="00550D51"/>
    <w:rsid w:val="005569B9"/>
    <w:rsid w:val="005600A1"/>
    <w:rsid w:val="005753DA"/>
    <w:rsid w:val="00581F05"/>
    <w:rsid w:val="00597F8C"/>
    <w:rsid w:val="005A1A74"/>
    <w:rsid w:val="005A3A79"/>
    <w:rsid w:val="005A7C3C"/>
    <w:rsid w:val="005B7516"/>
    <w:rsid w:val="005C3BFD"/>
    <w:rsid w:val="005C4673"/>
    <w:rsid w:val="00602CF0"/>
    <w:rsid w:val="00651F9F"/>
    <w:rsid w:val="006737C4"/>
    <w:rsid w:val="00681EC5"/>
    <w:rsid w:val="00684AEA"/>
    <w:rsid w:val="006A4683"/>
    <w:rsid w:val="006A7E43"/>
    <w:rsid w:val="006B75E6"/>
    <w:rsid w:val="006C35EC"/>
    <w:rsid w:val="006E0180"/>
    <w:rsid w:val="006E7B3E"/>
    <w:rsid w:val="006F6501"/>
    <w:rsid w:val="006F713A"/>
    <w:rsid w:val="007227BC"/>
    <w:rsid w:val="007409A5"/>
    <w:rsid w:val="007421DE"/>
    <w:rsid w:val="00747F01"/>
    <w:rsid w:val="00774CAC"/>
    <w:rsid w:val="007838C1"/>
    <w:rsid w:val="007B4D4D"/>
    <w:rsid w:val="007C14CA"/>
    <w:rsid w:val="007C3E93"/>
    <w:rsid w:val="007C42A5"/>
    <w:rsid w:val="007C4BC2"/>
    <w:rsid w:val="007C5161"/>
    <w:rsid w:val="007C62BB"/>
    <w:rsid w:val="007D33DB"/>
    <w:rsid w:val="007D7790"/>
    <w:rsid w:val="007E37F3"/>
    <w:rsid w:val="007F3E7E"/>
    <w:rsid w:val="007F49BB"/>
    <w:rsid w:val="007F65CB"/>
    <w:rsid w:val="00814279"/>
    <w:rsid w:val="00816F41"/>
    <w:rsid w:val="008457B2"/>
    <w:rsid w:val="0085164D"/>
    <w:rsid w:val="0085264E"/>
    <w:rsid w:val="00860176"/>
    <w:rsid w:val="00871CC8"/>
    <w:rsid w:val="00872581"/>
    <w:rsid w:val="008822C9"/>
    <w:rsid w:val="0088241F"/>
    <w:rsid w:val="00884B5F"/>
    <w:rsid w:val="00887719"/>
    <w:rsid w:val="00892E69"/>
    <w:rsid w:val="008A610B"/>
    <w:rsid w:val="008B0833"/>
    <w:rsid w:val="008C4E3D"/>
    <w:rsid w:val="008E36C2"/>
    <w:rsid w:val="008F021D"/>
    <w:rsid w:val="008F05C0"/>
    <w:rsid w:val="008F58A1"/>
    <w:rsid w:val="008F7119"/>
    <w:rsid w:val="009019CA"/>
    <w:rsid w:val="00922780"/>
    <w:rsid w:val="009263E7"/>
    <w:rsid w:val="00932438"/>
    <w:rsid w:val="009359F1"/>
    <w:rsid w:val="00944484"/>
    <w:rsid w:val="00951704"/>
    <w:rsid w:val="009744B4"/>
    <w:rsid w:val="009915CC"/>
    <w:rsid w:val="0099596D"/>
    <w:rsid w:val="00996930"/>
    <w:rsid w:val="009A496C"/>
    <w:rsid w:val="009B2F20"/>
    <w:rsid w:val="009D6404"/>
    <w:rsid w:val="009E6BC6"/>
    <w:rsid w:val="00A31462"/>
    <w:rsid w:val="00A36275"/>
    <w:rsid w:val="00A535B4"/>
    <w:rsid w:val="00A61BF5"/>
    <w:rsid w:val="00AB1017"/>
    <w:rsid w:val="00AC7A04"/>
    <w:rsid w:val="00AD5D97"/>
    <w:rsid w:val="00AE3615"/>
    <w:rsid w:val="00AE41CE"/>
    <w:rsid w:val="00AE4FE6"/>
    <w:rsid w:val="00B048DE"/>
    <w:rsid w:val="00B05892"/>
    <w:rsid w:val="00B117F4"/>
    <w:rsid w:val="00B14F75"/>
    <w:rsid w:val="00B45B52"/>
    <w:rsid w:val="00B603D8"/>
    <w:rsid w:val="00B6464C"/>
    <w:rsid w:val="00B6747B"/>
    <w:rsid w:val="00B72554"/>
    <w:rsid w:val="00B92781"/>
    <w:rsid w:val="00BA07F7"/>
    <w:rsid w:val="00BD174B"/>
    <w:rsid w:val="00BD2C0E"/>
    <w:rsid w:val="00BF3FBE"/>
    <w:rsid w:val="00C1013B"/>
    <w:rsid w:val="00C14168"/>
    <w:rsid w:val="00C14418"/>
    <w:rsid w:val="00C14A17"/>
    <w:rsid w:val="00C27BB2"/>
    <w:rsid w:val="00C40DE9"/>
    <w:rsid w:val="00C56F07"/>
    <w:rsid w:val="00C57BEE"/>
    <w:rsid w:val="00C718EE"/>
    <w:rsid w:val="00C90DF1"/>
    <w:rsid w:val="00C91280"/>
    <w:rsid w:val="00CA009A"/>
    <w:rsid w:val="00CB1946"/>
    <w:rsid w:val="00CC6D18"/>
    <w:rsid w:val="00CE067B"/>
    <w:rsid w:val="00CE7E95"/>
    <w:rsid w:val="00CF2375"/>
    <w:rsid w:val="00D22A8A"/>
    <w:rsid w:val="00D323B0"/>
    <w:rsid w:val="00D42DF2"/>
    <w:rsid w:val="00D5642F"/>
    <w:rsid w:val="00D65E4F"/>
    <w:rsid w:val="00D73753"/>
    <w:rsid w:val="00D92BEE"/>
    <w:rsid w:val="00D93A4D"/>
    <w:rsid w:val="00D97DB4"/>
    <w:rsid w:val="00DA0E91"/>
    <w:rsid w:val="00DC21CC"/>
    <w:rsid w:val="00DD1EEF"/>
    <w:rsid w:val="00DE10B6"/>
    <w:rsid w:val="00DF023B"/>
    <w:rsid w:val="00E03404"/>
    <w:rsid w:val="00E05636"/>
    <w:rsid w:val="00E225B7"/>
    <w:rsid w:val="00E430CA"/>
    <w:rsid w:val="00E55725"/>
    <w:rsid w:val="00E65C65"/>
    <w:rsid w:val="00E65DF8"/>
    <w:rsid w:val="00E80E52"/>
    <w:rsid w:val="00E85113"/>
    <w:rsid w:val="00E85C5F"/>
    <w:rsid w:val="00EA4D43"/>
    <w:rsid w:val="00EC33F0"/>
    <w:rsid w:val="00ED3318"/>
    <w:rsid w:val="00ED3AB1"/>
    <w:rsid w:val="00EE715E"/>
    <w:rsid w:val="00EE749E"/>
    <w:rsid w:val="00EF59E7"/>
    <w:rsid w:val="00EF674E"/>
    <w:rsid w:val="00EF7AA5"/>
    <w:rsid w:val="00F0332C"/>
    <w:rsid w:val="00F0401A"/>
    <w:rsid w:val="00F16162"/>
    <w:rsid w:val="00F1735B"/>
    <w:rsid w:val="00F3669E"/>
    <w:rsid w:val="00F533BB"/>
    <w:rsid w:val="00F561F2"/>
    <w:rsid w:val="00F62425"/>
    <w:rsid w:val="00F62B51"/>
    <w:rsid w:val="00F90036"/>
    <w:rsid w:val="00F94F84"/>
    <w:rsid w:val="00FB1F7B"/>
    <w:rsid w:val="00FB42E3"/>
    <w:rsid w:val="00FB7E44"/>
    <w:rsid w:val="00FC3B35"/>
    <w:rsid w:val="00FD5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AA740"/>
  <w15:docId w15:val="{989DE9B5-02B5-4452-B663-914F265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character" w:styleId="UnresolvedMention">
    <w:name w:val="Unresolved Mention"/>
    <w:basedOn w:val="DefaultParagraphFont"/>
    <w:uiPriority w:val="99"/>
    <w:semiHidden/>
    <w:unhideWhenUsed/>
    <w:rsid w:val="00BA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997345852">
      <w:bodyDiv w:val="1"/>
      <w:marLeft w:val="0"/>
      <w:marRight w:val="0"/>
      <w:marTop w:val="0"/>
      <w:marBottom w:val="0"/>
      <w:divBdr>
        <w:top w:val="none" w:sz="0" w:space="0" w:color="auto"/>
        <w:left w:val="none" w:sz="0" w:space="0" w:color="auto"/>
        <w:bottom w:val="none" w:sz="0" w:space="0" w:color="auto"/>
        <w:right w:val="none" w:sz="0" w:space="0" w:color="auto"/>
      </w:divBdr>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araji@ukzn.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araji@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4A11-9816-436F-A8B2-2E091479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436</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3181</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subject/>
  <dc:creator>user</dc:creator>
  <cp:keywords/>
  <dc:description/>
  <cp:lastModifiedBy>Nomathemba Lucia Makhathini</cp:lastModifiedBy>
  <cp:revision>3</cp:revision>
  <cp:lastPrinted>2025-06-20T12:41:00Z</cp:lastPrinted>
  <dcterms:created xsi:type="dcterms:W3CDTF">2025-06-20T12:41:00Z</dcterms:created>
  <dcterms:modified xsi:type="dcterms:W3CDTF">2025-06-20T13:27:00Z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ed228199-be6a-40da-83e1-df50b345b08b</vt:lpwstr>
  </property>
</Properties>
</file>