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AAAC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University of KwaZulu–Natal (UKZN) is committed to Employment Equity with the</w:t>
      </w:r>
    </w:p>
    <w:p w14:paraId="19111D1F" w14:textId="4DFCBE25" w:rsidR="0002138C" w:rsidRPr="002B03DF" w:rsidRDefault="00141B96" w:rsidP="00801711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Intention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to promote represent</w:t>
      </w:r>
      <w:r w:rsidR="00801711">
        <w:rPr>
          <w:rFonts w:ascii="Century Gothic" w:eastAsia="Century Gothic" w:hAnsi="Century Gothic" w:cstheme="minorHAnsi"/>
          <w:b/>
          <w:bCs/>
          <w:sz w:val="20"/>
          <w:szCs w:val="20"/>
        </w:rPr>
        <w:t>ati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vity within the Institution.</w:t>
      </w:r>
    </w:p>
    <w:p w14:paraId="4096E423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Preference will be given to applicants from the African designated groups.</w:t>
      </w:r>
    </w:p>
    <w:p w14:paraId="77BADD31" w14:textId="77777777" w:rsidR="00A56082" w:rsidRPr="002B03DF" w:rsidRDefault="00A56082" w:rsidP="006D42E9">
      <w:pPr>
        <w:spacing w:before="19" w:after="0" w:line="240" w:lineRule="exact"/>
        <w:jc w:val="center"/>
        <w:rPr>
          <w:rFonts w:ascii="Century Gothic" w:hAnsi="Century Gothic" w:cstheme="minorHAnsi"/>
          <w:sz w:val="20"/>
          <w:szCs w:val="20"/>
        </w:rPr>
      </w:pPr>
    </w:p>
    <w:p w14:paraId="56C48FC5" w14:textId="77777777" w:rsidR="006D42E9" w:rsidRPr="002B03DF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</w:pP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C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O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G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OF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HU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3"/>
          <w:position w:val="-1"/>
          <w:sz w:val="20"/>
          <w:szCs w:val="20"/>
          <w:u w:val="thick" w:color="000000"/>
        </w:rPr>
        <w:t>A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NI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S</w:t>
      </w:r>
    </w:p>
    <w:p w14:paraId="4DCC52DB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329370AE" w14:textId="5276548F" w:rsidR="006D42E9" w:rsidRPr="002B03DF" w:rsidRDefault="00D24C72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RESEARCH ASSISTANT/ ACADEMIC MENTOR</w:t>
      </w:r>
    </w:p>
    <w:p w14:paraId="5D5683DF" w14:textId="6E8A2507" w:rsidR="006D42E9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(P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ERO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NES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 xml:space="preserve"> </w:t>
      </w:r>
      <w:proofErr w:type="gramStart"/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GR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A</w:t>
      </w:r>
      <w:r w:rsidRPr="002B03DF">
        <w:rPr>
          <w:rFonts w:ascii="Century Gothic" w:eastAsia="Century Gothic" w:hAnsi="Century Gothic" w:cstheme="minorHAnsi"/>
          <w:b/>
          <w:bCs/>
          <w:spacing w:val="1"/>
          <w:sz w:val="20"/>
          <w:szCs w:val="20"/>
        </w:rPr>
        <w:t>D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</w:t>
      </w:r>
      <w:r w:rsidR="00631A46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</w:t>
      </w:r>
      <w:r w:rsidRPr="00AB520D">
        <w:rPr>
          <w:rFonts w:ascii="Century Gothic" w:eastAsia="Century Gothic" w:hAnsi="Century Gothic" w:cstheme="minorHAnsi"/>
          <w:b/>
          <w:bCs/>
          <w:color w:val="000000" w:themeColor="text1"/>
          <w:sz w:val="20"/>
          <w:szCs w:val="20"/>
        </w:rPr>
        <w:t>)</w:t>
      </w:r>
      <w:proofErr w:type="gramEnd"/>
    </w:p>
    <w:p w14:paraId="75047B0F" w14:textId="77777777" w:rsidR="008D615C" w:rsidRPr="002B03DF" w:rsidRDefault="008D615C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5B0DF8D9" w14:textId="10B1F9D2" w:rsidR="006D42E9" w:rsidRDefault="00E95543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COLLEGE </w:t>
      </w:r>
      <w:r w:rsidR="00C73A7E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OF HUMANITIES</w:t>
      </w:r>
      <w:r w:rsidR="003F354B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H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W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R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D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E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GE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MPU</w:t>
      </w:r>
      <w:r w:rsidR="000001AD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S)</w:t>
      </w:r>
    </w:p>
    <w:p w14:paraId="1AB6BAE3" w14:textId="77777777" w:rsidR="00AB3D99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297C0761" w14:textId="0D288C7C" w:rsidR="00AB3D99" w:rsidRPr="002B03DF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SIX MONTH CONTRACT </w:t>
      </w:r>
    </w:p>
    <w:p w14:paraId="421079D1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0D1E30BA" w14:textId="44BA04D2" w:rsidR="00A56082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color w:val="FF0000"/>
          <w:sz w:val="20"/>
          <w:szCs w:val="20"/>
        </w:rPr>
      </w:pP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R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EFERENCE NUMBER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:</w:t>
      </w:r>
      <w:r w:rsidR="00AB520D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 xml:space="preserve"> (CHRO</w:t>
      </w:r>
      <w:r w:rsidR="008B31C8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2</w:t>
      </w:r>
      <w:r w:rsidR="0052191C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/20</w:t>
      </w:r>
      <w:r w:rsidR="00AB3D99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2</w:t>
      </w:r>
      <w:r w:rsidR="00D24C72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5</w:t>
      </w:r>
      <w:r w:rsid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)</w:t>
      </w:r>
    </w:p>
    <w:p w14:paraId="5A401554" w14:textId="77777777" w:rsidR="00A56082" w:rsidRPr="002B03DF" w:rsidRDefault="00A56082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77F1579" w14:textId="0C66A13B" w:rsidR="004D5FA7" w:rsidRPr="002B03DF" w:rsidRDefault="00202D35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The College 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of Humanities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seeks to appoint </w:t>
      </w:r>
      <w:r w:rsidR="008B31C8">
        <w:rPr>
          <w:rFonts w:ascii="Century Gothic" w:hAnsi="Century Gothic" w:cstheme="minorHAnsi"/>
          <w:sz w:val="20"/>
          <w:szCs w:val="20"/>
          <w:lang w:val="en-ZA"/>
        </w:rPr>
        <w:t xml:space="preserve">an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individual 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on a </w:t>
      </w:r>
      <w:r w:rsidR="00AB3D99" w:rsidRPr="00AB3D99">
        <w:rPr>
          <w:rFonts w:ascii="Century Gothic" w:hAnsi="Century Gothic" w:cstheme="minorHAnsi"/>
          <w:sz w:val="20"/>
          <w:szCs w:val="20"/>
          <w:lang w:val="en-ZA"/>
        </w:rPr>
        <w:t xml:space="preserve">six month </w:t>
      </w:r>
      <w:r w:rsidR="008D615C" w:rsidRPr="00AB3D99">
        <w:rPr>
          <w:rFonts w:ascii="Century Gothic" w:hAnsi="Century Gothic" w:cstheme="minorHAnsi"/>
          <w:sz w:val="20"/>
          <w:szCs w:val="20"/>
          <w:lang w:val="en-ZA"/>
        </w:rPr>
        <w:t>contract,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to provide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ssistance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to the College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Dean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of 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. The successful incumbent will be required to render effective and efficient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academic mentorship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service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on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matters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of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and Postgraduate s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tudies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in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order to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>enhance the</w:t>
      </w:r>
      <w:r w:rsidR="008B31C8">
        <w:rPr>
          <w:rFonts w:ascii="Century Gothic" w:hAnsi="Century Gothic" w:cstheme="minorHAnsi"/>
          <w:sz w:val="20"/>
          <w:szCs w:val="20"/>
          <w:lang w:val="en-ZA"/>
        </w:rPr>
        <w:t xml:space="preserve"> College’s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research profile a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nd productivity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.  </w:t>
      </w:r>
    </w:p>
    <w:p w14:paraId="1167BA9F" w14:textId="77777777" w:rsidR="004D5FA7" w:rsidRPr="002B03DF" w:rsidRDefault="004D5FA7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</w:p>
    <w:p w14:paraId="73903A1A" w14:textId="4A54B142" w:rsidR="004D5FA7" w:rsidRPr="00B93913" w:rsidRDefault="00E95543" w:rsidP="00B93913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>To assist the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college research office 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>with th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ese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task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>,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8B31C8">
        <w:rPr>
          <w:rFonts w:ascii="Century Gothic" w:hAnsi="Century Gothic" w:cstheme="minorHAnsi"/>
          <w:sz w:val="20"/>
          <w:szCs w:val="20"/>
          <w:lang w:val="en-ZA"/>
        </w:rPr>
        <w:t xml:space="preserve">the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research assistan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t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and mentor </w:t>
      </w:r>
      <w:r w:rsidR="007C22DB" w:rsidRPr="002B03DF">
        <w:rPr>
          <w:rFonts w:ascii="Century Gothic" w:hAnsi="Century Gothic" w:cstheme="minorHAnsi"/>
          <w:sz w:val="20"/>
          <w:szCs w:val="20"/>
          <w:lang w:val="en-ZA"/>
        </w:rPr>
        <w:t>will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do the following:</w:t>
      </w:r>
    </w:p>
    <w:p w14:paraId="7F11F2A0" w14:textId="77777777" w:rsidR="00202D35" w:rsidRPr="002B03DF" w:rsidRDefault="00202D35" w:rsidP="00202D35">
      <w:pPr>
        <w:pStyle w:val="ListParagraph"/>
        <w:ind w:left="876"/>
        <w:rPr>
          <w:rFonts w:ascii="Century Gothic" w:hAnsi="Century Gothic" w:cstheme="minorHAnsi"/>
          <w:sz w:val="20"/>
          <w:szCs w:val="20"/>
          <w:lang w:val="en-ZA"/>
        </w:rPr>
      </w:pPr>
    </w:p>
    <w:p w14:paraId="6E95D5A4" w14:textId="77777777" w:rsidR="00A56082" w:rsidRPr="002B03DF" w:rsidRDefault="00202D35" w:rsidP="00CE5976">
      <w:pPr>
        <w:spacing w:after="0" w:line="240" w:lineRule="auto"/>
        <w:ind w:left="113" w:right="7238"/>
        <w:jc w:val="both"/>
        <w:rPr>
          <w:rFonts w:ascii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Minimum Re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quir</w:t>
      </w:r>
      <w:r w:rsidRPr="002B03DF">
        <w:rPr>
          <w:rFonts w:ascii="Century Gothic" w:eastAsia="Century Gothic" w:hAnsi="Century Gothic" w:cstheme="minorHAnsi"/>
          <w:b/>
          <w:bCs/>
          <w:spacing w:val="-4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t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</w:t>
      </w:r>
    </w:p>
    <w:p w14:paraId="0531D59D" w14:textId="553C2B75" w:rsidR="002D66E8" w:rsidRPr="002B03DF" w:rsidRDefault="008B31C8" w:rsidP="00AA771D">
      <w:pPr>
        <w:pStyle w:val="Default"/>
        <w:numPr>
          <w:ilvl w:val="0"/>
          <w:numId w:val="2"/>
        </w:numPr>
        <w:spacing w:after="22"/>
        <w:rPr>
          <w:rFonts w:cstheme="minorHAnsi"/>
          <w:sz w:val="20"/>
          <w:szCs w:val="20"/>
          <w:lang w:val="en-ZA"/>
        </w:rPr>
      </w:pPr>
      <w:r>
        <w:rPr>
          <w:rFonts w:cstheme="minorHAnsi"/>
          <w:sz w:val="20"/>
          <w:szCs w:val="20"/>
          <w:lang w:val="en-ZA"/>
        </w:rPr>
        <w:t xml:space="preserve">Masters </w:t>
      </w:r>
      <w:r w:rsidR="008D4D56" w:rsidRPr="002B03DF">
        <w:rPr>
          <w:rFonts w:cstheme="minorHAnsi"/>
          <w:sz w:val="20"/>
          <w:szCs w:val="20"/>
          <w:lang w:val="en-ZA"/>
        </w:rPr>
        <w:t>qualification</w:t>
      </w:r>
      <w:r w:rsidR="007C22DB">
        <w:rPr>
          <w:rFonts w:cstheme="minorHAnsi"/>
          <w:sz w:val="20"/>
          <w:szCs w:val="20"/>
          <w:lang w:val="en-ZA"/>
        </w:rPr>
        <w:t xml:space="preserve"> in Humanities and social </w:t>
      </w:r>
      <w:r w:rsidR="00685532">
        <w:rPr>
          <w:rFonts w:cstheme="minorHAnsi"/>
          <w:sz w:val="20"/>
          <w:szCs w:val="20"/>
          <w:lang w:val="en-ZA"/>
        </w:rPr>
        <w:t>sciences</w:t>
      </w:r>
    </w:p>
    <w:p w14:paraId="22943343" w14:textId="4DE356EA" w:rsidR="00AA771D" w:rsidRPr="002B03DF" w:rsidRDefault="00AA771D" w:rsidP="003775C7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in research related projects and activities in a Higher Education Institution </w:t>
      </w:r>
    </w:p>
    <w:p w14:paraId="2A7F590C" w14:textId="3EECE01A" w:rsidR="00AA771D" w:rsidRPr="002B03DF" w:rsidRDefault="00AA771D" w:rsidP="00AA771D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</w:t>
      </w:r>
      <w:r w:rsidR="00F63D81">
        <w:rPr>
          <w:rFonts w:ascii="Century Gothic" w:hAnsi="Century Gothic" w:cstheme="minorHAnsi"/>
          <w:sz w:val="20"/>
          <w:szCs w:val="20"/>
          <w:lang w:val="en-ZA"/>
        </w:rPr>
        <w:t>in working with</w:t>
      </w:r>
      <w:r w:rsidR="00F63D81" w:rsidRPr="00F63D81">
        <w:rPr>
          <w:rFonts w:cstheme="minorHAnsi"/>
          <w:sz w:val="20"/>
          <w:szCs w:val="20"/>
          <w:lang w:val="en-ZA"/>
        </w:rPr>
        <w:t xml:space="preserve"> </w:t>
      </w:r>
      <w:r w:rsidR="00F63D81" w:rsidRPr="00F63D81">
        <w:rPr>
          <w:rFonts w:ascii="Century Gothic" w:hAnsi="Century Gothic" w:cstheme="minorHAnsi"/>
          <w:sz w:val="20"/>
          <w:szCs w:val="20"/>
          <w:lang w:val="en-ZA"/>
        </w:rPr>
        <w:t>postgraduate student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685532">
        <w:rPr>
          <w:rFonts w:ascii="Century Gothic" w:hAnsi="Century Gothic"/>
          <w:sz w:val="20"/>
          <w:szCs w:val="20"/>
        </w:rPr>
        <w:t>training</w:t>
      </w:r>
    </w:p>
    <w:p w14:paraId="7287F4AD" w14:textId="75CC2C85" w:rsidR="00AA771D" w:rsidRPr="002B03DF" w:rsidRDefault="00AA771D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Sound and appropriate business computer literacy and knowledge</w:t>
      </w:r>
    </w:p>
    <w:p w14:paraId="64C29073" w14:textId="44BF7850" w:rsidR="002D66E8" w:rsidRPr="00F63D81" w:rsidRDefault="002D66E8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/>
          <w:sz w:val="20"/>
          <w:szCs w:val="20"/>
        </w:rPr>
        <w:t>Sound i</w:t>
      </w:r>
      <w:r w:rsidR="00F63D81">
        <w:rPr>
          <w:rFonts w:ascii="Century Gothic" w:hAnsi="Century Gothic"/>
          <w:sz w:val="20"/>
          <w:szCs w:val="20"/>
        </w:rPr>
        <w:t xml:space="preserve">nterpersonal skills </w:t>
      </w:r>
      <w:r w:rsidR="00685532">
        <w:rPr>
          <w:rFonts w:ascii="Century Gothic" w:hAnsi="Century Gothic"/>
          <w:sz w:val="20"/>
          <w:szCs w:val="20"/>
        </w:rPr>
        <w:t xml:space="preserve">– written and spoken </w:t>
      </w:r>
    </w:p>
    <w:p w14:paraId="449E1956" w14:textId="748839A4" w:rsidR="00F63D81" w:rsidRPr="002B03DF" w:rsidRDefault="00F63D81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>
        <w:rPr>
          <w:rFonts w:ascii="Century Gothic" w:hAnsi="Century Gothic"/>
          <w:sz w:val="20"/>
          <w:szCs w:val="20"/>
        </w:rPr>
        <w:t>Relevant experience in planning and coordinating Postgraduate co</w:t>
      </w:r>
      <w:r w:rsidR="00685532">
        <w:rPr>
          <w:rFonts w:ascii="Century Gothic" w:hAnsi="Century Gothic"/>
          <w:sz w:val="20"/>
          <w:szCs w:val="20"/>
        </w:rPr>
        <w:t>hort</w:t>
      </w:r>
    </w:p>
    <w:p w14:paraId="172C7282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</w:p>
    <w:p w14:paraId="1F3199D4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b/>
          <w:bCs/>
          <w:sz w:val="20"/>
          <w:szCs w:val="20"/>
          <w:lang w:val="en-ZA"/>
        </w:rPr>
        <w:t xml:space="preserve">Advantages: </w:t>
      </w:r>
    </w:p>
    <w:p w14:paraId="4CE7211F" w14:textId="63FA5E56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working with postgraduate student </w:t>
      </w:r>
      <w:r w:rsidR="00377A89">
        <w:rPr>
          <w:rFonts w:cstheme="minorHAnsi"/>
          <w:sz w:val="20"/>
          <w:szCs w:val="20"/>
          <w:lang w:val="en-ZA"/>
        </w:rPr>
        <w:t>supervision</w:t>
      </w:r>
    </w:p>
    <w:p w14:paraId="59EE8A90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on the ITS System</w:t>
      </w:r>
    </w:p>
    <w:p w14:paraId="66C06F3D" w14:textId="1772CA74" w:rsidR="00AA771D" w:rsidRPr="00F63D81" w:rsidRDefault="00D405D2" w:rsidP="00F63D81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</w:t>
      </w:r>
      <w:r w:rsidR="00202D35" w:rsidRPr="002B03DF">
        <w:rPr>
          <w:rFonts w:cstheme="minorHAnsi"/>
          <w:sz w:val="20"/>
          <w:szCs w:val="20"/>
          <w:lang w:val="en-ZA"/>
        </w:rPr>
        <w:t>work</w:t>
      </w:r>
      <w:r w:rsidRPr="002B03DF">
        <w:rPr>
          <w:rFonts w:cstheme="minorHAnsi"/>
          <w:sz w:val="20"/>
          <w:szCs w:val="20"/>
          <w:lang w:val="en-ZA"/>
        </w:rPr>
        <w:t>ing</w:t>
      </w:r>
      <w:r w:rsidR="00202D35" w:rsidRPr="002B03DF">
        <w:rPr>
          <w:rFonts w:cstheme="minorHAnsi"/>
          <w:sz w:val="20"/>
          <w:szCs w:val="20"/>
          <w:lang w:val="en-ZA"/>
        </w:rPr>
        <w:t xml:space="preserve"> in a team</w:t>
      </w:r>
      <w:r w:rsidR="00A41687" w:rsidRPr="002B03DF">
        <w:rPr>
          <w:rFonts w:cstheme="minorHAnsi"/>
          <w:sz w:val="20"/>
          <w:szCs w:val="20"/>
          <w:lang w:val="en-ZA"/>
        </w:rPr>
        <w:t>-</w:t>
      </w:r>
      <w:r w:rsidR="00467C55" w:rsidRPr="002B03DF">
        <w:rPr>
          <w:rFonts w:cstheme="minorHAnsi"/>
          <w:sz w:val="20"/>
          <w:szCs w:val="20"/>
          <w:lang w:val="en-ZA"/>
        </w:rPr>
        <w:t>based environment</w:t>
      </w:r>
    </w:p>
    <w:p w14:paraId="7F787423" w14:textId="77777777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coordination of research enhancement projects</w:t>
      </w:r>
    </w:p>
    <w:p w14:paraId="4B0C6205" w14:textId="7DD04D70" w:rsidR="00AA771D" w:rsidRPr="00631A46" w:rsidRDefault="00AA771D" w:rsidP="00631A46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Relevant </w:t>
      </w:r>
      <w:r w:rsidR="00631A46" w:rsidRPr="002B03DF">
        <w:rPr>
          <w:rFonts w:cstheme="minorHAnsi"/>
          <w:sz w:val="20"/>
          <w:szCs w:val="20"/>
          <w:lang w:val="en-ZA"/>
        </w:rPr>
        <w:t>administrati</w:t>
      </w:r>
      <w:r w:rsidR="00631A46">
        <w:rPr>
          <w:rFonts w:cstheme="minorHAnsi"/>
          <w:sz w:val="20"/>
          <w:szCs w:val="20"/>
          <w:lang w:val="en-ZA"/>
        </w:rPr>
        <w:t xml:space="preserve">ve </w:t>
      </w:r>
      <w:r w:rsidRPr="00631A46">
        <w:rPr>
          <w:rFonts w:cstheme="minorHAnsi"/>
          <w:sz w:val="20"/>
          <w:szCs w:val="20"/>
          <w:lang w:val="en-ZA"/>
        </w:rPr>
        <w:t xml:space="preserve">experience  </w:t>
      </w:r>
    </w:p>
    <w:p w14:paraId="6FDFD553" w14:textId="01732B68" w:rsidR="00251617" w:rsidRPr="002B03DF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7907D10D" w14:textId="77777777" w:rsidR="00A56082" w:rsidRPr="002B03DF" w:rsidRDefault="00A56082" w:rsidP="00A41687">
      <w:pPr>
        <w:spacing w:before="3" w:after="0" w:line="260" w:lineRule="exact"/>
        <w:rPr>
          <w:rFonts w:ascii="Century Gothic" w:hAnsi="Century Gothic" w:cstheme="minorHAnsi"/>
          <w:sz w:val="20"/>
          <w:szCs w:val="20"/>
        </w:rPr>
      </w:pPr>
    </w:p>
    <w:p w14:paraId="3BEBE253" w14:textId="7DD82E5E" w:rsidR="00A56082" w:rsidRPr="002B03DF" w:rsidRDefault="00913479" w:rsidP="00913479">
      <w:pPr>
        <w:spacing w:before="5" w:after="0" w:line="260" w:lineRule="exact"/>
        <w:rPr>
          <w:rFonts w:ascii="Century Gothic" w:hAnsi="Century Gothic" w:cstheme="minorHAnsi"/>
          <w:b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The remuneration will be in accordance with the University’s policy on </w:t>
      </w:r>
      <w:r w:rsidR="00F63D81">
        <w:rPr>
          <w:rFonts w:ascii="Century Gothic" w:hAnsi="Century Gothic" w:cstheme="minorHAnsi"/>
          <w:b/>
          <w:sz w:val="20"/>
          <w:szCs w:val="20"/>
        </w:rPr>
        <w:t>fixed term appointments</w:t>
      </w:r>
      <w:r w:rsidR="00AB3D99">
        <w:rPr>
          <w:rFonts w:ascii="Century Gothic" w:hAnsi="Century Gothic" w:cstheme="minorHAnsi"/>
          <w:b/>
          <w:sz w:val="20"/>
          <w:szCs w:val="20"/>
        </w:rPr>
        <w:t>, no benefits are attached to this appointment.</w:t>
      </w:r>
    </w:p>
    <w:p w14:paraId="635654B4" w14:textId="77777777" w:rsidR="00A56082" w:rsidRPr="002B03DF" w:rsidRDefault="00A56082">
      <w:pPr>
        <w:spacing w:before="7" w:after="0" w:line="220" w:lineRule="exact"/>
        <w:rPr>
          <w:rFonts w:ascii="Century Gothic" w:hAnsi="Century Gothic" w:cstheme="minorHAnsi"/>
          <w:sz w:val="20"/>
          <w:szCs w:val="20"/>
        </w:rPr>
      </w:pPr>
    </w:p>
    <w:p w14:paraId="01FC7355" w14:textId="5696F154" w:rsidR="002B03DF" w:rsidRPr="00AB3D99" w:rsidRDefault="002B03DF" w:rsidP="002B03DF">
      <w:pPr>
        <w:spacing w:after="0" w:line="256" w:lineRule="exact"/>
        <w:ind w:right="46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2B03DF">
        <w:rPr>
          <w:rFonts w:ascii="Century Gothic" w:hAnsi="Century Gothic"/>
          <w:b/>
          <w:sz w:val="20"/>
          <w:szCs w:val="20"/>
        </w:rPr>
        <w:t xml:space="preserve">The closing date for receipt of applications is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T</w:t>
      </w:r>
      <w:r w:rsidR="00AB520D">
        <w:rPr>
          <w:rFonts w:ascii="Century Gothic" w:hAnsi="Century Gothic"/>
          <w:b/>
          <w:color w:val="FF0000"/>
          <w:sz w:val="20"/>
          <w:szCs w:val="20"/>
        </w:rPr>
        <w:t>hurs</w:t>
      </w:r>
      <w:r w:rsidR="007C1D75">
        <w:rPr>
          <w:rFonts w:ascii="Century Gothic" w:hAnsi="Century Gothic"/>
          <w:b/>
          <w:color w:val="FF0000"/>
          <w:sz w:val="20"/>
          <w:szCs w:val="20"/>
        </w:rPr>
        <w:t>day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,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2</w:t>
      </w:r>
      <w:r w:rsidR="00AB520D">
        <w:rPr>
          <w:rFonts w:ascii="Century Gothic" w:hAnsi="Century Gothic"/>
          <w:b/>
          <w:color w:val="FF0000"/>
          <w:sz w:val="20"/>
          <w:szCs w:val="20"/>
        </w:rPr>
        <w:t>2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Ma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>y 202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5</w:t>
      </w:r>
      <w:r w:rsidR="00AB3D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B3D99" w:rsidRPr="00AB3D99">
        <w:rPr>
          <w:rFonts w:ascii="Century Gothic" w:hAnsi="Century Gothic"/>
          <w:b/>
          <w:color w:val="262626" w:themeColor="text1" w:themeTint="D9"/>
          <w:sz w:val="20"/>
          <w:szCs w:val="20"/>
        </w:rPr>
        <w:t>ONLY shortlisted candidates will be notified.</w:t>
      </w:r>
    </w:p>
    <w:p w14:paraId="4CE1339C" w14:textId="77777777" w:rsidR="002B03DF" w:rsidRPr="002B03DF" w:rsidRDefault="002B03DF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</w:p>
    <w:p w14:paraId="7685B632" w14:textId="77777777" w:rsidR="00913479" w:rsidRPr="002B03DF" w:rsidRDefault="00913479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Applicants are required to complete the relevant application form which is available on the</w:t>
      </w:r>
    </w:p>
    <w:p w14:paraId="61BD4D57" w14:textId="7DFD8C35" w:rsidR="00AB3D99" w:rsidRPr="002B03DF" w:rsidRDefault="00141B96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Vacancies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page of the University’s website at </w:t>
      </w:r>
      <w:hyperlink r:id="rId5" w:history="1">
        <w:r w:rsidR="00913479" w:rsidRPr="002B03DF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www.ukzn.ac.za</w:t>
        </w:r>
      </w:hyperlink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.</w:t>
      </w:r>
    </w:p>
    <w:p w14:paraId="0C5E368A" w14:textId="77777777" w:rsidR="00913479" w:rsidRPr="002B03DF" w:rsidRDefault="00913479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155F08FB" w14:textId="139E33B2" w:rsidR="00913479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Completed forms must be sent via e-mail to (</w:t>
      </w:r>
      <w:hyperlink r:id="rId6" w:history="1">
        <w:r w:rsidR="00F63D81" w:rsidRPr="00B03662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NtantaS@ukzn.ac.za</w:t>
        </w:r>
      </w:hyperlink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).</w:t>
      </w:r>
    </w:p>
    <w:p w14:paraId="79E83C2B" w14:textId="77777777" w:rsidR="00AE6F7E" w:rsidRPr="002B03DF" w:rsidRDefault="00AE6F7E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5D593B03" w14:textId="189619D0" w:rsidR="00A56082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advert Reference Number must be clearly stated in the subject line</w:t>
      </w:r>
      <w:r w:rsidR="00AB3D99">
        <w:rPr>
          <w:rFonts w:ascii="Century Gothic" w:eastAsia="Century Gothic" w:hAnsi="Century Gothic" w:cstheme="minorHAnsi"/>
          <w:b/>
          <w:bCs/>
          <w:sz w:val="20"/>
          <w:szCs w:val="20"/>
        </w:rPr>
        <w:t>, please put reference number on subject line.</w:t>
      </w:r>
    </w:p>
    <w:sectPr w:rsidR="00A56082" w:rsidRPr="002B03DF">
      <w:type w:val="continuous"/>
      <w:pgSz w:w="11920" w:h="1684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DBD"/>
    <w:multiLevelType w:val="hybridMultilevel"/>
    <w:tmpl w:val="B610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870"/>
    <w:multiLevelType w:val="hybridMultilevel"/>
    <w:tmpl w:val="3D82F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1D3"/>
    <w:multiLevelType w:val="hybridMultilevel"/>
    <w:tmpl w:val="2A0A4948"/>
    <w:lvl w:ilvl="0" w:tplc="5C80062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30C5"/>
    <w:multiLevelType w:val="hybridMultilevel"/>
    <w:tmpl w:val="8E6A18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728784B"/>
    <w:multiLevelType w:val="hybridMultilevel"/>
    <w:tmpl w:val="3AC2A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541">
    <w:abstractNumId w:val="2"/>
  </w:num>
  <w:num w:numId="2" w16cid:durableId="1116950472">
    <w:abstractNumId w:val="3"/>
  </w:num>
  <w:num w:numId="3" w16cid:durableId="2049140927">
    <w:abstractNumId w:val="0"/>
  </w:num>
  <w:num w:numId="4" w16cid:durableId="1743135225">
    <w:abstractNumId w:val="1"/>
  </w:num>
  <w:num w:numId="5" w16cid:durableId="55713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2"/>
    <w:rsid w:val="000001AD"/>
    <w:rsid w:val="000046F1"/>
    <w:rsid w:val="0002138C"/>
    <w:rsid w:val="00023983"/>
    <w:rsid w:val="00055E28"/>
    <w:rsid w:val="001164FF"/>
    <w:rsid w:val="00141B96"/>
    <w:rsid w:val="00144EE8"/>
    <w:rsid w:val="00167A37"/>
    <w:rsid w:val="001C5A76"/>
    <w:rsid w:val="00202D35"/>
    <w:rsid w:val="00232C42"/>
    <w:rsid w:val="00251617"/>
    <w:rsid w:val="002B03DF"/>
    <w:rsid w:val="002D66E8"/>
    <w:rsid w:val="00332B8E"/>
    <w:rsid w:val="00377A89"/>
    <w:rsid w:val="003F354B"/>
    <w:rsid w:val="00404146"/>
    <w:rsid w:val="00467C55"/>
    <w:rsid w:val="004C7672"/>
    <w:rsid w:val="004D5FA7"/>
    <w:rsid w:val="0052191C"/>
    <w:rsid w:val="00554731"/>
    <w:rsid w:val="005924DC"/>
    <w:rsid w:val="00595498"/>
    <w:rsid w:val="005B67B8"/>
    <w:rsid w:val="005E0A83"/>
    <w:rsid w:val="00631A46"/>
    <w:rsid w:val="00675E1B"/>
    <w:rsid w:val="00682EDC"/>
    <w:rsid w:val="00685532"/>
    <w:rsid w:val="00692FDA"/>
    <w:rsid w:val="006D42E9"/>
    <w:rsid w:val="00737E29"/>
    <w:rsid w:val="00741BA7"/>
    <w:rsid w:val="00772F6B"/>
    <w:rsid w:val="007C1D75"/>
    <w:rsid w:val="007C22DB"/>
    <w:rsid w:val="007C37B5"/>
    <w:rsid w:val="007E4B28"/>
    <w:rsid w:val="00801711"/>
    <w:rsid w:val="00881044"/>
    <w:rsid w:val="00892E06"/>
    <w:rsid w:val="008B31C8"/>
    <w:rsid w:val="008D4D56"/>
    <w:rsid w:val="008D615C"/>
    <w:rsid w:val="00913479"/>
    <w:rsid w:val="009756D8"/>
    <w:rsid w:val="009E7D8F"/>
    <w:rsid w:val="00A41687"/>
    <w:rsid w:val="00A56082"/>
    <w:rsid w:val="00A95BE9"/>
    <w:rsid w:val="00AA771D"/>
    <w:rsid w:val="00AB3D99"/>
    <w:rsid w:val="00AB520D"/>
    <w:rsid w:val="00AE0F51"/>
    <w:rsid w:val="00AE6F7E"/>
    <w:rsid w:val="00AF5247"/>
    <w:rsid w:val="00B53744"/>
    <w:rsid w:val="00B5627E"/>
    <w:rsid w:val="00B57E04"/>
    <w:rsid w:val="00B93913"/>
    <w:rsid w:val="00C22815"/>
    <w:rsid w:val="00C44FC9"/>
    <w:rsid w:val="00C73A7E"/>
    <w:rsid w:val="00C805B5"/>
    <w:rsid w:val="00CD06B6"/>
    <w:rsid w:val="00CD5150"/>
    <w:rsid w:val="00CE5976"/>
    <w:rsid w:val="00D24C72"/>
    <w:rsid w:val="00D34B70"/>
    <w:rsid w:val="00D405D2"/>
    <w:rsid w:val="00D407EA"/>
    <w:rsid w:val="00D55E08"/>
    <w:rsid w:val="00D56BC5"/>
    <w:rsid w:val="00D83EE5"/>
    <w:rsid w:val="00D93C63"/>
    <w:rsid w:val="00DA16C7"/>
    <w:rsid w:val="00DB1A46"/>
    <w:rsid w:val="00DC0C43"/>
    <w:rsid w:val="00DD5BFB"/>
    <w:rsid w:val="00E44783"/>
    <w:rsid w:val="00E95543"/>
    <w:rsid w:val="00F63D8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CB94"/>
  <w15:docId w15:val="{80553B0E-AF80-4F37-9408-B7C1E68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3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892E06"/>
    <w:pPr>
      <w:widowControl/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D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nta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</dc:title>
  <dc:subject/>
  <dc:creator>user</dc:creator>
  <cp:keywords/>
  <dc:description/>
  <cp:lastModifiedBy>S Ntanta (20716770)</cp:lastModifiedBy>
  <cp:revision>3</cp:revision>
  <cp:lastPrinted>2017-05-11T10:48:00Z</cp:lastPrinted>
  <dcterms:created xsi:type="dcterms:W3CDTF">2025-05-15T09:37:00Z</dcterms:created>
  <dcterms:modified xsi:type="dcterms:W3CDTF">2025-05-15T09:47:00Z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2015-02-19T00:00:00Z</vt:filetime>
  </property>
</Properties>
</file>