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83B67" w14:textId="128890D4" w:rsidR="00063A81" w:rsidRPr="00EE59E8" w:rsidRDefault="00CE128D" w:rsidP="00E14C1F">
      <w:pPr>
        <w:pStyle w:val="Default"/>
        <w:jc w:val="both"/>
        <w:rPr>
          <w:b/>
          <w:bCs/>
          <w:sz w:val="21"/>
          <w:szCs w:val="21"/>
        </w:rPr>
      </w:pPr>
      <w:r w:rsidRPr="00EE59E8">
        <w:rPr>
          <w:b/>
          <w:bCs/>
          <w:sz w:val="21"/>
          <w:szCs w:val="21"/>
        </w:rPr>
        <w:t>T</w:t>
      </w:r>
      <w:r w:rsidR="00063A81" w:rsidRPr="00EE59E8">
        <w:rPr>
          <w:b/>
          <w:bCs/>
          <w:sz w:val="21"/>
          <w:szCs w:val="21"/>
        </w:rPr>
        <w:t>he University of KwaZulu-Natal (UKZN) is committed to meeting the objectives of Employm</w:t>
      </w:r>
      <w:r w:rsidR="00D72F66" w:rsidRPr="00EE59E8">
        <w:rPr>
          <w:b/>
          <w:bCs/>
          <w:sz w:val="21"/>
          <w:szCs w:val="21"/>
        </w:rPr>
        <w:t>ent Equity to improve representi</w:t>
      </w:r>
      <w:r w:rsidR="00063A81" w:rsidRPr="00EE59E8">
        <w:rPr>
          <w:b/>
          <w:bCs/>
          <w:sz w:val="21"/>
          <w:szCs w:val="21"/>
        </w:rPr>
        <w:t>vity within the Institution. Preference will be given to applicants from designated groups in accordance with our Employment Equity Plan</w:t>
      </w:r>
      <w:r w:rsidR="00CC2ABF" w:rsidRPr="00EE59E8">
        <w:rPr>
          <w:b/>
          <w:bCs/>
          <w:sz w:val="21"/>
          <w:szCs w:val="21"/>
        </w:rPr>
        <w:t>.</w:t>
      </w:r>
    </w:p>
    <w:p w14:paraId="701225B0" w14:textId="77777777" w:rsidR="00243043" w:rsidRPr="00EE59E8" w:rsidRDefault="00243043" w:rsidP="00243043">
      <w:pPr>
        <w:pStyle w:val="Default"/>
        <w:jc w:val="center"/>
        <w:rPr>
          <w:b/>
          <w:bCs/>
          <w:sz w:val="21"/>
          <w:szCs w:val="21"/>
        </w:rPr>
      </w:pPr>
    </w:p>
    <w:p w14:paraId="10B5E1BA" w14:textId="0DC9D9FE" w:rsidR="00F561E5" w:rsidRPr="00EE59E8" w:rsidRDefault="00243043" w:rsidP="00EE59E8">
      <w:pPr>
        <w:jc w:val="center"/>
        <w:rPr>
          <w:rFonts w:ascii="Century Gothic" w:hAnsi="Century Gothic" w:cs="Arial"/>
          <w:b/>
          <w:sz w:val="21"/>
          <w:szCs w:val="21"/>
          <w:u w:val="single"/>
        </w:rPr>
      </w:pPr>
      <w:r w:rsidRPr="00EE59E8">
        <w:rPr>
          <w:rFonts w:ascii="Century Gothic" w:hAnsi="Century Gothic"/>
          <w:b/>
          <w:bCs/>
          <w:sz w:val="21"/>
          <w:szCs w:val="21"/>
          <w:lang w:val="en-GB"/>
        </w:rPr>
        <w:t xml:space="preserve"> </w:t>
      </w:r>
      <w:r w:rsidRPr="00EE59E8">
        <w:rPr>
          <w:rFonts w:ascii="Century Gothic" w:hAnsi="Century Gothic" w:cs="Arial"/>
          <w:b/>
          <w:sz w:val="21"/>
          <w:szCs w:val="21"/>
          <w:u w:val="single"/>
        </w:rPr>
        <w:t>COLLEGE OF AGRICULTURE, ENGINEERING AND SCIENCE</w:t>
      </w:r>
    </w:p>
    <w:p w14:paraId="3C1E7080" w14:textId="1D681B4F" w:rsidR="00243043" w:rsidRPr="00EE59E8" w:rsidRDefault="00243043" w:rsidP="00243043">
      <w:pPr>
        <w:spacing w:after="0" w:line="240" w:lineRule="auto"/>
        <w:jc w:val="center"/>
        <w:rPr>
          <w:rFonts w:ascii="Century Gothic" w:hAnsi="Century Gothic" w:cs="Arial"/>
          <w:b/>
          <w:bCs/>
          <w:sz w:val="21"/>
          <w:szCs w:val="21"/>
        </w:rPr>
      </w:pPr>
      <w:r w:rsidRPr="00EE59E8">
        <w:rPr>
          <w:rFonts w:ascii="Century Gothic" w:hAnsi="Century Gothic" w:cs="Arial"/>
          <w:b/>
          <w:bCs/>
          <w:sz w:val="21"/>
          <w:szCs w:val="21"/>
        </w:rPr>
        <w:t>A</w:t>
      </w:r>
      <w:r w:rsidR="00EE59E8">
        <w:rPr>
          <w:rFonts w:ascii="Century Gothic" w:hAnsi="Century Gothic" w:cs="Arial"/>
          <w:b/>
          <w:bCs/>
          <w:sz w:val="21"/>
          <w:szCs w:val="21"/>
        </w:rPr>
        <w:t>D HOC LECTURER</w:t>
      </w:r>
      <w:r w:rsidRPr="00EE59E8">
        <w:rPr>
          <w:rFonts w:ascii="Century Gothic" w:hAnsi="Century Gothic" w:cs="Arial"/>
          <w:b/>
          <w:bCs/>
          <w:sz w:val="21"/>
          <w:szCs w:val="21"/>
        </w:rPr>
        <w:t xml:space="preserve"> (</w:t>
      </w:r>
      <w:r w:rsidR="002854A7">
        <w:rPr>
          <w:rFonts w:ascii="Century Gothic" w:hAnsi="Century Gothic" w:cs="Arial"/>
          <w:b/>
          <w:bCs/>
          <w:sz w:val="21"/>
          <w:szCs w:val="21"/>
        </w:rPr>
        <w:t>ANIMAL AND POULTRY SCIENCE</w:t>
      </w:r>
      <w:r w:rsidRPr="00EE59E8">
        <w:rPr>
          <w:rFonts w:ascii="Century Gothic" w:hAnsi="Century Gothic" w:cs="Arial"/>
          <w:b/>
          <w:bCs/>
          <w:sz w:val="21"/>
          <w:szCs w:val="21"/>
        </w:rPr>
        <w:t>)</w:t>
      </w:r>
      <w:r w:rsidRPr="00EE59E8">
        <w:rPr>
          <w:rFonts w:ascii="Century Gothic" w:hAnsi="Century Gothic" w:cs="Arial"/>
          <w:b/>
          <w:bCs/>
          <w:sz w:val="21"/>
          <w:szCs w:val="21"/>
        </w:rPr>
        <w:br/>
        <w:t>S</w:t>
      </w:r>
      <w:r w:rsidR="00EE59E8">
        <w:rPr>
          <w:rFonts w:ascii="Century Gothic" w:hAnsi="Century Gothic" w:cs="Arial"/>
          <w:b/>
          <w:bCs/>
          <w:sz w:val="21"/>
          <w:szCs w:val="21"/>
        </w:rPr>
        <w:t>CHOOL OF AGRICULTURAL</w:t>
      </w:r>
      <w:r w:rsidRPr="00EE59E8">
        <w:rPr>
          <w:rFonts w:ascii="Century Gothic" w:hAnsi="Century Gothic" w:cs="Arial"/>
          <w:b/>
          <w:bCs/>
          <w:sz w:val="21"/>
          <w:szCs w:val="21"/>
        </w:rPr>
        <w:t>, E</w:t>
      </w:r>
      <w:r w:rsidR="00EE59E8">
        <w:rPr>
          <w:rFonts w:ascii="Century Gothic" w:hAnsi="Century Gothic" w:cs="Arial"/>
          <w:b/>
          <w:bCs/>
          <w:sz w:val="21"/>
          <w:szCs w:val="21"/>
        </w:rPr>
        <w:t xml:space="preserve">ARTH AND </w:t>
      </w:r>
      <w:r w:rsidRPr="00EE59E8">
        <w:rPr>
          <w:rFonts w:ascii="Century Gothic" w:hAnsi="Century Gothic" w:cs="Arial"/>
          <w:b/>
          <w:bCs/>
          <w:sz w:val="21"/>
          <w:szCs w:val="21"/>
        </w:rPr>
        <w:t>E</w:t>
      </w:r>
      <w:r w:rsidR="00EE59E8">
        <w:rPr>
          <w:rFonts w:ascii="Century Gothic" w:hAnsi="Century Gothic" w:cs="Arial"/>
          <w:b/>
          <w:bCs/>
          <w:sz w:val="21"/>
          <w:szCs w:val="21"/>
        </w:rPr>
        <w:t xml:space="preserve">NVIRONMENTAL </w:t>
      </w:r>
      <w:r w:rsidRPr="00EE59E8">
        <w:rPr>
          <w:rFonts w:ascii="Century Gothic" w:hAnsi="Century Gothic" w:cs="Arial"/>
          <w:b/>
          <w:bCs/>
          <w:sz w:val="21"/>
          <w:szCs w:val="21"/>
        </w:rPr>
        <w:t>S</w:t>
      </w:r>
      <w:r w:rsidR="00EE59E8">
        <w:rPr>
          <w:rFonts w:ascii="Century Gothic" w:hAnsi="Century Gothic" w:cs="Arial"/>
          <w:b/>
          <w:bCs/>
          <w:sz w:val="21"/>
          <w:szCs w:val="21"/>
        </w:rPr>
        <w:t>CIENCES</w:t>
      </w:r>
    </w:p>
    <w:p w14:paraId="76CEBE08" w14:textId="219DDC40" w:rsidR="00243043" w:rsidRPr="00EE59E8" w:rsidRDefault="00547205" w:rsidP="00243043">
      <w:pPr>
        <w:spacing w:after="0" w:line="240" w:lineRule="auto"/>
        <w:jc w:val="center"/>
        <w:rPr>
          <w:rFonts w:ascii="Century Gothic" w:hAnsi="Century Gothic" w:cs="Arial"/>
          <w:b/>
          <w:bCs/>
          <w:sz w:val="21"/>
          <w:szCs w:val="21"/>
        </w:rPr>
      </w:pPr>
      <w:r>
        <w:rPr>
          <w:rFonts w:ascii="Century Gothic" w:hAnsi="Century Gothic" w:cs="Arial"/>
          <w:b/>
          <w:bCs/>
          <w:sz w:val="21"/>
          <w:szCs w:val="21"/>
        </w:rPr>
        <w:t>PIETERMARITZBURG</w:t>
      </w:r>
      <w:r w:rsidR="00EE59E8">
        <w:rPr>
          <w:rFonts w:ascii="Century Gothic" w:hAnsi="Century Gothic" w:cs="Arial"/>
          <w:b/>
          <w:bCs/>
          <w:sz w:val="21"/>
          <w:szCs w:val="21"/>
        </w:rPr>
        <w:t xml:space="preserve"> CAMPUS</w:t>
      </w:r>
    </w:p>
    <w:p w14:paraId="745D2972" w14:textId="77777777" w:rsidR="00243043" w:rsidRPr="00EE59E8" w:rsidRDefault="00243043" w:rsidP="00243043">
      <w:pPr>
        <w:spacing w:after="0" w:line="240" w:lineRule="auto"/>
        <w:jc w:val="center"/>
        <w:rPr>
          <w:rFonts w:ascii="Century Gothic" w:hAnsi="Century Gothic" w:cs="Arial"/>
          <w:b/>
          <w:bCs/>
          <w:sz w:val="21"/>
          <w:szCs w:val="21"/>
        </w:rPr>
      </w:pPr>
    </w:p>
    <w:p w14:paraId="149C43CF" w14:textId="1EDBCC88" w:rsidR="00063A81" w:rsidRPr="00EE59E8" w:rsidRDefault="00243043" w:rsidP="00CE128D">
      <w:pPr>
        <w:spacing w:after="0" w:line="240" w:lineRule="auto"/>
        <w:jc w:val="center"/>
        <w:rPr>
          <w:rFonts w:ascii="Century Gothic" w:hAnsi="Century Gothic"/>
          <w:sz w:val="21"/>
          <w:szCs w:val="21"/>
        </w:rPr>
      </w:pPr>
      <w:r w:rsidRPr="00EE59E8">
        <w:rPr>
          <w:rFonts w:ascii="Century Gothic" w:hAnsi="Century Gothic" w:cs="Arial"/>
          <w:b/>
          <w:bCs/>
          <w:sz w:val="21"/>
          <w:szCs w:val="21"/>
        </w:rPr>
        <w:t>REF NO</w:t>
      </w:r>
      <w:r w:rsidR="001C091C">
        <w:rPr>
          <w:rFonts w:ascii="Century Gothic" w:hAnsi="Century Gothic" w:cs="Arial"/>
          <w:b/>
          <w:bCs/>
          <w:sz w:val="21"/>
          <w:szCs w:val="21"/>
        </w:rPr>
        <w:t xml:space="preserve"> </w:t>
      </w:r>
      <w:r w:rsidR="00107B30">
        <w:rPr>
          <w:rFonts w:ascii="Century Gothic" w:hAnsi="Century Gothic" w:cs="Arial"/>
          <w:b/>
          <w:bCs/>
          <w:sz w:val="21"/>
          <w:szCs w:val="21"/>
        </w:rPr>
        <w:t>PS32</w:t>
      </w:r>
      <w:r w:rsidRPr="00EE59E8">
        <w:rPr>
          <w:rFonts w:ascii="Century Gothic" w:hAnsi="Century Gothic" w:cs="Arial"/>
          <w:b/>
          <w:bCs/>
          <w:sz w:val="21"/>
          <w:szCs w:val="21"/>
        </w:rPr>
        <w:t>/</w:t>
      </w:r>
      <w:r w:rsidR="0081711F" w:rsidRPr="00EE59E8">
        <w:rPr>
          <w:rFonts w:ascii="Century Gothic" w:hAnsi="Century Gothic" w:cs="Arial"/>
          <w:b/>
          <w:bCs/>
          <w:sz w:val="21"/>
          <w:szCs w:val="21"/>
        </w:rPr>
        <w:t>202</w:t>
      </w:r>
      <w:r w:rsidR="0081711F">
        <w:rPr>
          <w:rFonts w:ascii="Century Gothic" w:hAnsi="Century Gothic" w:cs="Arial"/>
          <w:b/>
          <w:bCs/>
          <w:sz w:val="21"/>
          <w:szCs w:val="21"/>
        </w:rPr>
        <w:t>5</w:t>
      </w:r>
      <w:r w:rsidRPr="00EE59E8">
        <w:rPr>
          <w:rFonts w:ascii="Century Gothic" w:hAnsi="Century Gothic" w:cs="Arial"/>
          <w:b/>
          <w:bCs/>
          <w:sz w:val="21"/>
          <w:szCs w:val="21"/>
        </w:rPr>
        <w:br/>
      </w:r>
    </w:p>
    <w:p w14:paraId="2B473872" w14:textId="2884ECE8" w:rsidR="00EE59E8" w:rsidRDefault="00063A81" w:rsidP="001E06DB">
      <w:pPr>
        <w:pStyle w:val="Default"/>
        <w:jc w:val="both"/>
        <w:rPr>
          <w:sz w:val="21"/>
          <w:szCs w:val="21"/>
        </w:rPr>
      </w:pPr>
      <w:bookmarkStart w:id="0" w:name="_Hlk178942076"/>
      <w:r w:rsidRPr="00EE59E8">
        <w:rPr>
          <w:sz w:val="21"/>
          <w:szCs w:val="21"/>
        </w:rPr>
        <w:t>The successful candidate</w:t>
      </w:r>
      <w:r w:rsidR="004635B7">
        <w:rPr>
          <w:sz w:val="21"/>
          <w:szCs w:val="21"/>
        </w:rPr>
        <w:t xml:space="preserve"> </w:t>
      </w:r>
      <w:r w:rsidR="0091658E" w:rsidRPr="00EE59E8">
        <w:rPr>
          <w:sz w:val="21"/>
          <w:szCs w:val="21"/>
        </w:rPr>
        <w:t xml:space="preserve">will </w:t>
      </w:r>
      <w:r w:rsidRPr="00EE59E8">
        <w:rPr>
          <w:sz w:val="21"/>
          <w:szCs w:val="21"/>
        </w:rPr>
        <w:t>lecture</w:t>
      </w:r>
      <w:r w:rsidR="00E14C1F" w:rsidRPr="00EE59E8">
        <w:rPr>
          <w:sz w:val="21"/>
          <w:szCs w:val="21"/>
        </w:rPr>
        <w:t xml:space="preserve"> </w:t>
      </w:r>
      <w:r w:rsidR="009271C5" w:rsidRPr="00EE59E8">
        <w:rPr>
          <w:sz w:val="21"/>
          <w:szCs w:val="21"/>
        </w:rPr>
        <w:t xml:space="preserve">the </w:t>
      </w:r>
      <w:r w:rsidR="00F602A3">
        <w:rPr>
          <w:sz w:val="21"/>
          <w:szCs w:val="21"/>
        </w:rPr>
        <w:t>third</w:t>
      </w:r>
      <w:r w:rsidR="009271C5" w:rsidRPr="00EE59E8">
        <w:rPr>
          <w:sz w:val="21"/>
          <w:szCs w:val="21"/>
        </w:rPr>
        <w:t xml:space="preserve">-year level </w:t>
      </w:r>
      <w:r w:rsidR="00F602A3" w:rsidRPr="00C451D4">
        <w:rPr>
          <w:rFonts w:cs="Arial"/>
          <w:sz w:val="21"/>
          <w:szCs w:val="21"/>
        </w:rPr>
        <w:t>Applied Reproductive Physiology</w:t>
      </w:r>
      <w:r w:rsidR="001C091C" w:rsidRPr="001C091C">
        <w:rPr>
          <w:sz w:val="21"/>
          <w:szCs w:val="21"/>
        </w:rPr>
        <w:t xml:space="preserve"> </w:t>
      </w:r>
      <w:r w:rsidR="009271C5" w:rsidRPr="00404136">
        <w:rPr>
          <w:sz w:val="21"/>
          <w:szCs w:val="21"/>
        </w:rPr>
        <w:t>(</w:t>
      </w:r>
      <w:r w:rsidR="0081711F" w:rsidRPr="00404136">
        <w:rPr>
          <w:sz w:val="21"/>
          <w:szCs w:val="21"/>
          <w:lang w:eastAsia="en-ZA"/>
        </w:rPr>
        <w:t>A</w:t>
      </w:r>
      <w:r w:rsidR="008435AB">
        <w:rPr>
          <w:sz w:val="21"/>
          <w:szCs w:val="21"/>
          <w:lang w:eastAsia="en-ZA"/>
        </w:rPr>
        <w:t>NSI</w:t>
      </w:r>
      <w:r w:rsidR="0081711F" w:rsidRPr="00404136">
        <w:rPr>
          <w:sz w:val="21"/>
          <w:szCs w:val="21"/>
          <w:lang w:eastAsia="en-ZA"/>
        </w:rPr>
        <w:t>370</w:t>
      </w:r>
      <w:r w:rsidR="00C0175F" w:rsidRPr="00404136">
        <w:rPr>
          <w:sz w:val="21"/>
          <w:szCs w:val="21"/>
        </w:rPr>
        <w:t>)</w:t>
      </w:r>
      <w:r w:rsidR="00C0175F" w:rsidRPr="00EE59E8">
        <w:rPr>
          <w:sz w:val="21"/>
          <w:szCs w:val="21"/>
        </w:rPr>
        <w:t xml:space="preserve"> module</w:t>
      </w:r>
      <w:r w:rsidRPr="00EE59E8">
        <w:rPr>
          <w:sz w:val="21"/>
          <w:szCs w:val="21"/>
        </w:rPr>
        <w:t xml:space="preserve">. Duties </w:t>
      </w:r>
      <w:r w:rsidR="00C0175F" w:rsidRPr="00EE59E8">
        <w:rPr>
          <w:sz w:val="21"/>
          <w:szCs w:val="21"/>
        </w:rPr>
        <w:t xml:space="preserve">include </w:t>
      </w:r>
      <w:r w:rsidR="0091658E" w:rsidRPr="00EE59E8">
        <w:rPr>
          <w:sz w:val="21"/>
          <w:szCs w:val="21"/>
        </w:rPr>
        <w:t xml:space="preserve">teaching and delivering the practical components of the module, student consultations, and </w:t>
      </w:r>
      <w:r w:rsidRPr="00EE59E8">
        <w:rPr>
          <w:sz w:val="21"/>
          <w:szCs w:val="21"/>
        </w:rPr>
        <w:t>setting and marking tests and exams.</w:t>
      </w:r>
      <w:r w:rsidR="001E06DB" w:rsidRPr="00EE59E8">
        <w:rPr>
          <w:sz w:val="21"/>
          <w:szCs w:val="21"/>
        </w:rPr>
        <w:t xml:space="preserve"> </w:t>
      </w:r>
    </w:p>
    <w:p w14:paraId="3D09C1EA" w14:textId="77777777" w:rsidR="00EE59E8" w:rsidRDefault="00EE59E8" w:rsidP="001E06DB">
      <w:pPr>
        <w:pStyle w:val="Default"/>
        <w:jc w:val="both"/>
        <w:rPr>
          <w:rFonts w:cs="Arial"/>
          <w:sz w:val="21"/>
          <w:szCs w:val="21"/>
        </w:rPr>
      </w:pPr>
    </w:p>
    <w:p w14:paraId="788AAA16" w14:textId="09779281" w:rsidR="00243043" w:rsidRPr="00EE59E8" w:rsidRDefault="00243043" w:rsidP="001E06DB">
      <w:pPr>
        <w:pStyle w:val="Default"/>
        <w:jc w:val="both"/>
        <w:rPr>
          <w:rFonts w:cs="Arial"/>
          <w:sz w:val="21"/>
          <w:szCs w:val="21"/>
        </w:rPr>
      </w:pPr>
      <w:r w:rsidRPr="00EE59E8">
        <w:rPr>
          <w:rFonts w:cs="Arial"/>
          <w:sz w:val="21"/>
          <w:szCs w:val="21"/>
        </w:rPr>
        <w:t xml:space="preserve">The incumbent </w:t>
      </w:r>
      <w:r w:rsidR="008C5196">
        <w:rPr>
          <w:rFonts w:cs="Arial"/>
          <w:sz w:val="21"/>
          <w:szCs w:val="21"/>
        </w:rPr>
        <w:t xml:space="preserve">is expected to start </w:t>
      </w:r>
      <w:r w:rsidR="008C5196" w:rsidRPr="000571A5">
        <w:rPr>
          <w:rFonts w:cs="Arial"/>
          <w:sz w:val="21"/>
          <w:szCs w:val="21"/>
        </w:rPr>
        <w:t>in July 2025</w:t>
      </w:r>
      <w:r w:rsidR="008C5196">
        <w:rPr>
          <w:rFonts w:cs="Arial"/>
          <w:sz w:val="21"/>
          <w:szCs w:val="21"/>
        </w:rPr>
        <w:t xml:space="preserve"> and </w:t>
      </w:r>
      <w:r w:rsidRPr="00EE59E8">
        <w:rPr>
          <w:rFonts w:cs="Arial"/>
          <w:sz w:val="21"/>
          <w:szCs w:val="21"/>
        </w:rPr>
        <w:t xml:space="preserve">will report to </w:t>
      </w:r>
      <w:r w:rsidR="001E06DB" w:rsidRPr="00EE59E8">
        <w:rPr>
          <w:rFonts w:cs="Arial"/>
          <w:sz w:val="21"/>
          <w:szCs w:val="21"/>
        </w:rPr>
        <w:t xml:space="preserve">the Academic </w:t>
      </w:r>
      <w:r w:rsidR="008435AB">
        <w:rPr>
          <w:rFonts w:cs="Arial"/>
          <w:sz w:val="21"/>
          <w:szCs w:val="21"/>
        </w:rPr>
        <w:t>Coordinator</w:t>
      </w:r>
      <w:r w:rsidR="001E06DB" w:rsidRPr="00EE59E8">
        <w:rPr>
          <w:rFonts w:cs="Arial"/>
          <w:sz w:val="21"/>
          <w:szCs w:val="21"/>
        </w:rPr>
        <w:t xml:space="preserve"> of </w:t>
      </w:r>
      <w:r w:rsidR="008435AB">
        <w:rPr>
          <w:rFonts w:cs="Arial"/>
          <w:sz w:val="21"/>
          <w:szCs w:val="21"/>
        </w:rPr>
        <w:t>Animal and Poultry Science</w:t>
      </w:r>
      <w:r w:rsidRPr="00EE59E8">
        <w:rPr>
          <w:rFonts w:cs="Arial"/>
          <w:sz w:val="21"/>
          <w:szCs w:val="21"/>
        </w:rPr>
        <w:t>.</w:t>
      </w:r>
    </w:p>
    <w:bookmarkEnd w:id="0"/>
    <w:p w14:paraId="4734BECA" w14:textId="77777777" w:rsidR="00243043" w:rsidRPr="00EE59E8" w:rsidRDefault="00243043" w:rsidP="00063A81">
      <w:pPr>
        <w:pStyle w:val="Default"/>
        <w:jc w:val="both"/>
        <w:rPr>
          <w:sz w:val="21"/>
          <w:szCs w:val="21"/>
        </w:rPr>
      </w:pPr>
    </w:p>
    <w:p w14:paraId="2DA48598" w14:textId="5A3149A8" w:rsidR="00063A81" w:rsidRPr="00EE59E8" w:rsidRDefault="00063A81" w:rsidP="00063A81">
      <w:pPr>
        <w:pStyle w:val="Default"/>
        <w:jc w:val="both"/>
        <w:rPr>
          <w:sz w:val="21"/>
          <w:szCs w:val="21"/>
        </w:rPr>
      </w:pPr>
      <w:r w:rsidRPr="00EE59E8">
        <w:rPr>
          <w:b/>
          <w:bCs/>
          <w:sz w:val="21"/>
          <w:szCs w:val="21"/>
        </w:rPr>
        <w:t>M</w:t>
      </w:r>
      <w:r w:rsidR="00243043" w:rsidRPr="00EE59E8">
        <w:rPr>
          <w:b/>
          <w:bCs/>
          <w:sz w:val="21"/>
          <w:szCs w:val="21"/>
        </w:rPr>
        <w:t>inimum Requirements</w:t>
      </w:r>
      <w:r w:rsidRPr="00EE59E8">
        <w:rPr>
          <w:b/>
          <w:bCs/>
          <w:sz w:val="21"/>
          <w:szCs w:val="21"/>
        </w:rPr>
        <w:t xml:space="preserve">: </w:t>
      </w:r>
    </w:p>
    <w:p w14:paraId="6B866EB0" w14:textId="41509A29" w:rsidR="00FB494E" w:rsidRPr="00EE59E8" w:rsidRDefault="00063A81" w:rsidP="00C451D4">
      <w:pPr>
        <w:pStyle w:val="Default"/>
        <w:ind w:left="284" w:hanging="284"/>
        <w:jc w:val="both"/>
        <w:rPr>
          <w:sz w:val="21"/>
          <w:szCs w:val="21"/>
        </w:rPr>
      </w:pPr>
      <w:r w:rsidRPr="00EE59E8">
        <w:rPr>
          <w:sz w:val="21"/>
          <w:szCs w:val="21"/>
        </w:rPr>
        <w:t>•</w:t>
      </w:r>
      <w:r w:rsidR="00243043" w:rsidRPr="00EE59E8">
        <w:rPr>
          <w:sz w:val="21"/>
          <w:szCs w:val="21"/>
        </w:rPr>
        <w:t xml:space="preserve">  </w:t>
      </w:r>
      <w:r w:rsidRPr="00EE59E8">
        <w:rPr>
          <w:sz w:val="21"/>
          <w:szCs w:val="21"/>
        </w:rPr>
        <w:t>M</w:t>
      </w:r>
      <w:r w:rsidR="00243043" w:rsidRPr="00EE59E8">
        <w:rPr>
          <w:sz w:val="21"/>
          <w:szCs w:val="21"/>
        </w:rPr>
        <w:t xml:space="preserve">asters </w:t>
      </w:r>
      <w:r w:rsidRPr="00EE59E8">
        <w:rPr>
          <w:sz w:val="21"/>
          <w:szCs w:val="21"/>
        </w:rPr>
        <w:t>degree in</w:t>
      </w:r>
      <w:r w:rsidR="00F561E5" w:rsidRPr="00EE59E8">
        <w:rPr>
          <w:sz w:val="21"/>
          <w:szCs w:val="21"/>
        </w:rPr>
        <w:t xml:space="preserve"> </w:t>
      </w:r>
      <w:r w:rsidR="008D2E6C">
        <w:rPr>
          <w:sz w:val="21"/>
          <w:szCs w:val="21"/>
        </w:rPr>
        <w:t>Animal and Poultry Science</w:t>
      </w:r>
    </w:p>
    <w:p w14:paraId="539AA362" w14:textId="7A8DD89D" w:rsidR="00F561E5" w:rsidRDefault="00EE5631" w:rsidP="00F561E5">
      <w:pPr>
        <w:numPr>
          <w:ilvl w:val="0"/>
          <w:numId w:val="2"/>
        </w:numPr>
        <w:tabs>
          <w:tab w:val="clear" w:pos="720"/>
        </w:tabs>
        <w:spacing w:after="0" w:line="240" w:lineRule="auto"/>
        <w:ind w:left="227" w:hanging="227"/>
        <w:jc w:val="both"/>
        <w:rPr>
          <w:rFonts w:ascii="Century Gothic" w:hAnsi="Century Gothic" w:cs="Arial"/>
          <w:sz w:val="21"/>
          <w:szCs w:val="21"/>
        </w:rPr>
      </w:pPr>
      <w:r>
        <w:rPr>
          <w:rFonts w:ascii="Century Gothic" w:hAnsi="Century Gothic" w:cs="Arial"/>
          <w:sz w:val="21"/>
          <w:szCs w:val="21"/>
        </w:rPr>
        <w:t>Relevant teaching e</w:t>
      </w:r>
      <w:r w:rsidR="00F561E5" w:rsidRPr="00EE59E8">
        <w:rPr>
          <w:rFonts w:ascii="Century Gothic" w:hAnsi="Century Gothic" w:cs="Arial"/>
          <w:sz w:val="21"/>
          <w:szCs w:val="21"/>
        </w:rPr>
        <w:t>xperience at a tertiary environment</w:t>
      </w:r>
    </w:p>
    <w:p w14:paraId="4D0176D0" w14:textId="77777777" w:rsidR="00063A81" w:rsidRPr="00EE59E8" w:rsidRDefault="00063A81" w:rsidP="00063A81">
      <w:pPr>
        <w:pStyle w:val="Default"/>
        <w:jc w:val="both"/>
        <w:rPr>
          <w:sz w:val="21"/>
          <w:szCs w:val="21"/>
        </w:rPr>
      </w:pPr>
    </w:p>
    <w:p w14:paraId="327C2819" w14:textId="1190AF53" w:rsidR="00EE59E8" w:rsidRPr="00EE59E8" w:rsidRDefault="00EE59E8" w:rsidP="00CC2ABF">
      <w:pPr>
        <w:jc w:val="both"/>
        <w:rPr>
          <w:rFonts w:ascii="Century Gothic" w:hAnsi="Century Gothic"/>
          <w:bCs/>
          <w:sz w:val="21"/>
          <w:szCs w:val="21"/>
        </w:rPr>
      </w:pPr>
      <w:bookmarkStart w:id="1" w:name="_Hlk155697573"/>
      <w:r w:rsidRPr="008D5254">
        <w:rPr>
          <w:rFonts w:ascii="Century Gothic" w:hAnsi="Century Gothic"/>
          <w:bCs/>
          <w:sz w:val="21"/>
          <w:szCs w:val="21"/>
        </w:rPr>
        <w:t>Enquiries and details regarding this post may be directed to Prof</w:t>
      </w:r>
      <w:r w:rsidR="001276DE">
        <w:rPr>
          <w:rFonts w:ascii="Century Gothic" w:hAnsi="Century Gothic"/>
          <w:bCs/>
          <w:sz w:val="21"/>
          <w:szCs w:val="21"/>
        </w:rPr>
        <w:t>essor</w:t>
      </w:r>
      <w:r w:rsidRPr="008D5254">
        <w:rPr>
          <w:rFonts w:ascii="Century Gothic" w:hAnsi="Century Gothic"/>
          <w:bCs/>
          <w:sz w:val="21"/>
          <w:szCs w:val="21"/>
        </w:rPr>
        <w:t xml:space="preserve"> </w:t>
      </w:r>
      <w:r w:rsidR="00C451D4">
        <w:rPr>
          <w:rFonts w:ascii="Century Gothic" w:hAnsi="Century Gothic"/>
          <w:bCs/>
          <w:sz w:val="21"/>
          <w:szCs w:val="21"/>
        </w:rPr>
        <w:t>Kwasi Sackey Yobo</w:t>
      </w:r>
      <w:r w:rsidRPr="008D5254">
        <w:rPr>
          <w:rFonts w:ascii="Century Gothic" w:hAnsi="Century Gothic"/>
          <w:bCs/>
          <w:sz w:val="21"/>
          <w:szCs w:val="21"/>
        </w:rPr>
        <w:t xml:space="preserve">, email: </w:t>
      </w:r>
      <w:r w:rsidR="00C451D4">
        <w:rPr>
          <w:rFonts w:ascii="Century Gothic" w:hAnsi="Century Gothic"/>
          <w:color w:val="2E74B5" w:themeColor="accent1" w:themeShade="BF"/>
          <w:sz w:val="21"/>
          <w:szCs w:val="21"/>
          <w:u w:val="single"/>
        </w:rPr>
        <w:t>YoboK</w:t>
      </w:r>
      <w:r w:rsidRPr="008D5254">
        <w:rPr>
          <w:rFonts w:ascii="Century Gothic" w:hAnsi="Century Gothic"/>
          <w:color w:val="2E74B5" w:themeColor="accent1" w:themeShade="BF"/>
          <w:sz w:val="21"/>
          <w:szCs w:val="21"/>
          <w:u w:val="single"/>
        </w:rPr>
        <w:t>@ukzn.ac.za</w:t>
      </w:r>
      <w:r w:rsidRPr="008D5254">
        <w:rPr>
          <w:rFonts w:ascii="Century Gothic" w:hAnsi="Century Gothic"/>
          <w:bCs/>
          <w:sz w:val="21"/>
          <w:szCs w:val="21"/>
        </w:rPr>
        <w:t xml:space="preserve">. </w:t>
      </w:r>
    </w:p>
    <w:p w14:paraId="52475EBE" w14:textId="77777777" w:rsidR="00547205" w:rsidRPr="00E848C9" w:rsidRDefault="00547205" w:rsidP="00547205">
      <w:pPr>
        <w:jc w:val="both"/>
        <w:rPr>
          <w:rFonts w:ascii="Century Gothic" w:hAnsi="Century Gothic" w:cs="Arial"/>
          <w:b/>
          <w:bCs/>
        </w:rPr>
      </w:pPr>
      <w:r w:rsidRPr="00602F9D">
        <w:rPr>
          <w:rFonts w:ascii="Century Gothic" w:hAnsi="Century Gothic" w:cs="Arial"/>
          <w:b/>
          <w:bCs/>
        </w:rPr>
        <w:t xml:space="preserve">REMUNERATION: </w:t>
      </w:r>
      <w:r w:rsidRPr="00602F9D">
        <w:rPr>
          <w:rFonts w:ascii="Century Gothic" w:hAnsi="Century Gothic" w:cs="Arial"/>
          <w:bCs/>
        </w:rPr>
        <w:t>The remuneration package offered will be dependent on the qualifications and/or experience of the successful applicant, in line with UKZN remuneration for ad hoc lecturer level. Rates of pay will be per University fixed-term rates and official module (Handbook) approved hours for these academic duties.</w:t>
      </w:r>
    </w:p>
    <w:p w14:paraId="0CE3BE14" w14:textId="77777777" w:rsidR="00EE59E8" w:rsidRPr="00EE59E8" w:rsidRDefault="00EE59E8" w:rsidP="00EE59E8">
      <w:pPr>
        <w:spacing w:after="0" w:line="240" w:lineRule="auto"/>
        <w:jc w:val="both"/>
        <w:rPr>
          <w:rFonts w:ascii="Century Gothic" w:eastAsia="Times New Roman" w:hAnsi="Century Gothic" w:cs="Arial"/>
          <w:b/>
          <w:sz w:val="21"/>
          <w:szCs w:val="21"/>
          <w:lang w:eastAsia="en-ZA"/>
        </w:rPr>
      </w:pPr>
    </w:p>
    <w:bookmarkEnd w:id="1"/>
    <w:p w14:paraId="7DD326F5" w14:textId="3BE2AAC1" w:rsidR="00613E86"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The closing date for receipt of appli</w:t>
      </w:r>
      <w:r w:rsidR="009271C5" w:rsidRPr="00EE59E8">
        <w:rPr>
          <w:rFonts w:ascii="Century Gothic" w:hAnsi="Century Gothic"/>
          <w:b/>
          <w:bCs/>
          <w:sz w:val="21"/>
          <w:szCs w:val="21"/>
        </w:rPr>
        <w:t>cations is</w:t>
      </w:r>
      <w:r w:rsidR="00116E99" w:rsidRPr="00EE59E8">
        <w:rPr>
          <w:rFonts w:ascii="Century Gothic" w:hAnsi="Century Gothic"/>
          <w:b/>
          <w:bCs/>
          <w:sz w:val="21"/>
          <w:szCs w:val="21"/>
        </w:rPr>
        <w:t xml:space="preserve"> </w:t>
      </w:r>
      <w:r w:rsidR="001E06DB" w:rsidRPr="00EE59E8">
        <w:rPr>
          <w:rFonts w:ascii="Century Gothic" w:hAnsi="Century Gothic"/>
          <w:b/>
          <w:bCs/>
          <w:sz w:val="21"/>
          <w:szCs w:val="21"/>
        </w:rPr>
        <w:t>the</w:t>
      </w:r>
      <w:r w:rsidR="001C091C">
        <w:rPr>
          <w:rFonts w:ascii="Century Gothic" w:hAnsi="Century Gothic"/>
          <w:b/>
          <w:bCs/>
          <w:sz w:val="21"/>
          <w:szCs w:val="21"/>
        </w:rPr>
        <w:t xml:space="preserve"> </w:t>
      </w:r>
      <w:r w:rsidR="00CC5A9D">
        <w:rPr>
          <w:rFonts w:ascii="Century Gothic" w:hAnsi="Century Gothic"/>
          <w:b/>
          <w:bCs/>
          <w:sz w:val="21"/>
          <w:szCs w:val="21"/>
        </w:rPr>
        <w:t>20</w:t>
      </w:r>
      <w:r w:rsidR="00107B30">
        <w:rPr>
          <w:rFonts w:ascii="Century Gothic" w:hAnsi="Century Gothic"/>
          <w:b/>
          <w:bCs/>
          <w:sz w:val="21"/>
          <w:szCs w:val="21"/>
        </w:rPr>
        <w:t xml:space="preserve"> </w:t>
      </w:r>
      <w:r w:rsidR="0081711F">
        <w:rPr>
          <w:rFonts w:ascii="Century Gothic" w:hAnsi="Century Gothic"/>
          <w:b/>
          <w:bCs/>
          <w:sz w:val="21"/>
          <w:szCs w:val="21"/>
        </w:rPr>
        <w:t>Ma</w:t>
      </w:r>
      <w:r w:rsidR="0081711F" w:rsidRPr="00EE59E8">
        <w:rPr>
          <w:rFonts w:ascii="Century Gothic" w:hAnsi="Century Gothic"/>
          <w:b/>
          <w:bCs/>
          <w:sz w:val="21"/>
          <w:szCs w:val="21"/>
        </w:rPr>
        <w:t xml:space="preserve">y </w:t>
      </w:r>
      <w:r w:rsidR="002F617A" w:rsidRPr="00EE59E8">
        <w:rPr>
          <w:rFonts w:ascii="Century Gothic" w:hAnsi="Century Gothic"/>
          <w:b/>
          <w:bCs/>
          <w:sz w:val="21"/>
          <w:szCs w:val="21"/>
        </w:rPr>
        <w:t>202</w:t>
      </w:r>
      <w:r w:rsidR="001E06DB" w:rsidRPr="00EE59E8">
        <w:rPr>
          <w:rFonts w:ascii="Century Gothic" w:hAnsi="Century Gothic"/>
          <w:b/>
          <w:bCs/>
          <w:sz w:val="21"/>
          <w:szCs w:val="21"/>
        </w:rPr>
        <w:t>5</w:t>
      </w:r>
      <w:r w:rsidR="002F617A" w:rsidRPr="00EE59E8">
        <w:rPr>
          <w:rFonts w:ascii="Century Gothic" w:hAnsi="Century Gothic"/>
          <w:b/>
          <w:bCs/>
          <w:sz w:val="21"/>
          <w:szCs w:val="21"/>
        </w:rPr>
        <w:t>.</w:t>
      </w:r>
    </w:p>
    <w:p w14:paraId="288A92EB" w14:textId="0A3F772B" w:rsidR="00BD6138"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 xml:space="preserve">Applicants are required to submit a </w:t>
      </w:r>
      <w:r w:rsidR="00CC2ABF" w:rsidRPr="00EE59E8">
        <w:rPr>
          <w:rFonts w:ascii="Century Gothic" w:hAnsi="Century Gothic"/>
          <w:b/>
          <w:bCs/>
          <w:sz w:val="21"/>
          <w:szCs w:val="21"/>
        </w:rPr>
        <w:t>cover</w:t>
      </w:r>
      <w:r w:rsidRPr="00EE59E8">
        <w:rPr>
          <w:rFonts w:ascii="Century Gothic" w:hAnsi="Century Gothic"/>
          <w:b/>
          <w:bCs/>
          <w:sz w:val="21"/>
          <w:szCs w:val="21"/>
        </w:rPr>
        <w:t xml:space="preserve"> letter and CV. The letter must provide details of the candidate’s fulfilment of each of the minimum requirements as listed above. </w:t>
      </w:r>
    </w:p>
    <w:p w14:paraId="05010E01" w14:textId="3413BCC3" w:rsidR="00AE3A23" w:rsidRDefault="00063A81" w:rsidP="00AE3A23">
      <w:pPr>
        <w:rPr>
          <w:rFonts w:ascii="Century Gothic" w:hAnsi="Century Gothic"/>
          <w:sz w:val="21"/>
          <w:szCs w:val="21"/>
        </w:rPr>
      </w:pPr>
      <w:bookmarkStart w:id="2" w:name="_Hlk155697443"/>
      <w:bookmarkStart w:id="3" w:name="_Hlk155697556"/>
      <w:r w:rsidRPr="00EE59E8">
        <w:rPr>
          <w:rFonts w:ascii="Century Gothic" w:hAnsi="Century Gothic"/>
          <w:b/>
          <w:bCs/>
          <w:sz w:val="21"/>
          <w:szCs w:val="21"/>
        </w:rPr>
        <w:t xml:space="preserve">Please </w:t>
      </w:r>
      <w:r w:rsidR="00FC1C0E">
        <w:rPr>
          <w:rFonts w:ascii="Century Gothic" w:hAnsi="Century Gothic"/>
          <w:b/>
          <w:bCs/>
          <w:sz w:val="21"/>
          <w:szCs w:val="21"/>
        </w:rPr>
        <w:t>email</w:t>
      </w:r>
      <w:r w:rsidRPr="00EE59E8">
        <w:rPr>
          <w:rFonts w:ascii="Century Gothic" w:hAnsi="Century Gothic"/>
          <w:b/>
          <w:bCs/>
          <w:sz w:val="21"/>
          <w:szCs w:val="21"/>
        </w:rPr>
        <w:t xml:space="preserve"> applications to</w:t>
      </w:r>
      <w:r w:rsidR="001E06DB" w:rsidRPr="00EE59E8">
        <w:rPr>
          <w:rFonts w:ascii="Century Gothic" w:hAnsi="Century Gothic"/>
          <w:b/>
          <w:bCs/>
          <w:sz w:val="21"/>
          <w:szCs w:val="21"/>
        </w:rPr>
        <w:t xml:space="preserve"> </w:t>
      </w:r>
      <w:r w:rsidR="00AE3A23" w:rsidRPr="00EE59E8">
        <w:rPr>
          <w:rFonts w:ascii="Century Gothic" w:hAnsi="Century Gothic"/>
          <w:b/>
          <w:bCs/>
          <w:sz w:val="21"/>
          <w:szCs w:val="21"/>
        </w:rPr>
        <w:t>M</w:t>
      </w:r>
      <w:r w:rsidR="00FC1C0E">
        <w:rPr>
          <w:rFonts w:ascii="Century Gothic" w:hAnsi="Century Gothic"/>
          <w:b/>
          <w:bCs/>
          <w:sz w:val="21"/>
          <w:szCs w:val="21"/>
        </w:rPr>
        <w:t>r</w:t>
      </w:r>
      <w:r w:rsidR="0081711F">
        <w:rPr>
          <w:rFonts w:ascii="Century Gothic" w:hAnsi="Century Gothic"/>
          <w:b/>
          <w:bCs/>
          <w:sz w:val="21"/>
          <w:szCs w:val="21"/>
        </w:rPr>
        <w:t xml:space="preserve">s </w:t>
      </w:r>
      <w:r w:rsidR="00623721">
        <w:rPr>
          <w:rFonts w:ascii="Century Gothic" w:hAnsi="Century Gothic"/>
          <w:b/>
          <w:bCs/>
          <w:sz w:val="21"/>
          <w:szCs w:val="21"/>
        </w:rPr>
        <w:t>Rashika</w:t>
      </w:r>
      <w:r w:rsidR="00FC1C0E" w:rsidRPr="00FC1C0E">
        <w:rPr>
          <w:rFonts w:ascii="Century Gothic" w:hAnsi="Century Gothic"/>
          <w:b/>
          <w:bCs/>
          <w:sz w:val="21"/>
          <w:szCs w:val="21"/>
        </w:rPr>
        <w:t xml:space="preserve"> Maikoo</w:t>
      </w:r>
      <w:r w:rsidR="001E06DB" w:rsidRPr="00EE59E8">
        <w:rPr>
          <w:rFonts w:ascii="Century Gothic" w:hAnsi="Century Gothic"/>
          <w:b/>
          <w:bCs/>
          <w:sz w:val="21"/>
          <w:szCs w:val="21"/>
        </w:rPr>
        <w:t xml:space="preserve">, School of Agricultural, Earth and Environmental Sciences, </w:t>
      </w:r>
      <w:r w:rsidR="00547205">
        <w:rPr>
          <w:rFonts w:ascii="Century Gothic" w:hAnsi="Century Gothic"/>
          <w:b/>
          <w:bCs/>
          <w:sz w:val="21"/>
          <w:szCs w:val="21"/>
        </w:rPr>
        <w:t>Pietermaritzburg</w:t>
      </w:r>
      <w:r w:rsidR="001E06DB" w:rsidRPr="00EE59E8">
        <w:rPr>
          <w:rFonts w:ascii="Century Gothic" w:hAnsi="Century Gothic"/>
          <w:b/>
          <w:bCs/>
          <w:sz w:val="21"/>
          <w:szCs w:val="21"/>
        </w:rPr>
        <w:t xml:space="preserve"> </w:t>
      </w:r>
      <w:r w:rsidRPr="00EE59E8">
        <w:rPr>
          <w:rFonts w:ascii="Century Gothic" w:hAnsi="Century Gothic"/>
          <w:b/>
          <w:bCs/>
          <w:sz w:val="21"/>
          <w:szCs w:val="21"/>
        </w:rPr>
        <w:t>Campus. E-mail:</w:t>
      </w:r>
      <w:r w:rsidR="00AE3A23" w:rsidRPr="00EE59E8">
        <w:rPr>
          <w:rFonts w:ascii="Century Gothic" w:hAnsi="Century Gothic"/>
          <w:sz w:val="21"/>
          <w:szCs w:val="21"/>
        </w:rPr>
        <w:t xml:space="preserve"> </w:t>
      </w:r>
      <w:bookmarkStart w:id="4" w:name="_GoBack"/>
      <w:bookmarkEnd w:id="4"/>
      <w:r w:rsidR="00623721">
        <w:rPr>
          <w:rFonts w:ascii="Century Gothic" w:eastAsia="Times New Roman" w:hAnsi="Century Gothic"/>
          <w:b/>
          <w:sz w:val="21"/>
          <w:szCs w:val="21"/>
          <w:lang w:val="en-US" w:eastAsia="en-ZA"/>
        </w:rPr>
        <w:fldChar w:fldCharType="begin"/>
      </w:r>
      <w:r w:rsidR="00623721">
        <w:rPr>
          <w:rFonts w:ascii="Century Gothic" w:eastAsia="Times New Roman" w:hAnsi="Century Gothic"/>
          <w:b/>
          <w:sz w:val="21"/>
          <w:szCs w:val="21"/>
          <w:lang w:val="en-US" w:eastAsia="en-ZA"/>
        </w:rPr>
        <w:instrText xml:space="preserve"> HYPERLINK "mailto:</w:instrText>
      </w:r>
      <w:r w:rsidR="00623721" w:rsidRPr="00623721">
        <w:rPr>
          <w:rFonts w:ascii="Century Gothic" w:eastAsia="Times New Roman" w:hAnsi="Century Gothic"/>
          <w:b/>
          <w:sz w:val="21"/>
          <w:szCs w:val="21"/>
          <w:lang w:val="en-US" w:eastAsia="en-ZA"/>
        </w:rPr>
        <w:instrText>MaikooR@ukzn.ac.za</w:instrText>
      </w:r>
      <w:r w:rsidR="00623721">
        <w:rPr>
          <w:rFonts w:ascii="Century Gothic" w:eastAsia="Times New Roman" w:hAnsi="Century Gothic"/>
          <w:b/>
          <w:sz w:val="21"/>
          <w:szCs w:val="21"/>
          <w:lang w:val="en-US" w:eastAsia="en-ZA"/>
        </w:rPr>
        <w:instrText xml:space="preserve">" </w:instrText>
      </w:r>
      <w:r w:rsidR="00623721">
        <w:rPr>
          <w:rFonts w:ascii="Century Gothic" w:eastAsia="Times New Roman" w:hAnsi="Century Gothic"/>
          <w:b/>
          <w:sz w:val="21"/>
          <w:szCs w:val="21"/>
          <w:lang w:val="en-US" w:eastAsia="en-ZA"/>
        </w:rPr>
        <w:fldChar w:fldCharType="separate"/>
      </w:r>
      <w:r w:rsidR="00623721" w:rsidRPr="004C7D44">
        <w:rPr>
          <w:rStyle w:val="Hyperlink"/>
          <w:rFonts w:ascii="Century Gothic" w:eastAsia="Times New Roman" w:hAnsi="Century Gothic"/>
          <w:b/>
          <w:sz w:val="21"/>
          <w:szCs w:val="21"/>
          <w:lang w:val="en-US" w:eastAsia="en-ZA"/>
        </w:rPr>
        <w:t>MaikooR@ukzn.ac.za</w:t>
      </w:r>
      <w:r w:rsidR="00623721">
        <w:rPr>
          <w:rFonts w:ascii="Century Gothic" w:eastAsia="Times New Roman" w:hAnsi="Century Gothic"/>
          <w:b/>
          <w:sz w:val="21"/>
          <w:szCs w:val="21"/>
          <w:lang w:val="en-US" w:eastAsia="en-ZA"/>
        </w:rPr>
        <w:fldChar w:fldCharType="end"/>
      </w:r>
      <w:r w:rsidR="004635B7">
        <w:rPr>
          <w:rFonts w:ascii="Century Gothic" w:eastAsia="Times New Roman" w:hAnsi="Century Gothic"/>
          <w:b/>
          <w:sz w:val="21"/>
          <w:szCs w:val="21"/>
          <w:lang w:val="en-US" w:eastAsia="en-ZA"/>
        </w:rPr>
        <w:t xml:space="preserve">. </w:t>
      </w:r>
      <w:r w:rsidR="00AE3A23" w:rsidRPr="00EE59E8">
        <w:rPr>
          <w:rFonts w:ascii="Century Gothic" w:hAnsi="Century Gothic"/>
          <w:sz w:val="21"/>
          <w:szCs w:val="21"/>
        </w:rPr>
        <w:t xml:space="preserve"> </w:t>
      </w:r>
    </w:p>
    <w:p w14:paraId="01316056" w14:textId="09BFBAD3" w:rsidR="00EE59E8" w:rsidRPr="00EE59E8" w:rsidRDefault="00EE59E8" w:rsidP="00EE59E8">
      <w:pPr>
        <w:jc w:val="both"/>
        <w:rPr>
          <w:rFonts w:ascii="Century Gothic" w:hAnsi="Century Gothic"/>
          <w:sz w:val="21"/>
          <w:szCs w:val="21"/>
        </w:rPr>
      </w:pPr>
      <w:r w:rsidRPr="00EE59E8">
        <w:rPr>
          <w:rFonts w:ascii="Century Gothic" w:hAnsi="Century Gothic"/>
          <w:sz w:val="21"/>
          <w:szCs w:val="21"/>
        </w:rPr>
        <w:t>The School and the University reserve the right to not appoint and/or stop the recruitment process at any stage.</w:t>
      </w:r>
    </w:p>
    <w:p w14:paraId="3956EBE8" w14:textId="56A4FEFE" w:rsidR="00EE59E8" w:rsidRPr="00EE59E8" w:rsidRDefault="00E30CEB" w:rsidP="00EE59E8">
      <w:pPr>
        <w:pStyle w:val="BodyText"/>
        <w:ind w:right="252"/>
        <w:jc w:val="both"/>
        <w:rPr>
          <w:rFonts w:ascii="Century Gothic" w:hAnsi="Century Gothic" w:cs="Arial"/>
          <w:b w:val="0"/>
          <w:i/>
          <w:iCs/>
          <w:color w:val="FF0000"/>
          <w:sz w:val="16"/>
          <w:szCs w:val="16"/>
          <w:lang w:val="en-ZA"/>
        </w:rPr>
      </w:pPr>
      <w:bookmarkStart w:id="5" w:name="_Hlk155697460"/>
      <w:bookmarkEnd w:id="2"/>
      <w:r w:rsidRPr="00EE59E8">
        <w:rPr>
          <w:rFonts w:ascii="Century Gothic" w:hAnsi="Century Gothic" w:cs="Arial"/>
          <w:b w:val="0"/>
          <w:i/>
          <w:iCs/>
          <w:sz w:val="16"/>
          <w:szCs w:val="16"/>
          <w:lang w:val="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EE59E8" w:rsidRPr="00EE59E8">
        <w:rPr>
          <w:rFonts w:ascii="Century Gothic" w:hAnsi="Century Gothic" w:cs="Arial"/>
          <w:iCs/>
          <w:sz w:val="16"/>
          <w:szCs w:val="16"/>
        </w:rPr>
        <w:t xml:space="preserve"> </w:t>
      </w:r>
      <w:r w:rsidR="00EE59E8" w:rsidRPr="00EE59E8">
        <w:rPr>
          <w:rFonts w:ascii="Century Gothic" w:hAnsi="Century Gothic" w:cs="Arial"/>
          <w:b w:val="0"/>
          <w:i/>
          <w:iCs/>
          <w:sz w:val="16"/>
          <w:szCs w:val="16"/>
          <w:lang w:val="en-ZA"/>
        </w:rPr>
        <w:t xml:space="preserve">We refer you to the University’s relevant Section 18 notice at </w:t>
      </w:r>
      <w:hyperlink r:id="rId8" w:history="1">
        <w:r w:rsidR="00EE59E8"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p w14:paraId="57BC6686" w14:textId="77777777" w:rsidR="00E30CEB" w:rsidRPr="00EE59E8" w:rsidRDefault="00E30CEB" w:rsidP="00E30CEB">
      <w:pPr>
        <w:pStyle w:val="BodyText"/>
        <w:ind w:right="252"/>
        <w:jc w:val="both"/>
        <w:rPr>
          <w:rFonts w:ascii="Century Gothic" w:hAnsi="Century Gothic" w:cs="Arial"/>
          <w:b w:val="0"/>
          <w:i/>
          <w:iCs/>
          <w:sz w:val="16"/>
          <w:szCs w:val="16"/>
          <w:lang w:val="en-ZA"/>
        </w:rPr>
      </w:pPr>
    </w:p>
    <w:bookmarkEnd w:id="3"/>
    <w:bookmarkEnd w:id="5"/>
    <w:p w14:paraId="71B5F6E5" w14:textId="77777777" w:rsidR="00E30CEB" w:rsidRPr="00EE59E8" w:rsidRDefault="00E30CEB" w:rsidP="00063A81">
      <w:pPr>
        <w:jc w:val="both"/>
        <w:rPr>
          <w:rFonts w:ascii="Century Gothic" w:hAnsi="Century Gothic"/>
          <w:b/>
          <w:bCs/>
          <w:sz w:val="16"/>
          <w:szCs w:val="16"/>
        </w:rPr>
      </w:pPr>
    </w:p>
    <w:sectPr w:rsidR="00E30CEB" w:rsidRPr="00EE5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98C"/>
    <w:multiLevelType w:val="hybridMultilevel"/>
    <w:tmpl w:val="61686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8F6FB0"/>
    <w:multiLevelType w:val="hybridMultilevel"/>
    <w:tmpl w:val="E206923C"/>
    <w:lvl w:ilvl="0" w:tplc="06B0ED5C">
      <w:start w:val="1"/>
      <w:numFmt w:val="bullet"/>
      <w:lvlText w:val=""/>
      <w:lvlJc w:val="righ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510E6D"/>
    <w:multiLevelType w:val="hybridMultilevel"/>
    <w:tmpl w:val="59F8FF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2EAE7D10"/>
    <w:multiLevelType w:val="hybridMultilevel"/>
    <w:tmpl w:val="4064B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E3471D8"/>
    <w:multiLevelType w:val="hybridMultilevel"/>
    <w:tmpl w:val="8F9CBCE0"/>
    <w:lvl w:ilvl="0" w:tplc="06B0ED5C">
      <w:start w:val="1"/>
      <w:numFmt w:val="bullet"/>
      <w:lvlText w:val=""/>
      <w:lvlJc w:val="righ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7C92F4D"/>
    <w:multiLevelType w:val="hybridMultilevel"/>
    <w:tmpl w:val="7B529A9C"/>
    <w:lvl w:ilvl="0" w:tplc="994A4B56">
      <w:start w:val="25"/>
      <w:numFmt w:val="bullet"/>
      <w:lvlText w:val=""/>
      <w:lvlJc w:val="left"/>
      <w:pPr>
        <w:ind w:left="720" w:hanging="360"/>
      </w:pPr>
      <w:rPr>
        <w:rFonts w:ascii="Symbol" w:eastAsiaTheme="minorHAnsi" w:hAnsi="Symbol" w:cs="Century Gothic"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B195354"/>
    <w:multiLevelType w:val="hybridMultilevel"/>
    <w:tmpl w:val="96F6BFD4"/>
    <w:lvl w:ilvl="0" w:tplc="06B0ED5C">
      <w:start w:val="1"/>
      <w:numFmt w:val="bullet"/>
      <w:lvlText w:val=""/>
      <w:lvlJc w:val="righ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zc0MDOyMDYxMrBQ0lEKTi0uzszPAykwqwUA0p/6QywAAAA="/>
  </w:docVars>
  <w:rsids>
    <w:rsidRoot w:val="00063A81"/>
    <w:rsid w:val="000571A5"/>
    <w:rsid w:val="00063A81"/>
    <w:rsid w:val="000C7F3A"/>
    <w:rsid w:val="00107B30"/>
    <w:rsid w:val="00116E99"/>
    <w:rsid w:val="001276DE"/>
    <w:rsid w:val="00146219"/>
    <w:rsid w:val="001C091C"/>
    <w:rsid w:val="001E06DB"/>
    <w:rsid w:val="00200855"/>
    <w:rsid w:val="00243043"/>
    <w:rsid w:val="002808F5"/>
    <w:rsid w:val="002854A7"/>
    <w:rsid w:val="002A7061"/>
    <w:rsid w:val="002F5ECE"/>
    <w:rsid w:val="002F617A"/>
    <w:rsid w:val="00357E89"/>
    <w:rsid w:val="00393B04"/>
    <w:rsid w:val="00396AC2"/>
    <w:rsid w:val="00404136"/>
    <w:rsid w:val="00424478"/>
    <w:rsid w:val="00426AC4"/>
    <w:rsid w:val="00426BB9"/>
    <w:rsid w:val="004635B7"/>
    <w:rsid w:val="004E22CA"/>
    <w:rsid w:val="004E2347"/>
    <w:rsid w:val="004E6D4F"/>
    <w:rsid w:val="00520ABA"/>
    <w:rsid w:val="00547205"/>
    <w:rsid w:val="00611C5F"/>
    <w:rsid w:val="00613E86"/>
    <w:rsid w:val="00623721"/>
    <w:rsid w:val="00657BE0"/>
    <w:rsid w:val="006C007A"/>
    <w:rsid w:val="007415DE"/>
    <w:rsid w:val="007535E9"/>
    <w:rsid w:val="00757D6E"/>
    <w:rsid w:val="007939C3"/>
    <w:rsid w:val="0081711F"/>
    <w:rsid w:val="00823215"/>
    <w:rsid w:val="008343A9"/>
    <w:rsid w:val="008435AB"/>
    <w:rsid w:val="00860911"/>
    <w:rsid w:val="008C5196"/>
    <w:rsid w:val="008D2E6C"/>
    <w:rsid w:val="0091658E"/>
    <w:rsid w:val="009271C5"/>
    <w:rsid w:val="0096460A"/>
    <w:rsid w:val="00A07CC2"/>
    <w:rsid w:val="00A157A7"/>
    <w:rsid w:val="00AD5E43"/>
    <w:rsid w:val="00AE3A23"/>
    <w:rsid w:val="00AE5A3E"/>
    <w:rsid w:val="00B241C9"/>
    <w:rsid w:val="00B651E0"/>
    <w:rsid w:val="00BD6138"/>
    <w:rsid w:val="00C0175F"/>
    <w:rsid w:val="00C033EE"/>
    <w:rsid w:val="00C451D4"/>
    <w:rsid w:val="00C87728"/>
    <w:rsid w:val="00CC2ABF"/>
    <w:rsid w:val="00CC5A9D"/>
    <w:rsid w:val="00CC6F48"/>
    <w:rsid w:val="00CE128D"/>
    <w:rsid w:val="00D72F66"/>
    <w:rsid w:val="00D92693"/>
    <w:rsid w:val="00DA08AE"/>
    <w:rsid w:val="00DA2948"/>
    <w:rsid w:val="00E07472"/>
    <w:rsid w:val="00E14C1F"/>
    <w:rsid w:val="00E30CEB"/>
    <w:rsid w:val="00E85635"/>
    <w:rsid w:val="00EB28A8"/>
    <w:rsid w:val="00ED1D39"/>
    <w:rsid w:val="00EE5631"/>
    <w:rsid w:val="00EE59E8"/>
    <w:rsid w:val="00F2240B"/>
    <w:rsid w:val="00F561E5"/>
    <w:rsid w:val="00F602A3"/>
    <w:rsid w:val="00FB43EF"/>
    <w:rsid w:val="00FB494E"/>
    <w:rsid w:val="00FC1C0E"/>
    <w:rsid w:val="00FC6016"/>
    <w:rsid w:val="00FD249E"/>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4878"/>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character" w:styleId="UnresolvedMention">
    <w:name w:val="Unresolved Mention"/>
    <w:basedOn w:val="DefaultParagraphFont"/>
    <w:uiPriority w:val="99"/>
    <w:semiHidden/>
    <w:unhideWhenUsed/>
    <w:rsid w:val="00C033EE"/>
    <w:rPr>
      <w:color w:val="605E5C"/>
      <w:shd w:val="clear" w:color="auto" w:fill="E1DFDD"/>
    </w:rPr>
  </w:style>
  <w:style w:type="paragraph" w:styleId="BodyText">
    <w:name w:val="Body Text"/>
    <w:basedOn w:val="Normal"/>
    <w:link w:val="BodyTextChar"/>
    <w:uiPriority w:val="1"/>
    <w:semiHidden/>
    <w:unhideWhenUsed/>
    <w:rsid w:val="00E30CEB"/>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E30CEB"/>
    <w:rPr>
      <w:rFonts w:ascii="Trebuchet MS" w:hAnsi="Trebuchet MS"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cancies.ukzn.ac.za/Libraries/General_Documents/Section_18_Notice_-_Employees_and_Potential_Employees.sflb.ash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8" ma:contentTypeDescription="Create a new document." ma:contentTypeScope="" ma:versionID="f2009615a076e54c7d63984a9fffd830">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c7c22989a1fe2d1619ec2b4c862bfbf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46605-C4A2-4DD7-A3B9-CA45DB01E908}">
  <ds:schemaRefs>
    <ds:schemaRef ds:uri="http://schemas.microsoft.com/office/2006/metadata/properties"/>
    <ds:schemaRef ds:uri="http://schemas.microsoft.com/office/infopath/2007/PartnerControls"/>
    <ds:schemaRef ds:uri="e6982dcd-cec2-4b5a-a710-4d000740cc94"/>
  </ds:schemaRefs>
</ds:datastoreItem>
</file>

<file path=customXml/itemProps2.xml><?xml version="1.0" encoding="utf-8"?>
<ds:datastoreItem xmlns:ds="http://schemas.openxmlformats.org/officeDocument/2006/customXml" ds:itemID="{BF27E538-A378-4D14-9A29-9D1BAC07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502DA-8C33-4301-9DF0-6B2BB61C2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Rashika Maikoo</cp:lastModifiedBy>
  <cp:revision>4</cp:revision>
  <dcterms:created xsi:type="dcterms:W3CDTF">2025-05-12T06:49:00Z</dcterms:created>
  <dcterms:modified xsi:type="dcterms:W3CDTF">2025-05-12T10:03:00Z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2527e5c29ad459fa81b9a38a2ce170a53aad7eb0201c1b0beb03d734a887d58e</vt:lpwstr>
  </property>
  <property fmtid="{D5CDD505-2E9C-101B-9397-08002B2CF9AE}" pid="3" name="ContentTypeId">
    <vt:lpwstr>0x010100BE84F99DBB262742A4AE100422DE421F</vt:lpwstr>
  </property>
</Properties>
</file>