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444DB" w14:textId="77777777" w:rsidR="00D141A9" w:rsidRPr="00AA5950" w:rsidRDefault="00D141A9" w:rsidP="00D25258">
      <w:pPr>
        <w:jc w:val="center"/>
        <w:rPr>
          <w:rFonts w:ascii="Century Gothic" w:hAnsi="Century Gothic"/>
          <w:sz w:val="21"/>
          <w:szCs w:val="21"/>
        </w:rPr>
      </w:pPr>
      <w:r w:rsidRPr="00AA5950">
        <w:rPr>
          <w:rFonts w:ascii="Century Gothic" w:hAnsi="Century Gothic"/>
          <w:b/>
          <w:bCs/>
          <w:sz w:val="21"/>
          <w:szCs w:val="21"/>
          <w:lang w:val="en-US"/>
        </w:rPr>
        <w:t>The University of KwaZulu-Natal (UKZN) is committed to Employment Equity with the intention to promote representivity within the Institution. Preference will be given to applicants from the designated groups in accordance with our Employment Equity Plan.</w:t>
      </w:r>
    </w:p>
    <w:p w14:paraId="2A323ECE" w14:textId="77777777" w:rsidR="000C1BCE" w:rsidRPr="00AA5950" w:rsidRDefault="000C1BCE" w:rsidP="00AA5950">
      <w:pPr>
        <w:spacing w:after="0"/>
        <w:rPr>
          <w:rFonts w:ascii="Century Gothic" w:hAnsi="Century Gothic"/>
          <w:b/>
          <w:bCs/>
          <w:sz w:val="21"/>
          <w:szCs w:val="21"/>
          <w:u w:val="single"/>
          <w:lang w:val="en-US"/>
        </w:rPr>
      </w:pPr>
    </w:p>
    <w:p w14:paraId="64A035FB" w14:textId="77777777" w:rsidR="00D141A9" w:rsidRPr="00AA5950" w:rsidRDefault="00D141A9" w:rsidP="000C1BCE">
      <w:pPr>
        <w:spacing w:after="0"/>
        <w:jc w:val="center"/>
        <w:rPr>
          <w:rFonts w:ascii="Century Gothic" w:hAnsi="Century Gothic"/>
          <w:b/>
          <w:bCs/>
          <w:sz w:val="21"/>
          <w:szCs w:val="21"/>
        </w:rPr>
      </w:pPr>
      <w:r w:rsidRPr="00AA5950">
        <w:rPr>
          <w:rFonts w:ascii="Century Gothic" w:hAnsi="Century Gothic"/>
          <w:b/>
          <w:bCs/>
          <w:sz w:val="21"/>
          <w:szCs w:val="21"/>
          <w:u w:val="single"/>
          <w:lang w:val="en-US"/>
        </w:rPr>
        <w:t>COLLEGE OF AGRICULTURE, ENGINEERING AND SCIENCE</w:t>
      </w:r>
    </w:p>
    <w:p w14:paraId="7143D385" w14:textId="3809A4BA" w:rsidR="00D141A9" w:rsidRPr="00AA5950" w:rsidRDefault="00D56F39" w:rsidP="000C1BCE">
      <w:pPr>
        <w:spacing w:after="0"/>
        <w:jc w:val="center"/>
        <w:rPr>
          <w:rFonts w:ascii="Century Gothic" w:hAnsi="Century Gothic"/>
          <w:b/>
          <w:bCs/>
          <w:sz w:val="21"/>
          <w:szCs w:val="21"/>
          <w:lang w:val="en-US"/>
        </w:rPr>
      </w:pPr>
      <w:r w:rsidRPr="00AA5950">
        <w:rPr>
          <w:rFonts w:ascii="Century Gothic" w:hAnsi="Century Gothic"/>
          <w:b/>
          <w:bCs/>
          <w:sz w:val="21"/>
          <w:szCs w:val="21"/>
          <w:lang w:val="en-US"/>
        </w:rPr>
        <w:t xml:space="preserve">TECHNICAL </w:t>
      </w:r>
      <w:r w:rsidR="00D141A9" w:rsidRPr="00AA5950">
        <w:rPr>
          <w:rFonts w:ascii="Century Gothic" w:hAnsi="Century Gothic"/>
          <w:b/>
          <w:bCs/>
          <w:sz w:val="21"/>
          <w:szCs w:val="21"/>
          <w:lang w:val="en-US"/>
        </w:rPr>
        <w:t>ASSISTANT</w:t>
      </w:r>
    </w:p>
    <w:p w14:paraId="65015174" w14:textId="6C68390F" w:rsidR="00EA5A37" w:rsidRPr="00AA5950" w:rsidRDefault="00EA5A37" w:rsidP="000C1BCE">
      <w:pPr>
        <w:spacing w:after="0"/>
        <w:jc w:val="center"/>
        <w:rPr>
          <w:rFonts w:ascii="Century Gothic" w:hAnsi="Century Gothic"/>
          <w:b/>
          <w:bCs/>
          <w:sz w:val="21"/>
          <w:szCs w:val="21"/>
          <w:lang w:val="en-US"/>
        </w:rPr>
      </w:pPr>
      <w:r w:rsidRPr="00AA5950">
        <w:rPr>
          <w:rFonts w:ascii="Century Gothic" w:hAnsi="Century Gothic"/>
          <w:b/>
          <w:bCs/>
          <w:sz w:val="21"/>
          <w:szCs w:val="21"/>
          <w:lang w:val="en-US"/>
        </w:rPr>
        <w:t xml:space="preserve">SIX MONTHS FIXED TERM </w:t>
      </w:r>
      <w:r w:rsidR="00817481" w:rsidRPr="00AA5950">
        <w:rPr>
          <w:rFonts w:ascii="Century Gothic" w:hAnsi="Century Gothic"/>
          <w:b/>
          <w:bCs/>
          <w:sz w:val="21"/>
          <w:szCs w:val="21"/>
          <w:lang w:val="en-US"/>
        </w:rPr>
        <w:t>APPOINTMENT</w:t>
      </w:r>
      <w:r w:rsidRPr="00AA5950">
        <w:rPr>
          <w:rFonts w:ascii="Century Gothic" w:hAnsi="Century Gothic"/>
          <w:b/>
          <w:bCs/>
          <w:sz w:val="21"/>
          <w:szCs w:val="21"/>
          <w:lang w:val="en-US"/>
        </w:rPr>
        <w:t xml:space="preserve"> </w:t>
      </w:r>
    </w:p>
    <w:p w14:paraId="44484588" w14:textId="77777777" w:rsidR="00D141A9" w:rsidRPr="00AA5950" w:rsidRDefault="00D141A9" w:rsidP="000C1BCE">
      <w:pPr>
        <w:spacing w:after="0"/>
        <w:jc w:val="center"/>
        <w:rPr>
          <w:rFonts w:ascii="Century Gothic" w:hAnsi="Century Gothic"/>
          <w:b/>
          <w:bCs/>
          <w:sz w:val="21"/>
          <w:szCs w:val="21"/>
        </w:rPr>
      </w:pPr>
      <w:r w:rsidRPr="00AA5950">
        <w:rPr>
          <w:rFonts w:ascii="Century Gothic" w:hAnsi="Century Gothic"/>
          <w:b/>
          <w:bCs/>
          <w:sz w:val="21"/>
          <w:szCs w:val="21"/>
          <w:lang w:val="en-US"/>
        </w:rPr>
        <w:t>PEROMNES GRADE 1</w:t>
      </w:r>
      <w:r w:rsidR="00D56F39" w:rsidRPr="00AA5950">
        <w:rPr>
          <w:rFonts w:ascii="Century Gothic" w:hAnsi="Century Gothic"/>
          <w:b/>
          <w:bCs/>
          <w:sz w:val="21"/>
          <w:szCs w:val="21"/>
          <w:lang w:val="en-US"/>
        </w:rPr>
        <w:t>4</w:t>
      </w:r>
    </w:p>
    <w:p w14:paraId="0B678F48" w14:textId="6636C0CB" w:rsidR="00EA5A37" w:rsidRPr="00AA5950" w:rsidRDefault="00D141A9" w:rsidP="000C1BCE">
      <w:pPr>
        <w:spacing w:after="0"/>
        <w:jc w:val="center"/>
        <w:rPr>
          <w:rFonts w:ascii="Century Gothic" w:hAnsi="Century Gothic"/>
          <w:b/>
          <w:bCs/>
          <w:sz w:val="21"/>
          <w:szCs w:val="21"/>
          <w:lang w:val="en-US"/>
        </w:rPr>
      </w:pPr>
      <w:r w:rsidRPr="00AA5950">
        <w:rPr>
          <w:rFonts w:ascii="Century Gothic" w:hAnsi="Century Gothic"/>
          <w:b/>
          <w:bCs/>
          <w:sz w:val="21"/>
          <w:szCs w:val="21"/>
          <w:lang w:val="en-US"/>
        </w:rPr>
        <w:t xml:space="preserve">SCHOOL OF </w:t>
      </w:r>
      <w:r w:rsidR="00D56F39" w:rsidRPr="00AA5950">
        <w:rPr>
          <w:rFonts w:ascii="Century Gothic" w:hAnsi="Century Gothic"/>
          <w:b/>
          <w:bCs/>
          <w:sz w:val="21"/>
          <w:szCs w:val="21"/>
          <w:lang w:val="en-US"/>
        </w:rPr>
        <w:t>ENGINEERING </w:t>
      </w:r>
    </w:p>
    <w:p w14:paraId="5A431FE8" w14:textId="74F9B257" w:rsidR="00D141A9" w:rsidRPr="00AA5950" w:rsidRDefault="00D56F39" w:rsidP="000C1BCE">
      <w:pPr>
        <w:spacing w:after="0"/>
        <w:jc w:val="center"/>
        <w:rPr>
          <w:rFonts w:ascii="Century Gothic" w:hAnsi="Century Gothic"/>
          <w:b/>
          <w:bCs/>
          <w:sz w:val="21"/>
          <w:szCs w:val="21"/>
          <w:lang w:val="en-US"/>
        </w:rPr>
      </w:pPr>
      <w:r w:rsidRPr="00AA5950">
        <w:rPr>
          <w:rFonts w:ascii="Century Gothic" w:hAnsi="Century Gothic"/>
          <w:b/>
          <w:bCs/>
          <w:sz w:val="21"/>
          <w:szCs w:val="21"/>
          <w:lang w:val="en-US"/>
        </w:rPr>
        <w:t>HOWARD</w:t>
      </w:r>
      <w:r w:rsidR="00EA5A37" w:rsidRPr="00AA5950">
        <w:rPr>
          <w:rFonts w:ascii="Century Gothic" w:hAnsi="Century Gothic"/>
          <w:b/>
          <w:bCs/>
          <w:sz w:val="21"/>
          <w:szCs w:val="21"/>
          <w:lang w:val="en-US"/>
        </w:rPr>
        <w:t xml:space="preserve"> COLLEGE</w:t>
      </w:r>
      <w:r w:rsidRPr="00AA5950">
        <w:rPr>
          <w:rFonts w:ascii="Century Gothic" w:hAnsi="Century Gothic"/>
          <w:b/>
          <w:bCs/>
          <w:sz w:val="21"/>
          <w:szCs w:val="21"/>
          <w:lang w:val="en-US"/>
        </w:rPr>
        <w:t xml:space="preserve"> </w:t>
      </w:r>
      <w:r w:rsidR="00D141A9" w:rsidRPr="00AA5950">
        <w:rPr>
          <w:rFonts w:ascii="Century Gothic" w:hAnsi="Century Gothic"/>
          <w:b/>
          <w:bCs/>
          <w:sz w:val="21"/>
          <w:szCs w:val="21"/>
          <w:lang w:val="en-US"/>
        </w:rPr>
        <w:t>CAMPUS</w:t>
      </w:r>
    </w:p>
    <w:p w14:paraId="2A3BAAAB" w14:textId="77777777" w:rsidR="00AA5950" w:rsidRPr="00AA5950" w:rsidRDefault="00AA5950" w:rsidP="000C1BCE">
      <w:pPr>
        <w:spacing w:after="0"/>
        <w:jc w:val="center"/>
        <w:rPr>
          <w:rFonts w:ascii="Century Gothic" w:hAnsi="Century Gothic"/>
          <w:b/>
          <w:bCs/>
          <w:sz w:val="21"/>
          <w:szCs w:val="21"/>
        </w:rPr>
      </w:pPr>
    </w:p>
    <w:p w14:paraId="5C2BF56D" w14:textId="3AE7BB28" w:rsidR="00D141A9" w:rsidRPr="00AA5950" w:rsidRDefault="00D141A9" w:rsidP="000C1BCE">
      <w:pPr>
        <w:spacing w:after="0"/>
        <w:jc w:val="center"/>
        <w:rPr>
          <w:rFonts w:ascii="Century Gothic" w:hAnsi="Century Gothic"/>
          <w:b/>
          <w:bCs/>
          <w:sz w:val="21"/>
          <w:szCs w:val="21"/>
        </w:rPr>
      </w:pPr>
      <w:r w:rsidRPr="00AA5950">
        <w:rPr>
          <w:rFonts w:ascii="Century Gothic" w:hAnsi="Century Gothic"/>
          <w:b/>
          <w:bCs/>
          <w:sz w:val="21"/>
          <w:szCs w:val="21"/>
          <w:lang w:val="en-US"/>
        </w:rPr>
        <w:t xml:space="preserve">REF </w:t>
      </w:r>
      <w:r w:rsidR="00D56F39" w:rsidRPr="00AA5950">
        <w:rPr>
          <w:rFonts w:ascii="Century Gothic" w:hAnsi="Century Gothic"/>
          <w:b/>
          <w:bCs/>
          <w:sz w:val="21"/>
          <w:szCs w:val="21"/>
          <w:lang w:val="en-US"/>
        </w:rPr>
        <w:t>NO:</w:t>
      </w:r>
      <w:r w:rsidR="00AA5950" w:rsidRPr="00AA5950">
        <w:rPr>
          <w:rFonts w:ascii="Century Gothic" w:hAnsi="Century Gothic"/>
          <w:b/>
          <w:bCs/>
          <w:sz w:val="21"/>
          <w:szCs w:val="21"/>
        </w:rPr>
        <w:t xml:space="preserve"> </w:t>
      </w:r>
      <w:r w:rsidR="00AA5950" w:rsidRPr="00AA5950">
        <w:rPr>
          <w:rFonts w:ascii="Century Gothic" w:hAnsi="Century Gothic"/>
          <w:b/>
          <w:bCs/>
          <w:sz w:val="21"/>
          <w:szCs w:val="21"/>
          <w:lang w:val="en-US"/>
        </w:rPr>
        <w:t>SENGTAC01/202</w:t>
      </w:r>
      <w:r w:rsidR="00AA5950">
        <w:rPr>
          <w:rFonts w:ascii="Century Gothic" w:hAnsi="Century Gothic"/>
          <w:b/>
          <w:bCs/>
          <w:sz w:val="21"/>
          <w:szCs w:val="21"/>
          <w:lang w:val="en-US"/>
        </w:rPr>
        <w:t>5</w:t>
      </w:r>
    </w:p>
    <w:p w14:paraId="1D7330E4" w14:textId="77777777" w:rsidR="00D141A9" w:rsidRPr="00AA5950" w:rsidRDefault="00D141A9" w:rsidP="00D141A9">
      <w:pPr>
        <w:rPr>
          <w:rFonts w:ascii="Century Gothic" w:hAnsi="Century Gothic"/>
          <w:sz w:val="21"/>
          <w:szCs w:val="21"/>
        </w:rPr>
      </w:pPr>
      <w:r w:rsidRPr="00AA5950">
        <w:rPr>
          <w:rFonts w:ascii="Century Gothic" w:hAnsi="Century Gothic"/>
          <w:sz w:val="21"/>
          <w:szCs w:val="21"/>
          <w:lang w:val="en-US"/>
        </w:rPr>
        <w:t> </w:t>
      </w:r>
    </w:p>
    <w:p w14:paraId="67274995" w14:textId="364B73DC" w:rsidR="00D141A9" w:rsidRPr="00AA5950" w:rsidRDefault="00D141A9" w:rsidP="00EA5A37">
      <w:pPr>
        <w:jc w:val="both"/>
        <w:rPr>
          <w:rFonts w:ascii="Century Gothic" w:hAnsi="Century Gothic"/>
          <w:sz w:val="21"/>
          <w:szCs w:val="21"/>
          <w:lang w:val="en-US"/>
        </w:rPr>
      </w:pPr>
      <w:r w:rsidRPr="00AA5950">
        <w:rPr>
          <w:rFonts w:ascii="Century Gothic" w:hAnsi="Century Gothic"/>
          <w:sz w:val="21"/>
          <w:szCs w:val="21"/>
          <w:lang w:val="en-US"/>
        </w:rPr>
        <w:t>The incumbent</w:t>
      </w:r>
      <w:r w:rsidR="00E021AD" w:rsidRPr="00AA5950">
        <w:rPr>
          <w:rFonts w:ascii="Century Gothic" w:hAnsi="Century Gothic"/>
          <w:sz w:val="21"/>
          <w:szCs w:val="21"/>
          <w:lang w:val="en-US"/>
        </w:rPr>
        <w:t xml:space="preserve"> of this pos</w:t>
      </w:r>
      <w:r w:rsidR="00EA5A37" w:rsidRPr="00AA5950">
        <w:rPr>
          <w:rFonts w:ascii="Century Gothic" w:hAnsi="Century Gothic"/>
          <w:sz w:val="21"/>
          <w:szCs w:val="21"/>
          <w:lang w:val="en-US"/>
        </w:rPr>
        <w:t>ition</w:t>
      </w:r>
      <w:r w:rsidR="00E021AD" w:rsidRPr="00AA5950">
        <w:rPr>
          <w:rFonts w:ascii="Century Gothic" w:hAnsi="Century Gothic"/>
          <w:sz w:val="21"/>
          <w:szCs w:val="21"/>
          <w:lang w:val="en-US"/>
        </w:rPr>
        <w:t xml:space="preserve"> </w:t>
      </w:r>
      <w:r w:rsidR="0029214F" w:rsidRPr="00AA5950">
        <w:rPr>
          <w:rFonts w:ascii="Century Gothic" w:hAnsi="Century Gothic"/>
          <w:sz w:val="21"/>
          <w:szCs w:val="21"/>
          <w:lang w:val="en-US"/>
        </w:rPr>
        <w:t>will provide support to the</w:t>
      </w:r>
      <w:r w:rsidR="00DA7DB7" w:rsidRPr="00AA5950">
        <w:rPr>
          <w:rFonts w:ascii="Century Gothic" w:hAnsi="Century Gothic"/>
          <w:sz w:val="21"/>
          <w:szCs w:val="21"/>
          <w:lang w:val="en-US"/>
        </w:rPr>
        <w:t xml:space="preserve"> Academics and Postgraduates of the </w:t>
      </w:r>
      <w:r w:rsidR="0029214F" w:rsidRPr="00AA5950">
        <w:rPr>
          <w:rFonts w:ascii="Century Gothic" w:hAnsi="Century Gothic"/>
          <w:sz w:val="21"/>
          <w:szCs w:val="21"/>
          <w:lang w:val="en-US"/>
        </w:rPr>
        <w:t>Reactor Technology Research Group</w:t>
      </w:r>
      <w:r w:rsidR="00DA7DB7" w:rsidRPr="00AA5950">
        <w:rPr>
          <w:rFonts w:ascii="Century Gothic" w:hAnsi="Century Gothic"/>
          <w:sz w:val="21"/>
          <w:szCs w:val="21"/>
          <w:lang w:val="en-US"/>
        </w:rPr>
        <w:t>.</w:t>
      </w:r>
      <w:r w:rsidR="0029214F" w:rsidRPr="00AA5950">
        <w:rPr>
          <w:rFonts w:ascii="Century Gothic" w:hAnsi="Century Gothic"/>
          <w:sz w:val="21"/>
          <w:szCs w:val="21"/>
          <w:lang w:val="en-US"/>
        </w:rPr>
        <w:t xml:space="preserve"> The </w:t>
      </w:r>
      <w:r w:rsidR="00EA5A37" w:rsidRPr="00AA5950">
        <w:rPr>
          <w:rFonts w:ascii="Century Gothic" w:hAnsi="Century Gothic"/>
          <w:sz w:val="21"/>
          <w:szCs w:val="21"/>
          <w:lang w:val="en-US"/>
        </w:rPr>
        <w:t xml:space="preserve">incumbent’s key </w:t>
      </w:r>
      <w:r w:rsidR="0029214F" w:rsidRPr="00AA5950">
        <w:rPr>
          <w:rFonts w:ascii="Century Gothic" w:hAnsi="Century Gothic"/>
          <w:sz w:val="21"/>
          <w:szCs w:val="21"/>
          <w:lang w:val="en-US"/>
        </w:rPr>
        <w:t xml:space="preserve">responsibility </w:t>
      </w:r>
      <w:r w:rsidR="00EA5A37" w:rsidRPr="00AA5950">
        <w:rPr>
          <w:rFonts w:ascii="Century Gothic" w:hAnsi="Century Gothic"/>
          <w:sz w:val="21"/>
          <w:szCs w:val="21"/>
          <w:lang w:val="en-US"/>
        </w:rPr>
        <w:t>is to</w:t>
      </w:r>
      <w:r w:rsidR="0029214F" w:rsidRPr="00AA5950">
        <w:rPr>
          <w:rFonts w:ascii="Century Gothic" w:hAnsi="Century Gothic"/>
          <w:sz w:val="21"/>
          <w:szCs w:val="21"/>
          <w:lang w:val="en-US"/>
        </w:rPr>
        <w:t xml:space="preserve"> identify methods that the various research apparatus can be connected to a PC or Data logger using IoT and 4IR technology. The </w:t>
      </w:r>
      <w:r w:rsidR="00EA5A37" w:rsidRPr="00AA5950">
        <w:rPr>
          <w:rFonts w:ascii="Century Gothic" w:hAnsi="Century Gothic"/>
          <w:sz w:val="21"/>
          <w:szCs w:val="21"/>
          <w:lang w:val="en-US"/>
        </w:rPr>
        <w:t>S/he</w:t>
      </w:r>
      <w:r w:rsidR="0029214F" w:rsidRPr="00AA5950">
        <w:rPr>
          <w:rFonts w:ascii="Century Gothic" w:hAnsi="Century Gothic"/>
          <w:sz w:val="21"/>
          <w:szCs w:val="21"/>
          <w:lang w:val="en-US"/>
        </w:rPr>
        <w:t xml:space="preserve"> will </w:t>
      </w:r>
      <w:r w:rsidR="000C1BCE" w:rsidRPr="00AA5950">
        <w:rPr>
          <w:rFonts w:ascii="Century Gothic" w:hAnsi="Century Gothic"/>
          <w:sz w:val="21"/>
          <w:szCs w:val="21"/>
          <w:lang w:val="en-US"/>
        </w:rPr>
        <w:t xml:space="preserve">be required </w:t>
      </w:r>
      <w:r w:rsidR="001136C5" w:rsidRPr="00AA5950">
        <w:rPr>
          <w:rFonts w:ascii="Century Gothic" w:hAnsi="Century Gothic"/>
          <w:sz w:val="21"/>
          <w:szCs w:val="21"/>
          <w:lang w:val="en-US"/>
        </w:rPr>
        <w:t xml:space="preserve">to </w:t>
      </w:r>
      <w:r w:rsidR="000C1BCE" w:rsidRPr="00AA5950">
        <w:rPr>
          <w:rFonts w:ascii="Century Gothic" w:hAnsi="Century Gothic"/>
          <w:sz w:val="21"/>
          <w:szCs w:val="21"/>
          <w:lang w:val="en-US"/>
        </w:rPr>
        <w:t xml:space="preserve">source vendors </w:t>
      </w:r>
      <w:r w:rsidR="00DA7DB7" w:rsidRPr="00AA5950">
        <w:rPr>
          <w:rFonts w:ascii="Century Gothic" w:hAnsi="Century Gothic"/>
          <w:sz w:val="21"/>
          <w:szCs w:val="21"/>
          <w:lang w:val="en-US"/>
        </w:rPr>
        <w:t xml:space="preserve">for the purchases of </w:t>
      </w:r>
      <w:r w:rsidR="000C1BCE" w:rsidRPr="00AA5950">
        <w:rPr>
          <w:rFonts w:ascii="Century Gothic" w:hAnsi="Century Gothic"/>
          <w:sz w:val="21"/>
          <w:szCs w:val="21"/>
          <w:lang w:val="en-US"/>
        </w:rPr>
        <w:t>necessary device</w:t>
      </w:r>
      <w:r w:rsidR="00DA7DB7" w:rsidRPr="00AA5950">
        <w:rPr>
          <w:rFonts w:ascii="Century Gothic" w:hAnsi="Century Gothic"/>
          <w:sz w:val="21"/>
          <w:szCs w:val="21"/>
          <w:lang w:val="en-US"/>
        </w:rPr>
        <w:t xml:space="preserve">s and liaise with suppliers. The </w:t>
      </w:r>
      <w:r w:rsidR="00EA5A37" w:rsidRPr="00AA5950">
        <w:rPr>
          <w:rFonts w:ascii="Century Gothic" w:hAnsi="Century Gothic"/>
          <w:sz w:val="21"/>
          <w:szCs w:val="21"/>
          <w:lang w:val="en-US"/>
        </w:rPr>
        <w:t>S/he</w:t>
      </w:r>
      <w:r w:rsidR="00DA7DB7" w:rsidRPr="00AA5950">
        <w:rPr>
          <w:rFonts w:ascii="Century Gothic" w:hAnsi="Century Gothic"/>
          <w:sz w:val="21"/>
          <w:szCs w:val="21"/>
          <w:lang w:val="en-US"/>
        </w:rPr>
        <w:t xml:space="preserve"> will also be </w:t>
      </w:r>
      <w:r w:rsidR="000C1BCE" w:rsidRPr="00AA5950">
        <w:rPr>
          <w:rFonts w:ascii="Century Gothic" w:hAnsi="Century Gothic"/>
          <w:sz w:val="21"/>
          <w:szCs w:val="21"/>
          <w:lang w:val="en-US"/>
        </w:rPr>
        <w:t xml:space="preserve">responsible </w:t>
      </w:r>
      <w:r w:rsidR="00817481" w:rsidRPr="00AA5950">
        <w:rPr>
          <w:rFonts w:ascii="Century Gothic" w:hAnsi="Century Gothic"/>
          <w:sz w:val="21"/>
          <w:szCs w:val="21"/>
          <w:lang w:val="en-US"/>
        </w:rPr>
        <w:t>for assisting</w:t>
      </w:r>
      <w:r w:rsidR="00DA7DB7" w:rsidRPr="00AA5950">
        <w:rPr>
          <w:rFonts w:ascii="Century Gothic" w:hAnsi="Century Gothic"/>
          <w:sz w:val="21"/>
          <w:szCs w:val="21"/>
          <w:lang w:val="en-US"/>
        </w:rPr>
        <w:t xml:space="preserve"> with the installation of these devices in liaison with respective </w:t>
      </w:r>
      <w:r w:rsidR="000C1BCE" w:rsidRPr="00AA5950">
        <w:rPr>
          <w:rFonts w:ascii="Century Gothic" w:hAnsi="Century Gothic"/>
          <w:sz w:val="21"/>
          <w:szCs w:val="21"/>
          <w:lang w:val="en-US"/>
        </w:rPr>
        <w:t>academic</w:t>
      </w:r>
      <w:r w:rsidR="00DA7DB7" w:rsidRPr="00AA5950">
        <w:rPr>
          <w:rFonts w:ascii="Century Gothic" w:hAnsi="Century Gothic"/>
          <w:sz w:val="21"/>
          <w:szCs w:val="21"/>
          <w:lang w:val="en-US"/>
        </w:rPr>
        <w:t>s</w:t>
      </w:r>
      <w:r w:rsidR="000C1BCE" w:rsidRPr="00AA5950">
        <w:rPr>
          <w:rFonts w:ascii="Century Gothic" w:hAnsi="Century Gothic"/>
          <w:sz w:val="21"/>
          <w:szCs w:val="21"/>
          <w:lang w:val="en-US"/>
        </w:rPr>
        <w:t xml:space="preserve"> and postgraduate</w:t>
      </w:r>
      <w:r w:rsidR="00DA7DB7" w:rsidRPr="00AA5950">
        <w:rPr>
          <w:rFonts w:ascii="Century Gothic" w:hAnsi="Century Gothic"/>
          <w:sz w:val="21"/>
          <w:szCs w:val="21"/>
          <w:lang w:val="en-US"/>
        </w:rPr>
        <w:t xml:space="preserve"> students.</w:t>
      </w:r>
      <w:r w:rsidR="000C1BCE" w:rsidRPr="00AA5950">
        <w:rPr>
          <w:rFonts w:ascii="Century Gothic" w:hAnsi="Century Gothic"/>
          <w:sz w:val="21"/>
          <w:szCs w:val="21"/>
          <w:lang w:val="en-US"/>
        </w:rPr>
        <w:t xml:space="preserve"> </w:t>
      </w:r>
    </w:p>
    <w:p w14:paraId="693EC027" w14:textId="4A74D685" w:rsidR="00D141A9" w:rsidRPr="00AA5950" w:rsidRDefault="00EA5A37" w:rsidP="00EA5A37">
      <w:pPr>
        <w:jc w:val="both"/>
        <w:rPr>
          <w:rFonts w:ascii="Century Gothic" w:hAnsi="Century Gothic"/>
          <w:sz w:val="21"/>
          <w:szCs w:val="21"/>
        </w:rPr>
      </w:pPr>
      <w:r w:rsidRPr="00AA5950">
        <w:rPr>
          <w:rFonts w:ascii="Century Gothic" w:hAnsi="Century Gothic"/>
          <w:sz w:val="21"/>
          <w:szCs w:val="21"/>
          <w:lang w:val="en-US"/>
        </w:rPr>
        <w:t>S/he</w:t>
      </w:r>
      <w:r w:rsidR="001136C5" w:rsidRPr="00AA5950">
        <w:rPr>
          <w:rFonts w:ascii="Century Gothic" w:hAnsi="Century Gothic"/>
          <w:sz w:val="21"/>
          <w:szCs w:val="21"/>
          <w:lang w:val="en-US"/>
        </w:rPr>
        <w:t xml:space="preserve"> will</w:t>
      </w:r>
      <w:r w:rsidR="00D141A9" w:rsidRPr="00AA5950">
        <w:rPr>
          <w:rFonts w:ascii="Century Gothic" w:hAnsi="Century Gothic"/>
          <w:sz w:val="21"/>
          <w:szCs w:val="21"/>
          <w:lang w:val="en-US"/>
        </w:rPr>
        <w:t xml:space="preserve"> </w:t>
      </w:r>
      <w:r w:rsidR="00817481" w:rsidRPr="00AA5950">
        <w:rPr>
          <w:rFonts w:ascii="Century Gothic" w:hAnsi="Century Gothic"/>
          <w:sz w:val="21"/>
          <w:szCs w:val="21"/>
          <w:lang w:val="en-US"/>
        </w:rPr>
        <w:t>fulfill</w:t>
      </w:r>
      <w:r w:rsidR="00D141A9" w:rsidRPr="00AA5950">
        <w:rPr>
          <w:rFonts w:ascii="Century Gothic" w:hAnsi="Century Gothic"/>
          <w:sz w:val="21"/>
          <w:szCs w:val="21"/>
          <w:lang w:val="en-US"/>
        </w:rPr>
        <w:t xml:space="preserve"> any other reasonable duties and responsibilities as determined by management with regard to the operational needs of the </w:t>
      </w:r>
      <w:r w:rsidR="00DA7DB7" w:rsidRPr="00AA5950">
        <w:rPr>
          <w:rFonts w:ascii="Century Gothic" w:hAnsi="Century Gothic"/>
          <w:sz w:val="21"/>
          <w:szCs w:val="21"/>
          <w:lang w:val="en-US"/>
        </w:rPr>
        <w:t>Research Group</w:t>
      </w:r>
      <w:r w:rsidR="00D141A9" w:rsidRPr="00AA5950">
        <w:rPr>
          <w:rFonts w:ascii="Century Gothic" w:hAnsi="Century Gothic"/>
          <w:sz w:val="21"/>
          <w:szCs w:val="21"/>
          <w:lang w:val="en-US"/>
        </w:rPr>
        <w:t>.</w:t>
      </w:r>
    </w:p>
    <w:p w14:paraId="275E8F02" w14:textId="77777777" w:rsidR="00D141A9" w:rsidRPr="00AA5950" w:rsidRDefault="00D141A9" w:rsidP="00EA5A37">
      <w:pPr>
        <w:jc w:val="both"/>
        <w:rPr>
          <w:rFonts w:ascii="Century Gothic" w:hAnsi="Century Gothic"/>
          <w:sz w:val="21"/>
          <w:szCs w:val="21"/>
        </w:rPr>
      </w:pPr>
      <w:r w:rsidRPr="00AA5950">
        <w:rPr>
          <w:rFonts w:ascii="Century Gothic" w:hAnsi="Century Gothic"/>
          <w:sz w:val="21"/>
          <w:szCs w:val="21"/>
          <w:lang w:val="en-US"/>
        </w:rPr>
        <w:t xml:space="preserve">The incumbent will report to the </w:t>
      </w:r>
      <w:r w:rsidR="00D56F39" w:rsidRPr="00AA5950">
        <w:rPr>
          <w:rFonts w:ascii="Century Gothic" w:hAnsi="Century Gothic"/>
          <w:sz w:val="21"/>
          <w:szCs w:val="21"/>
          <w:lang w:val="en-US"/>
        </w:rPr>
        <w:t>IT</w:t>
      </w:r>
      <w:r w:rsidRPr="00AA5950">
        <w:rPr>
          <w:rFonts w:ascii="Century Gothic" w:hAnsi="Century Gothic"/>
          <w:sz w:val="21"/>
          <w:szCs w:val="21"/>
          <w:lang w:val="en-US"/>
        </w:rPr>
        <w:t xml:space="preserve"> Technician. </w:t>
      </w:r>
    </w:p>
    <w:p w14:paraId="71A0F659" w14:textId="77777777" w:rsidR="00D56F39" w:rsidRPr="00AA5950" w:rsidRDefault="00D141A9" w:rsidP="00D141A9">
      <w:pPr>
        <w:rPr>
          <w:rFonts w:ascii="Century Gothic" w:hAnsi="Century Gothic"/>
          <w:b/>
          <w:bCs/>
          <w:sz w:val="21"/>
          <w:szCs w:val="21"/>
          <w:lang w:val="en-US"/>
        </w:rPr>
      </w:pPr>
      <w:r w:rsidRPr="00AA5950">
        <w:rPr>
          <w:rFonts w:ascii="Century Gothic" w:hAnsi="Century Gothic"/>
          <w:b/>
          <w:bCs/>
          <w:sz w:val="21"/>
          <w:szCs w:val="21"/>
          <w:lang w:val="en-US"/>
        </w:rPr>
        <w:t>Minimum Requirements:</w:t>
      </w:r>
    </w:p>
    <w:p w14:paraId="47179E21" w14:textId="6A635399" w:rsidR="00D56F39" w:rsidRPr="00AA5950" w:rsidRDefault="00D56F39" w:rsidP="00D56F39">
      <w:pPr>
        <w:pStyle w:val="ListParagraph"/>
        <w:numPr>
          <w:ilvl w:val="0"/>
          <w:numId w:val="3"/>
        </w:numPr>
        <w:rPr>
          <w:rFonts w:ascii="Century Gothic" w:hAnsi="Century Gothic"/>
          <w:sz w:val="21"/>
          <w:szCs w:val="21"/>
          <w:lang w:val="en-US"/>
        </w:rPr>
      </w:pPr>
      <w:r w:rsidRPr="00AA5950">
        <w:rPr>
          <w:rFonts w:ascii="Century Gothic" w:hAnsi="Century Gothic"/>
          <w:sz w:val="21"/>
          <w:szCs w:val="21"/>
          <w:lang w:val="en-US"/>
        </w:rPr>
        <w:t>Matric</w:t>
      </w:r>
    </w:p>
    <w:p w14:paraId="5DC5B504" w14:textId="338F9E19" w:rsidR="001136C5" w:rsidRPr="00AA5950" w:rsidRDefault="00EA5A37" w:rsidP="001136C5">
      <w:pPr>
        <w:pStyle w:val="ListParagraph"/>
        <w:numPr>
          <w:ilvl w:val="0"/>
          <w:numId w:val="3"/>
        </w:numPr>
        <w:rPr>
          <w:rFonts w:ascii="Century Gothic" w:hAnsi="Century Gothic"/>
          <w:sz w:val="21"/>
          <w:szCs w:val="21"/>
          <w:lang w:val="en-US"/>
        </w:rPr>
      </w:pPr>
      <w:r w:rsidRPr="00AA5950">
        <w:rPr>
          <w:rFonts w:ascii="Century Gothic" w:hAnsi="Century Gothic"/>
          <w:sz w:val="21"/>
          <w:szCs w:val="21"/>
          <w:lang w:val="en-US"/>
        </w:rPr>
        <w:t>One (1) year relevant experience</w:t>
      </w:r>
      <w:r w:rsidR="00D56F39" w:rsidRPr="00AA5950">
        <w:rPr>
          <w:rFonts w:ascii="Century Gothic" w:hAnsi="Century Gothic"/>
          <w:sz w:val="21"/>
          <w:szCs w:val="21"/>
          <w:lang w:val="en-US"/>
        </w:rPr>
        <w:t xml:space="preserve"> </w:t>
      </w:r>
    </w:p>
    <w:p w14:paraId="3AB3C422" w14:textId="594356A8" w:rsidR="00D56F39" w:rsidRPr="00AA5950" w:rsidRDefault="00EA5A37" w:rsidP="00D56F39">
      <w:pPr>
        <w:pStyle w:val="ListParagraph"/>
        <w:numPr>
          <w:ilvl w:val="0"/>
          <w:numId w:val="3"/>
        </w:numPr>
        <w:rPr>
          <w:rFonts w:ascii="Century Gothic" w:hAnsi="Century Gothic"/>
          <w:sz w:val="21"/>
          <w:szCs w:val="21"/>
          <w:lang w:val="en-US"/>
        </w:rPr>
      </w:pPr>
      <w:r w:rsidRPr="00AA5950">
        <w:rPr>
          <w:rFonts w:ascii="Century Gothic" w:hAnsi="Century Gothic"/>
          <w:sz w:val="21"/>
          <w:szCs w:val="21"/>
          <w:lang w:val="en-US"/>
        </w:rPr>
        <w:t>Knowledge of Health</w:t>
      </w:r>
      <w:r w:rsidR="00D56F39" w:rsidRPr="00AA5950">
        <w:rPr>
          <w:rFonts w:ascii="Century Gothic" w:hAnsi="Century Gothic"/>
          <w:sz w:val="21"/>
          <w:szCs w:val="21"/>
          <w:lang w:val="en-US"/>
        </w:rPr>
        <w:t xml:space="preserve"> and Safety experience </w:t>
      </w:r>
      <w:r w:rsidRPr="00AA5950">
        <w:rPr>
          <w:rFonts w:ascii="Century Gothic" w:hAnsi="Century Gothic"/>
          <w:sz w:val="21"/>
          <w:szCs w:val="21"/>
          <w:lang w:val="en-US"/>
        </w:rPr>
        <w:t>regulations</w:t>
      </w:r>
    </w:p>
    <w:p w14:paraId="034A2AE2" w14:textId="7143A108" w:rsidR="00EA5A37" w:rsidRPr="00AA5950" w:rsidRDefault="00D56F39" w:rsidP="00EA5A37">
      <w:pPr>
        <w:pStyle w:val="ListParagraph"/>
        <w:numPr>
          <w:ilvl w:val="0"/>
          <w:numId w:val="3"/>
        </w:numPr>
        <w:rPr>
          <w:rFonts w:ascii="Century Gothic" w:hAnsi="Century Gothic"/>
          <w:sz w:val="21"/>
          <w:szCs w:val="21"/>
        </w:rPr>
      </w:pPr>
      <w:r w:rsidRPr="00AA5950">
        <w:rPr>
          <w:rFonts w:ascii="Century Gothic" w:hAnsi="Century Gothic"/>
          <w:sz w:val="21"/>
          <w:szCs w:val="21"/>
          <w:lang w:val="en-US"/>
        </w:rPr>
        <w:t>Basic use of IT/Electronic Tools</w:t>
      </w:r>
      <w:r w:rsidR="001136C5" w:rsidRPr="00AA5950">
        <w:rPr>
          <w:rFonts w:ascii="Century Gothic" w:hAnsi="Century Gothic"/>
          <w:sz w:val="21"/>
          <w:szCs w:val="21"/>
          <w:lang w:val="en-US"/>
        </w:rPr>
        <w:t xml:space="preserve"> </w:t>
      </w:r>
    </w:p>
    <w:p w14:paraId="4A859463" w14:textId="458AC49D" w:rsidR="00EA5A37" w:rsidRPr="00AA5950" w:rsidRDefault="00EA5A37" w:rsidP="00EA5A37">
      <w:pPr>
        <w:rPr>
          <w:rFonts w:ascii="Century Gothic" w:hAnsi="Century Gothic"/>
          <w:sz w:val="21"/>
          <w:szCs w:val="21"/>
        </w:rPr>
      </w:pPr>
      <w:r w:rsidRPr="00AA5950">
        <w:rPr>
          <w:rFonts w:ascii="Century Gothic" w:hAnsi="Century Gothic"/>
          <w:sz w:val="21"/>
          <w:szCs w:val="21"/>
        </w:rPr>
        <w:t xml:space="preserve">The remuneration will be at the </w:t>
      </w:r>
      <w:r w:rsidR="00817481" w:rsidRPr="00AA5950">
        <w:rPr>
          <w:rFonts w:ascii="Century Gothic" w:hAnsi="Century Gothic"/>
          <w:sz w:val="21"/>
          <w:szCs w:val="21"/>
        </w:rPr>
        <w:t>University's</w:t>
      </w:r>
      <w:r w:rsidRPr="00AA5950">
        <w:rPr>
          <w:rFonts w:ascii="Century Gothic" w:hAnsi="Century Gothic"/>
          <w:sz w:val="21"/>
          <w:szCs w:val="21"/>
        </w:rPr>
        <w:t xml:space="preserve"> standard rates of pay.</w:t>
      </w:r>
    </w:p>
    <w:p w14:paraId="6462932A" w14:textId="67BD4983" w:rsidR="00EA5A37" w:rsidRPr="00AA5950" w:rsidRDefault="00817481" w:rsidP="00D141A9">
      <w:pPr>
        <w:rPr>
          <w:rStyle w:val="Hyperlink"/>
          <w:rFonts w:ascii="Century Gothic" w:hAnsi="Century Gothic"/>
          <w:sz w:val="21"/>
          <w:szCs w:val="21"/>
          <w:lang w:val="en-US"/>
        </w:rPr>
      </w:pPr>
      <w:r w:rsidRPr="00AA5950">
        <w:rPr>
          <w:rFonts w:ascii="Century Gothic" w:hAnsi="Century Gothic"/>
          <w:sz w:val="21"/>
          <w:szCs w:val="21"/>
          <w:lang w:val="en-US"/>
        </w:rPr>
        <w:t>Inquiries</w:t>
      </w:r>
      <w:r w:rsidR="00D141A9" w:rsidRPr="00AA5950">
        <w:rPr>
          <w:rFonts w:ascii="Century Gothic" w:hAnsi="Century Gothic"/>
          <w:sz w:val="21"/>
          <w:szCs w:val="21"/>
          <w:lang w:val="en-US"/>
        </w:rPr>
        <w:t xml:space="preserve"> and details regarding this post, as well as requests for a job profile, may be directed to </w:t>
      </w:r>
      <w:r w:rsidR="00BE57C4" w:rsidRPr="00AA5950">
        <w:rPr>
          <w:rFonts w:ascii="Century Gothic" w:hAnsi="Century Gothic"/>
          <w:sz w:val="21"/>
          <w:szCs w:val="21"/>
          <w:lang w:val="en-US"/>
        </w:rPr>
        <w:t>Preyothen Nayager</w:t>
      </w:r>
      <w:r w:rsidR="00D141A9" w:rsidRPr="00AA5950">
        <w:rPr>
          <w:rFonts w:ascii="Century Gothic" w:hAnsi="Century Gothic"/>
          <w:sz w:val="21"/>
          <w:szCs w:val="21"/>
          <w:lang w:val="en-US"/>
        </w:rPr>
        <w:t>, 031-260-</w:t>
      </w:r>
      <w:r w:rsidR="00BE57C4" w:rsidRPr="00AA5950">
        <w:rPr>
          <w:rFonts w:ascii="Century Gothic" w:hAnsi="Century Gothic"/>
          <w:sz w:val="21"/>
          <w:szCs w:val="21"/>
          <w:lang w:val="en-US"/>
        </w:rPr>
        <w:t>1537</w:t>
      </w:r>
      <w:r w:rsidR="00D141A9" w:rsidRPr="00AA5950">
        <w:rPr>
          <w:rFonts w:ascii="Century Gothic" w:hAnsi="Century Gothic"/>
          <w:sz w:val="21"/>
          <w:szCs w:val="21"/>
          <w:lang w:val="en-US"/>
        </w:rPr>
        <w:t xml:space="preserve"> or email </w:t>
      </w:r>
      <w:hyperlink r:id="rId8" w:history="1">
        <w:r w:rsidR="00BE57C4" w:rsidRPr="00AA5950">
          <w:rPr>
            <w:rStyle w:val="Hyperlink"/>
            <w:rFonts w:ascii="Century Gothic" w:hAnsi="Century Gothic"/>
            <w:sz w:val="21"/>
            <w:szCs w:val="21"/>
            <w:lang w:val="en-US"/>
          </w:rPr>
          <w:t>nayager1@ukzn.ac.za</w:t>
        </w:r>
      </w:hyperlink>
    </w:p>
    <w:p w14:paraId="1C5C2BDA" w14:textId="2A6F9C8C" w:rsidR="00D141A9" w:rsidRPr="00AA5950" w:rsidRDefault="00EA5A37" w:rsidP="00D141A9">
      <w:pPr>
        <w:rPr>
          <w:rFonts w:ascii="Century Gothic" w:hAnsi="Century Gothic"/>
          <w:b/>
          <w:color w:val="000000" w:themeColor="text1"/>
          <w:sz w:val="21"/>
          <w:szCs w:val="21"/>
          <w:lang w:val="en-US"/>
        </w:rPr>
      </w:pPr>
      <w:r w:rsidRPr="00AA5950">
        <w:rPr>
          <w:rStyle w:val="Hyperlink"/>
          <w:rFonts w:ascii="Century Gothic" w:hAnsi="Century Gothic"/>
          <w:b/>
          <w:color w:val="000000" w:themeColor="text1"/>
          <w:sz w:val="21"/>
          <w:szCs w:val="21"/>
          <w:u w:val="none"/>
          <w:lang w:val="en-US"/>
        </w:rPr>
        <w:t>Short-listed candidates may be required to undergo a skills test.</w:t>
      </w:r>
    </w:p>
    <w:p w14:paraId="1B3406D9" w14:textId="50115D73" w:rsidR="00D141A9" w:rsidRPr="00AA5950" w:rsidRDefault="00D141A9" w:rsidP="00D141A9">
      <w:pPr>
        <w:rPr>
          <w:rFonts w:ascii="Century Gothic" w:hAnsi="Century Gothic"/>
          <w:sz w:val="21"/>
          <w:szCs w:val="21"/>
        </w:rPr>
      </w:pPr>
      <w:r w:rsidRPr="00AA5950">
        <w:rPr>
          <w:rFonts w:ascii="Century Gothic" w:hAnsi="Century Gothic"/>
          <w:b/>
          <w:bCs/>
          <w:sz w:val="21"/>
          <w:szCs w:val="21"/>
          <w:lang w:val="en-US"/>
        </w:rPr>
        <w:t xml:space="preserve">The closing date for receipt of applications is </w:t>
      </w:r>
      <w:r w:rsidR="00AA5950" w:rsidRPr="00AA5950">
        <w:rPr>
          <w:rFonts w:ascii="Century Gothic" w:hAnsi="Century Gothic"/>
          <w:b/>
          <w:bCs/>
          <w:sz w:val="21"/>
          <w:szCs w:val="21"/>
          <w:lang w:val="en-US"/>
        </w:rPr>
        <w:t xml:space="preserve">21 February 2025 </w:t>
      </w:r>
    </w:p>
    <w:p w14:paraId="35F781BC" w14:textId="77777777" w:rsidR="00D141A9" w:rsidRPr="00AA5950" w:rsidRDefault="00D141A9" w:rsidP="00D141A9">
      <w:pPr>
        <w:rPr>
          <w:rFonts w:ascii="Century Gothic" w:hAnsi="Century Gothic"/>
          <w:sz w:val="21"/>
          <w:szCs w:val="21"/>
        </w:rPr>
      </w:pPr>
      <w:r w:rsidRPr="00AA5950">
        <w:rPr>
          <w:rFonts w:ascii="Century Gothic" w:hAnsi="Century Gothic"/>
          <w:b/>
          <w:bCs/>
          <w:sz w:val="21"/>
          <w:szCs w:val="21"/>
          <w:lang w:val="en-US"/>
        </w:rPr>
        <w:t>Applicants are required to complete the relevant application form which is available on the Vacancies website at </w:t>
      </w:r>
      <w:hyperlink r:id="rId9" w:history="1">
        <w:r w:rsidRPr="00AA5950">
          <w:rPr>
            <w:rStyle w:val="Hyperlink"/>
            <w:rFonts w:ascii="Century Gothic" w:hAnsi="Century Gothic"/>
            <w:b/>
            <w:bCs/>
            <w:sz w:val="21"/>
            <w:szCs w:val="21"/>
            <w:lang w:val="en-US"/>
          </w:rPr>
          <w:t>www.ukzn.ac.za</w:t>
        </w:r>
      </w:hyperlink>
      <w:hyperlink r:id="rId10" w:history="1">
        <w:r w:rsidRPr="00AA5950">
          <w:rPr>
            <w:rStyle w:val="Hyperlink"/>
            <w:rFonts w:ascii="Century Gothic" w:hAnsi="Century Gothic"/>
            <w:b/>
            <w:bCs/>
            <w:sz w:val="21"/>
            <w:szCs w:val="21"/>
            <w:lang w:val="en-US"/>
          </w:rPr>
          <w:t>.</w:t>
        </w:r>
      </w:hyperlink>
      <w:r w:rsidRPr="00AA5950">
        <w:rPr>
          <w:rFonts w:ascii="Century Gothic" w:hAnsi="Century Gothic"/>
          <w:b/>
          <w:bCs/>
          <w:sz w:val="21"/>
          <w:szCs w:val="21"/>
          <w:lang w:val="en-US"/>
        </w:rPr>
        <w:t> Completed forms may be sent to</w:t>
      </w:r>
      <w:r w:rsidR="00BE57C4" w:rsidRPr="00AA5950">
        <w:rPr>
          <w:rFonts w:ascii="Century Gothic" w:hAnsi="Century Gothic"/>
          <w:sz w:val="21"/>
          <w:szCs w:val="21"/>
        </w:rPr>
        <w:t xml:space="preserve"> </w:t>
      </w:r>
      <w:r w:rsidR="00BE57C4" w:rsidRPr="00AA5950">
        <w:rPr>
          <w:rFonts w:ascii="Century Gothic" w:hAnsi="Century Gothic"/>
          <w:b/>
          <w:bCs/>
          <w:sz w:val="21"/>
          <w:szCs w:val="21"/>
          <w:lang w:val="en-US"/>
        </w:rPr>
        <w:t xml:space="preserve">Nokukhanya Ngcobo </w:t>
      </w:r>
      <w:hyperlink r:id="rId11" w:history="1">
        <w:r w:rsidR="00BE57C4" w:rsidRPr="00AA5950">
          <w:rPr>
            <w:rStyle w:val="Hyperlink"/>
            <w:rFonts w:ascii="Century Gothic" w:hAnsi="Century Gothic"/>
            <w:b/>
            <w:bCs/>
            <w:sz w:val="21"/>
            <w:szCs w:val="21"/>
            <w:lang w:val="en-US"/>
          </w:rPr>
          <w:t>Ngcobon8@ukzn.ac.za</w:t>
        </w:r>
      </w:hyperlink>
    </w:p>
    <w:p w14:paraId="643897E2" w14:textId="6C7CE8CB" w:rsidR="000C1BCE" w:rsidRPr="00AA5950" w:rsidRDefault="00D141A9" w:rsidP="00D141A9">
      <w:pPr>
        <w:rPr>
          <w:rFonts w:ascii="Century Gothic" w:hAnsi="Century Gothic"/>
          <w:b/>
          <w:bCs/>
          <w:sz w:val="21"/>
          <w:szCs w:val="21"/>
          <w:lang w:val="en-US"/>
        </w:rPr>
      </w:pPr>
      <w:r w:rsidRPr="00AA5950">
        <w:rPr>
          <w:rFonts w:ascii="Century Gothic" w:hAnsi="Century Gothic"/>
          <w:b/>
          <w:bCs/>
          <w:sz w:val="21"/>
          <w:szCs w:val="21"/>
          <w:lang w:val="en-US"/>
        </w:rPr>
        <w:t>Advert Reference Number MUST be clearly stated in the subject line</w:t>
      </w:r>
    </w:p>
    <w:p w14:paraId="6A279D6E" w14:textId="77777777" w:rsidR="00D141A9" w:rsidRPr="00AA5950" w:rsidRDefault="00D141A9" w:rsidP="00D141A9">
      <w:pPr>
        <w:rPr>
          <w:rFonts w:ascii="Century Gothic" w:hAnsi="Century Gothic"/>
          <w:sz w:val="21"/>
          <w:szCs w:val="21"/>
        </w:rPr>
      </w:pPr>
      <w:r w:rsidRPr="00AA5950">
        <w:rPr>
          <w:rFonts w:ascii="Century Gothic" w:hAnsi="Century Gothic"/>
          <w:sz w:val="21"/>
          <w:szCs w:val="21"/>
          <w:lang w:val="en-US"/>
        </w:rPr>
        <w:t xml:space="preserve">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w:t>
      </w:r>
      <w:r w:rsidRPr="00AA5950">
        <w:rPr>
          <w:rFonts w:ascii="Century Gothic" w:hAnsi="Century Gothic"/>
          <w:sz w:val="21"/>
          <w:szCs w:val="21"/>
          <w:lang w:val="en-US"/>
        </w:rPr>
        <w:lastRenderedPageBreak/>
        <w:t>electronic and paper-based formats that are used for processing of the personal information recorded through this recruitment and selection process.</w:t>
      </w:r>
    </w:p>
    <w:p w14:paraId="0CCF671F" w14:textId="77777777" w:rsidR="00D141A9" w:rsidRPr="00AA5950" w:rsidRDefault="00D141A9" w:rsidP="00D141A9">
      <w:pPr>
        <w:rPr>
          <w:rFonts w:ascii="Century Gothic" w:hAnsi="Century Gothic"/>
          <w:sz w:val="21"/>
          <w:szCs w:val="21"/>
          <w:lang w:val="en-US"/>
        </w:rPr>
      </w:pPr>
    </w:p>
    <w:p w14:paraId="0BB3C1CB" w14:textId="77777777" w:rsidR="00D141A9" w:rsidRPr="00AA5950" w:rsidRDefault="00D141A9" w:rsidP="00D141A9">
      <w:pPr>
        <w:rPr>
          <w:rFonts w:ascii="Century Gothic" w:hAnsi="Century Gothic"/>
          <w:sz w:val="21"/>
          <w:szCs w:val="21"/>
          <w:lang w:val="en-US"/>
        </w:rPr>
      </w:pPr>
    </w:p>
    <w:p w14:paraId="0A1E3EB3" w14:textId="77777777" w:rsidR="00D141A9" w:rsidRPr="00AA5950" w:rsidRDefault="00D141A9" w:rsidP="00D141A9">
      <w:pPr>
        <w:rPr>
          <w:rFonts w:ascii="Century Gothic" w:hAnsi="Century Gothic"/>
          <w:sz w:val="21"/>
          <w:szCs w:val="21"/>
          <w:lang w:val="en-US"/>
        </w:rPr>
      </w:pPr>
    </w:p>
    <w:p w14:paraId="4558041C" w14:textId="77777777" w:rsidR="00D141A9" w:rsidRPr="00AA5950" w:rsidRDefault="00D141A9" w:rsidP="00D141A9">
      <w:pPr>
        <w:rPr>
          <w:rFonts w:ascii="Century Gothic" w:hAnsi="Century Gothic"/>
          <w:sz w:val="21"/>
          <w:szCs w:val="21"/>
          <w:lang w:val="en-US"/>
        </w:rPr>
      </w:pPr>
    </w:p>
    <w:p w14:paraId="5CA29105" w14:textId="77777777" w:rsidR="00D141A9" w:rsidRPr="00AA5950" w:rsidRDefault="00D141A9" w:rsidP="00D141A9">
      <w:pPr>
        <w:rPr>
          <w:rFonts w:ascii="Century Gothic" w:hAnsi="Century Gothic"/>
          <w:sz w:val="21"/>
          <w:szCs w:val="21"/>
          <w:lang w:val="en-US"/>
        </w:rPr>
      </w:pPr>
    </w:p>
    <w:p w14:paraId="63A24767" w14:textId="77777777" w:rsidR="00D141A9" w:rsidRPr="00AA5950" w:rsidRDefault="00D141A9" w:rsidP="00D141A9">
      <w:pPr>
        <w:rPr>
          <w:rFonts w:ascii="Century Gothic" w:hAnsi="Century Gothic"/>
          <w:sz w:val="21"/>
          <w:szCs w:val="21"/>
          <w:lang w:val="en-US"/>
        </w:rPr>
      </w:pPr>
    </w:p>
    <w:p w14:paraId="639A2B68" w14:textId="77777777" w:rsidR="00D141A9" w:rsidRPr="00AA5950" w:rsidRDefault="00D141A9" w:rsidP="00D141A9">
      <w:pPr>
        <w:rPr>
          <w:rFonts w:ascii="Century Gothic" w:hAnsi="Century Gothic"/>
          <w:sz w:val="21"/>
          <w:szCs w:val="21"/>
          <w:lang w:val="en-US"/>
        </w:rPr>
      </w:pPr>
    </w:p>
    <w:p w14:paraId="2C8031B0" w14:textId="77777777" w:rsidR="00D141A9" w:rsidRPr="00AA5950" w:rsidRDefault="00D141A9" w:rsidP="00D141A9">
      <w:pPr>
        <w:rPr>
          <w:sz w:val="21"/>
          <w:szCs w:val="21"/>
          <w:lang w:val="en-US"/>
        </w:rPr>
      </w:pPr>
    </w:p>
    <w:p w14:paraId="4CFEFEE9" w14:textId="77777777" w:rsidR="00D141A9" w:rsidRPr="00AA5950" w:rsidRDefault="00D141A9" w:rsidP="00D141A9">
      <w:pPr>
        <w:rPr>
          <w:sz w:val="21"/>
          <w:szCs w:val="21"/>
          <w:lang w:val="en-US"/>
        </w:rPr>
      </w:pPr>
    </w:p>
    <w:p w14:paraId="6D85FF8B" w14:textId="77777777" w:rsidR="00D141A9" w:rsidRPr="00AA5950" w:rsidRDefault="00D141A9" w:rsidP="00D141A9">
      <w:pPr>
        <w:rPr>
          <w:sz w:val="21"/>
          <w:szCs w:val="21"/>
          <w:lang w:val="en-US"/>
        </w:rPr>
      </w:pPr>
    </w:p>
    <w:p w14:paraId="48A95B9A" w14:textId="77777777" w:rsidR="00D141A9" w:rsidRPr="00AA5950" w:rsidRDefault="00D141A9" w:rsidP="00D141A9">
      <w:pPr>
        <w:rPr>
          <w:sz w:val="21"/>
          <w:szCs w:val="21"/>
          <w:lang w:val="en-US"/>
        </w:rPr>
      </w:pPr>
    </w:p>
    <w:p w14:paraId="242BF033" w14:textId="77777777" w:rsidR="00D141A9" w:rsidRPr="00AA5950" w:rsidRDefault="00D141A9" w:rsidP="00D141A9">
      <w:pPr>
        <w:rPr>
          <w:sz w:val="21"/>
          <w:szCs w:val="21"/>
          <w:lang w:val="en-US"/>
        </w:rPr>
      </w:pPr>
    </w:p>
    <w:p w14:paraId="44AA926B" w14:textId="77777777" w:rsidR="00D141A9" w:rsidRPr="00AA5950" w:rsidRDefault="00D141A9" w:rsidP="00D141A9">
      <w:pPr>
        <w:rPr>
          <w:sz w:val="21"/>
          <w:szCs w:val="21"/>
          <w:lang w:val="en-US"/>
        </w:rPr>
      </w:pPr>
    </w:p>
    <w:p w14:paraId="5EBFEE0F" w14:textId="77777777" w:rsidR="00D141A9" w:rsidRPr="00AA5950" w:rsidRDefault="00D141A9" w:rsidP="00D141A9">
      <w:pPr>
        <w:rPr>
          <w:sz w:val="21"/>
          <w:szCs w:val="21"/>
          <w:lang w:val="en-US"/>
        </w:rPr>
      </w:pPr>
    </w:p>
    <w:sectPr w:rsidR="00D141A9" w:rsidRPr="00AA5950" w:rsidSect="007B7A26">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A6FE1"/>
    <w:multiLevelType w:val="hybridMultilevel"/>
    <w:tmpl w:val="AA1A46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891307C"/>
    <w:multiLevelType w:val="hybridMultilevel"/>
    <w:tmpl w:val="4E46493E"/>
    <w:lvl w:ilvl="0" w:tplc="D91242DC">
      <w:start w:val="1"/>
      <w:numFmt w:val="decimal"/>
      <w:lvlText w:val="%1)"/>
      <w:lvlJc w:val="left"/>
      <w:pPr>
        <w:ind w:left="720" w:hanging="670"/>
      </w:pPr>
      <w:rPr>
        <w:rFonts w:hint="default"/>
      </w:rPr>
    </w:lvl>
    <w:lvl w:ilvl="1" w:tplc="1C090019" w:tentative="1">
      <w:start w:val="1"/>
      <w:numFmt w:val="lowerLetter"/>
      <w:lvlText w:val="%2."/>
      <w:lvlJc w:val="left"/>
      <w:pPr>
        <w:ind w:left="1130" w:hanging="360"/>
      </w:pPr>
    </w:lvl>
    <w:lvl w:ilvl="2" w:tplc="1C09001B" w:tentative="1">
      <w:start w:val="1"/>
      <w:numFmt w:val="lowerRoman"/>
      <w:lvlText w:val="%3."/>
      <w:lvlJc w:val="right"/>
      <w:pPr>
        <w:ind w:left="1850" w:hanging="180"/>
      </w:pPr>
    </w:lvl>
    <w:lvl w:ilvl="3" w:tplc="1C09000F" w:tentative="1">
      <w:start w:val="1"/>
      <w:numFmt w:val="decimal"/>
      <w:lvlText w:val="%4."/>
      <w:lvlJc w:val="left"/>
      <w:pPr>
        <w:ind w:left="2570" w:hanging="360"/>
      </w:pPr>
    </w:lvl>
    <w:lvl w:ilvl="4" w:tplc="1C090019" w:tentative="1">
      <w:start w:val="1"/>
      <w:numFmt w:val="lowerLetter"/>
      <w:lvlText w:val="%5."/>
      <w:lvlJc w:val="left"/>
      <w:pPr>
        <w:ind w:left="3290" w:hanging="360"/>
      </w:pPr>
    </w:lvl>
    <w:lvl w:ilvl="5" w:tplc="1C09001B" w:tentative="1">
      <w:start w:val="1"/>
      <w:numFmt w:val="lowerRoman"/>
      <w:lvlText w:val="%6."/>
      <w:lvlJc w:val="right"/>
      <w:pPr>
        <w:ind w:left="4010" w:hanging="180"/>
      </w:pPr>
    </w:lvl>
    <w:lvl w:ilvl="6" w:tplc="1C09000F" w:tentative="1">
      <w:start w:val="1"/>
      <w:numFmt w:val="decimal"/>
      <w:lvlText w:val="%7."/>
      <w:lvlJc w:val="left"/>
      <w:pPr>
        <w:ind w:left="4730" w:hanging="360"/>
      </w:pPr>
    </w:lvl>
    <w:lvl w:ilvl="7" w:tplc="1C090019" w:tentative="1">
      <w:start w:val="1"/>
      <w:numFmt w:val="lowerLetter"/>
      <w:lvlText w:val="%8."/>
      <w:lvlJc w:val="left"/>
      <w:pPr>
        <w:ind w:left="5450" w:hanging="360"/>
      </w:pPr>
    </w:lvl>
    <w:lvl w:ilvl="8" w:tplc="1C09001B" w:tentative="1">
      <w:start w:val="1"/>
      <w:numFmt w:val="lowerRoman"/>
      <w:lvlText w:val="%9."/>
      <w:lvlJc w:val="right"/>
      <w:pPr>
        <w:ind w:left="6170" w:hanging="180"/>
      </w:pPr>
    </w:lvl>
  </w:abstractNum>
  <w:abstractNum w:abstractNumId="2" w15:restartNumberingAfterBreak="0">
    <w:nsid w:val="4B356E26"/>
    <w:multiLevelType w:val="hybridMultilevel"/>
    <w:tmpl w:val="CF48889C"/>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F3E0CF4"/>
    <w:multiLevelType w:val="hybridMultilevel"/>
    <w:tmpl w:val="EA647ED2"/>
    <w:lvl w:ilvl="0" w:tplc="CDA029FA">
      <w:start w:val="1"/>
      <w:numFmt w:val="decimal"/>
      <w:lvlText w:val="%1)"/>
      <w:lvlJc w:val="left"/>
      <w:pPr>
        <w:ind w:left="720" w:hanging="360"/>
      </w:pPr>
      <w:rPr>
        <w:rFonts w:asciiTheme="minorHAnsi" w:eastAsiaTheme="minorHAnsi" w:hAnsiTheme="minorHAnsi" w:cstheme="minorBid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M3sjA1MTMxNTExNjBW0lEKTi0uzszPAykwrAUAcW0AxywAAAA="/>
  </w:docVars>
  <w:rsids>
    <w:rsidRoot w:val="000E1B85"/>
    <w:rsid w:val="000C1BCE"/>
    <w:rsid w:val="000E1B85"/>
    <w:rsid w:val="00102D2D"/>
    <w:rsid w:val="001136C5"/>
    <w:rsid w:val="00151535"/>
    <w:rsid w:val="0029214F"/>
    <w:rsid w:val="00493E06"/>
    <w:rsid w:val="007B7A26"/>
    <w:rsid w:val="00817481"/>
    <w:rsid w:val="00AA5950"/>
    <w:rsid w:val="00B03C9A"/>
    <w:rsid w:val="00BE57C4"/>
    <w:rsid w:val="00D141A9"/>
    <w:rsid w:val="00D25258"/>
    <w:rsid w:val="00D56F39"/>
    <w:rsid w:val="00DA7DB7"/>
    <w:rsid w:val="00E021AD"/>
    <w:rsid w:val="00EA5A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D7122"/>
  <w15:chartTrackingRefBased/>
  <w15:docId w15:val="{AFC2440E-4A46-46B8-970B-86F06D32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C9A"/>
    <w:pPr>
      <w:ind w:left="720"/>
      <w:contextualSpacing/>
    </w:pPr>
  </w:style>
  <w:style w:type="character" w:styleId="Hyperlink">
    <w:name w:val="Hyperlink"/>
    <w:basedOn w:val="DefaultParagraphFont"/>
    <w:uiPriority w:val="99"/>
    <w:unhideWhenUsed/>
    <w:rsid w:val="00D141A9"/>
    <w:rPr>
      <w:color w:val="0563C1" w:themeColor="hyperlink"/>
      <w:u w:val="single"/>
    </w:rPr>
  </w:style>
  <w:style w:type="character" w:styleId="UnresolvedMention">
    <w:name w:val="Unresolved Mention"/>
    <w:basedOn w:val="DefaultParagraphFont"/>
    <w:uiPriority w:val="99"/>
    <w:semiHidden/>
    <w:unhideWhenUsed/>
    <w:rsid w:val="00D14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439617">
      <w:bodyDiv w:val="1"/>
      <w:marLeft w:val="0"/>
      <w:marRight w:val="0"/>
      <w:marTop w:val="0"/>
      <w:marBottom w:val="0"/>
      <w:divBdr>
        <w:top w:val="none" w:sz="0" w:space="0" w:color="auto"/>
        <w:left w:val="none" w:sz="0" w:space="0" w:color="auto"/>
        <w:bottom w:val="none" w:sz="0" w:space="0" w:color="auto"/>
        <w:right w:val="none" w:sz="0" w:space="0" w:color="auto"/>
      </w:divBdr>
      <w:divsChild>
        <w:div w:id="365448245">
          <w:marLeft w:val="0"/>
          <w:marRight w:val="0"/>
          <w:marTop w:val="0"/>
          <w:marBottom w:val="0"/>
          <w:divBdr>
            <w:top w:val="none" w:sz="0" w:space="0" w:color="auto"/>
            <w:left w:val="none" w:sz="0" w:space="0" w:color="auto"/>
            <w:bottom w:val="none" w:sz="0" w:space="0" w:color="auto"/>
            <w:right w:val="none" w:sz="0" w:space="0" w:color="auto"/>
          </w:divBdr>
          <w:divsChild>
            <w:div w:id="1502501811">
              <w:marLeft w:val="0"/>
              <w:marRight w:val="0"/>
              <w:marTop w:val="0"/>
              <w:marBottom w:val="0"/>
              <w:divBdr>
                <w:top w:val="none" w:sz="0" w:space="0" w:color="auto"/>
                <w:left w:val="none" w:sz="0" w:space="0" w:color="auto"/>
                <w:bottom w:val="none" w:sz="0" w:space="0" w:color="auto"/>
                <w:right w:val="none" w:sz="0" w:space="0" w:color="auto"/>
              </w:divBdr>
            </w:div>
          </w:divsChild>
        </w:div>
        <w:div w:id="989023851">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yager1@ukzn.ac.za"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gcobon8@ukzn.ac.za" TargetMode="External"/><Relationship Id="rId5" Type="http://schemas.openxmlformats.org/officeDocument/2006/relationships/styles" Target="styles.xml"/><Relationship Id="rId10" Type="http://schemas.openxmlformats.org/officeDocument/2006/relationships/hyperlink" Target="http://www.ukzn.ac.za/" TargetMode="External"/><Relationship Id="rId4" Type="http://schemas.openxmlformats.org/officeDocument/2006/relationships/numbering" Target="numbering.xml"/><Relationship Id="rId9" Type="http://schemas.openxmlformats.org/officeDocument/2006/relationships/hyperlink" Target="http://www.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647A050106742B8FAF13ED8474E09" ma:contentTypeVersion="14" ma:contentTypeDescription="Create a new document." ma:contentTypeScope="" ma:versionID="8d78253c5fb220b2fee50beb6cf6cc51">
  <xsd:schema xmlns:xsd="http://www.w3.org/2001/XMLSchema" xmlns:xs="http://www.w3.org/2001/XMLSchema" xmlns:p="http://schemas.microsoft.com/office/2006/metadata/properties" xmlns:ns3="c8637b8a-cf32-4a6b-b638-3cb9921b13aa" targetNamespace="http://schemas.microsoft.com/office/2006/metadata/properties" ma:root="true" ma:fieldsID="4400aa706bf3996bd199e47ae9888f16" ns3:_="">
    <xsd:import namespace="c8637b8a-cf32-4a6b-b638-3cb9921b13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37b8a-cf32-4a6b-b638-3cb9921b1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8637b8a-cf32-4a6b-b638-3cb9921b13aa" xsi:nil="true"/>
  </documentManagement>
</p:properties>
</file>

<file path=customXml/itemProps1.xml><?xml version="1.0" encoding="utf-8"?>
<ds:datastoreItem xmlns:ds="http://schemas.openxmlformats.org/officeDocument/2006/customXml" ds:itemID="{C4823201-2781-4433-90B8-B8526BF2B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37b8a-cf32-4a6b-b638-3cb9921b1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44396-232F-435D-AFEE-8599B24F5923}">
  <ds:schemaRefs>
    <ds:schemaRef ds:uri="http://schemas.microsoft.com/sharepoint/v3/contenttype/forms"/>
  </ds:schemaRefs>
</ds:datastoreItem>
</file>

<file path=customXml/itemProps3.xml><?xml version="1.0" encoding="utf-8"?>
<ds:datastoreItem xmlns:ds="http://schemas.openxmlformats.org/officeDocument/2006/customXml" ds:itemID="{1507698B-EEF0-40D7-9964-172500E3395E}">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http://purl.org/dc/terms/"/>
    <ds:schemaRef ds:uri="c8637b8a-cf32-4a6b-b638-3cb9921b13aa"/>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2591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Preyothen Nayager</dc:creator>
  <cp:keywords/>
  <dc:description/>
  <cp:lastModifiedBy>Hlobisile Zurich Mashabane</cp:lastModifiedBy>
  <cp:revision>2</cp:revision>
  <dcterms:created xsi:type="dcterms:W3CDTF">2025-02-17T12:19:00Z</dcterms:created>
  <dcterms:modified xsi:type="dcterms:W3CDTF">2025-02-17T12:19:00Z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0x0101004F7647A050106742B8FAF13ED8474E09</vt:lpwstr>
  </property>
  <property fmtid="{D5CDD505-2E9C-101B-9397-08002B2CF9AE}" pid="3" name="GrammarlyDocumentId">
    <vt:lpwstr>60656b37484915ed739e1428d9e5008c8330352086aa6f3c79109d3a67fb3d19</vt:lpwstr>
  </property>
</Properties>
</file>