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3653" w14:textId="3B6FEBE1" w:rsidR="00CB6935" w:rsidRPr="00D96FDD" w:rsidRDefault="00CB6935" w:rsidP="00CB6935">
      <w:pPr>
        <w:spacing w:before="82"/>
        <w:ind w:left="160" w:right="155"/>
        <w:jc w:val="center"/>
        <w:outlineLvl w:val="0"/>
        <w:rPr>
          <w:b/>
          <w:bCs/>
          <w:sz w:val="21"/>
          <w:szCs w:val="21"/>
        </w:rPr>
      </w:pPr>
      <w:r w:rsidRPr="00D96FDD">
        <w:rPr>
          <w:b/>
          <w:bCs/>
          <w:sz w:val="21"/>
          <w:szCs w:val="21"/>
        </w:rPr>
        <w:t xml:space="preserve">The University of KwaZulu-Natal (UKZN) is committed to Employment Equity with the intention to promote </w:t>
      </w:r>
      <w:r w:rsidR="00FA3A28">
        <w:rPr>
          <w:b/>
          <w:bCs/>
          <w:sz w:val="21"/>
          <w:szCs w:val="21"/>
        </w:rPr>
        <w:t>representativity</w:t>
      </w:r>
      <w:r w:rsidRPr="00D96FDD">
        <w:rPr>
          <w:b/>
          <w:bCs/>
          <w:sz w:val="21"/>
          <w:szCs w:val="21"/>
        </w:rPr>
        <w:t xml:space="preserve"> within the institution</w:t>
      </w:r>
      <w:r w:rsidR="00FA3A28">
        <w:rPr>
          <w:b/>
          <w:bCs/>
          <w:sz w:val="21"/>
          <w:szCs w:val="21"/>
        </w:rPr>
        <w:t>.</w:t>
      </w:r>
    </w:p>
    <w:p w14:paraId="0516E3CD" w14:textId="77777777" w:rsidR="00CB6935" w:rsidRPr="00D96FDD" w:rsidRDefault="00CB6935" w:rsidP="00CB6935">
      <w:pPr>
        <w:spacing w:before="82"/>
        <w:ind w:left="160" w:right="155"/>
        <w:jc w:val="center"/>
        <w:outlineLvl w:val="0"/>
        <w:rPr>
          <w:b/>
          <w:bCs/>
          <w:sz w:val="21"/>
          <w:szCs w:val="21"/>
        </w:rPr>
      </w:pPr>
      <w:r w:rsidRPr="00D96FDD">
        <w:rPr>
          <w:b/>
          <w:bCs/>
          <w:sz w:val="21"/>
          <w:szCs w:val="21"/>
        </w:rPr>
        <w:t>Preference will be given to applicants from designated groups in accordance with our Employment Equity Plan</w:t>
      </w:r>
    </w:p>
    <w:p w14:paraId="5A2DD430" w14:textId="77777777" w:rsidR="00CB6935" w:rsidRPr="00D96FDD" w:rsidRDefault="00CB6935" w:rsidP="00CB6935">
      <w:pPr>
        <w:widowControl/>
        <w:autoSpaceDE/>
        <w:autoSpaceDN/>
        <w:spacing w:before="10"/>
        <w:rPr>
          <w:rFonts w:eastAsia="Times New Roman" w:cs="Times New Roman"/>
          <w:b/>
          <w:sz w:val="21"/>
          <w:szCs w:val="21"/>
          <w:lang w:val="en-ZA"/>
        </w:rPr>
      </w:pPr>
    </w:p>
    <w:p w14:paraId="2B320F6E" w14:textId="0CF9B069" w:rsidR="00CB6935" w:rsidRDefault="00CB6935" w:rsidP="00CB6935">
      <w:pPr>
        <w:widowControl/>
        <w:autoSpaceDE/>
        <w:autoSpaceDN/>
        <w:ind w:left="160" w:right="160"/>
        <w:jc w:val="center"/>
        <w:rPr>
          <w:rFonts w:eastAsia="Times New Roman" w:cs="Times New Roman"/>
          <w:b/>
          <w:sz w:val="21"/>
          <w:szCs w:val="21"/>
          <w:u w:val="single"/>
          <w:lang w:val="en-ZA"/>
        </w:rPr>
      </w:pPr>
      <w:r w:rsidRPr="00D96FDD">
        <w:rPr>
          <w:rFonts w:eastAsia="Times New Roman" w:cs="Times New Roman"/>
          <w:b/>
          <w:sz w:val="21"/>
          <w:szCs w:val="21"/>
          <w:u w:val="single"/>
          <w:lang w:val="en-ZA"/>
        </w:rPr>
        <w:t>COLLEGE OF LAW AND MANAGEMENT STUDIES</w:t>
      </w:r>
    </w:p>
    <w:p w14:paraId="61F175CC" w14:textId="07410228" w:rsidR="00FC5723" w:rsidRDefault="00FC5723" w:rsidP="00CB6935">
      <w:pPr>
        <w:widowControl/>
        <w:autoSpaceDE/>
        <w:autoSpaceDN/>
        <w:ind w:left="160" w:right="160"/>
        <w:jc w:val="center"/>
        <w:rPr>
          <w:rFonts w:eastAsia="Times New Roman" w:cs="Times New Roman"/>
          <w:b/>
          <w:sz w:val="21"/>
          <w:szCs w:val="21"/>
          <w:u w:val="single"/>
          <w:lang w:val="en-ZA"/>
        </w:rPr>
      </w:pPr>
    </w:p>
    <w:p w14:paraId="5F599B82" w14:textId="6032A996" w:rsidR="00FC5723" w:rsidRPr="00D96FDD" w:rsidRDefault="00FC5723" w:rsidP="00FC5723">
      <w:pPr>
        <w:spacing w:line="269" w:lineRule="exact"/>
        <w:ind w:right="272"/>
        <w:jc w:val="center"/>
        <w:rPr>
          <w:b/>
          <w:sz w:val="21"/>
          <w:szCs w:val="21"/>
        </w:rPr>
      </w:pPr>
      <w:r w:rsidRPr="00D96FDD">
        <w:rPr>
          <w:b/>
          <w:sz w:val="21"/>
          <w:szCs w:val="21"/>
        </w:rPr>
        <w:t>PART-TIME LECTURERS (</w:t>
      </w:r>
      <w:r w:rsidR="00647FCA">
        <w:rPr>
          <w:b/>
          <w:sz w:val="21"/>
          <w:szCs w:val="21"/>
        </w:rPr>
        <w:t>3</w:t>
      </w:r>
      <w:r>
        <w:rPr>
          <w:b/>
          <w:sz w:val="21"/>
          <w:szCs w:val="21"/>
        </w:rPr>
        <w:t xml:space="preserve"> </w:t>
      </w:r>
      <w:r w:rsidRPr="00D96FDD">
        <w:rPr>
          <w:b/>
          <w:sz w:val="21"/>
          <w:szCs w:val="21"/>
        </w:rPr>
        <w:t>POSTS)</w:t>
      </w:r>
    </w:p>
    <w:p w14:paraId="3A86A835" w14:textId="77777777" w:rsidR="00CB6935" w:rsidRPr="00D96FDD" w:rsidRDefault="00CB6935" w:rsidP="00FC5723">
      <w:pPr>
        <w:widowControl/>
        <w:autoSpaceDE/>
        <w:autoSpaceDN/>
        <w:ind w:right="160"/>
        <w:rPr>
          <w:rFonts w:eastAsia="Times New Roman" w:cs="Times New Roman"/>
          <w:b/>
          <w:sz w:val="21"/>
          <w:szCs w:val="21"/>
          <w:u w:val="single"/>
          <w:lang w:val="en-ZA"/>
        </w:rPr>
      </w:pPr>
    </w:p>
    <w:p w14:paraId="5AEFCA66" w14:textId="41549743" w:rsidR="00CB6935" w:rsidRPr="00D96FDD" w:rsidRDefault="00CB6935" w:rsidP="00CB6935">
      <w:pPr>
        <w:widowControl/>
        <w:autoSpaceDE/>
        <w:autoSpaceDN/>
        <w:jc w:val="center"/>
        <w:rPr>
          <w:rFonts w:eastAsia="Calibri" w:cs="Calibri"/>
          <w:b/>
          <w:sz w:val="21"/>
          <w:szCs w:val="21"/>
        </w:rPr>
      </w:pPr>
      <w:r w:rsidRPr="00D96FDD">
        <w:rPr>
          <w:rFonts w:eastAsia="Times New Roman" w:cs="Times New Roman"/>
          <w:b/>
          <w:sz w:val="21"/>
          <w:szCs w:val="21"/>
          <w:lang w:val="en-ZA"/>
        </w:rPr>
        <w:t>SCHOOL OF ACCOUNTING, ECONOMICS</w:t>
      </w:r>
      <w:r w:rsidR="003B5A8C" w:rsidRPr="00D96FDD">
        <w:rPr>
          <w:rFonts w:eastAsia="Times New Roman" w:cs="Times New Roman"/>
          <w:b/>
          <w:sz w:val="21"/>
          <w:szCs w:val="21"/>
          <w:lang w:val="en-ZA"/>
        </w:rPr>
        <w:t>,</w:t>
      </w:r>
      <w:r w:rsidRPr="00D96FDD">
        <w:rPr>
          <w:rFonts w:eastAsia="Times New Roman" w:cs="Times New Roman"/>
          <w:b/>
          <w:sz w:val="21"/>
          <w:szCs w:val="21"/>
          <w:lang w:val="en-ZA"/>
        </w:rPr>
        <w:t xml:space="preserve"> AND FINANCE</w:t>
      </w:r>
    </w:p>
    <w:p w14:paraId="3C34A065" w14:textId="77777777" w:rsidR="00AC78CE" w:rsidRPr="00D96FDD" w:rsidRDefault="00AC78CE">
      <w:pPr>
        <w:spacing w:line="269" w:lineRule="exact"/>
        <w:ind w:left="271" w:right="272"/>
        <w:jc w:val="center"/>
        <w:rPr>
          <w:b/>
          <w:sz w:val="21"/>
          <w:szCs w:val="21"/>
        </w:rPr>
      </w:pPr>
    </w:p>
    <w:p w14:paraId="49FA0766" w14:textId="420A16A9" w:rsidR="00AC78CE" w:rsidRDefault="00FC5723">
      <w:pPr>
        <w:spacing w:line="480" w:lineRule="auto"/>
        <w:ind w:left="3153" w:right="3151"/>
        <w:jc w:val="center"/>
        <w:rPr>
          <w:b/>
          <w:sz w:val="21"/>
          <w:szCs w:val="21"/>
        </w:rPr>
      </w:pPr>
      <w:r w:rsidRPr="00D96FDD">
        <w:rPr>
          <w:b/>
          <w:sz w:val="21"/>
          <w:szCs w:val="21"/>
        </w:rPr>
        <w:t>SELF-FUNDED TEACHING PROGRAMME</w:t>
      </w:r>
      <w:r w:rsidR="00BD34AC">
        <w:rPr>
          <w:b/>
          <w:sz w:val="21"/>
          <w:szCs w:val="21"/>
        </w:rPr>
        <w:t xml:space="preserve"> </w:t>
      </w:r>
    </w:p>
    <w:p w14:paraId="56EB6F87" w14:textId="18C43870" w:rsidR="00BD34AC" w:rsidRPr="00D96FDD" w:rsidRDefault="00BD34AC">
      <w:pPr>
        <w:spacing w:line="480" w:lineRule="auto"/>
        <w:ind w:left="3153" w:right="3151"/>
        <w:jc w:val="center"/>
        <w:rPr>
          <w:b/>
          <w:sz w:val="21"/>
          <w:szCs w:val="21"/>
        </w:rPr>
      </w:pPr>
      <w:r>
        <w:rPr>
          <w:b/>
          <w:sz w:val="21"/>
          <w:szCs w:val="21"/>
        </w:rPr>
        <w:t>RE-ADVERTISEMEN</w:t>
      </w:r>
      <w:r w:rsidR="00C553C9">
        <w:rPr>
          <w:b/>
          <w:sz w:val="21"/>
          <w:szCs w:val="21"/>
        </w:rPr>
        <w:t>T</w:t>
      </w:r>
    </w:p>
    <w:p w14:paraId="40EB5055" w14:textId="3BAFA503" w:rsidR="003B5A8C" w:rsidRPr="00D96FDD" w:rsidRDefault="00FC5723" w:rsidP="00AC78CE">
      <w:pPr>
        <w:spacing w:line="269" w:lineRule="exact"/>
        <w:ind w:right="272"/>
        <w:jc w:val="center"/>
        <w:rPr>
          <w:b/>
          <w:sz w:val="21"/>
          <w:szCs w:val="21"/>
        </w:rPr>
      </w:pPr>
      <w:r>
        <w:rPr>
          <w:b/>
          <w:sz w:val="21"/>
          <w:szCs w:val="21"/>
        </w:rPr>
        <w:t>WESTVILLE CAMPUS</w:t>
      </w:r>
    </w:p>
    <w:p w14:paraId="04DA73DA" w14:textId="7298D01C" w:rsidR="006B083C" w:rsidRPr="00D96FDD" w:rsidRDefault="00FC5723" w:rsidP="00CB6935">
      <w:pPr>
        <w:spacing w:line="480" w:lineRule="auto"/>
        <w:ind w:left="3153" w:right="3151"/>
        <w:jc w:val="center"/>
        <w:rPr>
          <w:b/>
          <w:sz w:val="21"/>
          <w:szCs w:val="21"/>
        </w:rPr>
      </w:pPr>
      <w:r>
        <w:rPr>
          <w:b/>
          <w:sz w:val="21"/>
          <w:szCs w:val="21"/>
        </w:rPr>
        <w:t>REF NO</w:t>
      </w:r>
      <w:r w:rsidR="003B5A8C" w:rsidRPr="00D96FDD">
        <w:rPr>
          <w:b/>
          <w:sz w:val="21"/>
          <w:szCs w:val="21"/>
        </w:rPr>
        <w:t>:</w:t>
      </w:r>
      <w:r w:rsidR="00C602E1">
        <w:rPr>
          <w:b/>
          <w:sz w:val="21"/>
          <w:szCs w:val="21"/>
        </w:rPr>
        <w:t xml:space="preserve"> </w:t>
      </w:r>
      <w:r w:rsidR="00BD34AC">
        <w:rPr>
          <w:b/>
          <w:sz w:val="21"/>
          <w:szCs w:val="21"/>
        </w:rPr>
        <w:t>MFBIM/01/2025</w:t>
      </w:r>
    </w:p>
    <w:p w14:paraId="5B6E1F79" w14:textId="77777777" w:rsidR="00E44A92" w:rsidRPr="00854A92" w:rsidRDefault="00E44A92" w:rsidP="00E44A92">
      <w:pPr>
        <w:pStyle w:val="Default"/>
        <w:rPr>
          <w:rFonts w:ascii="Century Gothic" w:hAnsi="Century Gothic"/>
          <w:sz w:val="21"/>
          <w:szCs w:val="21"/>
        </w:rPr>
      </w:pPr>
    </w:p>
    <w:p w14:paraId="00B18465" w14:textId="38E16DB2" w:rsidR="00E44A92" w:rsidRPr="008F4684" w:rsidRDefault="00A35AE0" w:rsidP="00A35AE0">
      <w:pPr>
        <w:jc w:val="both"/>
        <w:rPr>
          <w:rFonts w:ascii="Arial" w:hAnsi="Arial" w:cs="Arial"/>
          <w:sz w:val="21"/>
          <w:szCs w:val="21"/>
        </w:rPr>
      </w:pPr>
      <w:r w:rsidRPr="008F4684">
        <w:rPr>
          <w:rFonts w:ascii="Arial" w:hAnsi="Arial" w:cs="Arial"/>
          <w:sz w:val="21"/>
          <w:szCs w:val="21"/>
        </w:rPr>
        <w:t>T</w:t>
      </w:r>
      <w:r w:rsidR="00E44A92" w:rsidRPr="008F4684">
        <w:rPr>
          <w:rFonts w:ascii="Arial" w:hAnsi="Arial" w:cs="Arial"/>
          <w:sz w:val="21"/>
          <w:szCs w:val="21"/>
        </w:rPr>
        <w:t xml:space="preserve">he School of Accounting, Economics, and Finance </w:t>
      </w:r>
      <w:r w:rsidRPr="008F4684">
        <w:rPr>
          <w:rFonts w:ascii="Arial" w:hAnsi="Arial" w:cs="Arial"/>
          <w:sz w:val="21"/>
          <w:szCs w:val="21"/>
        </w:rPr>
        <w:t>seek</w:t>
      </w:r>
      <w:r w:rsidR="00E44A92" w:rsidRPr="008F4684">
        <w:rPr>
          <w:rFonts w:ascii="Arial" w:hAnsi="Arial" w:cs="Arial"/>
          <w:sz w:val="21"/>
          <w:szCs w:val="21"/>
        </w:rPr>
        <w:t xml:space="preserve"> to appoint </w:t>
      </w:r>
      <w:r w:rsidR="005405A5">
        <w:rPr>
          <w:rFonts w:ascii="Arial" w:hAnsi="Arial" w:cs="Arial"/>
          <w:sz w:val="21"/>
          <w:szCs w:val="21"/>
        </w:rPr>
        <w:t xml:space="preserve">a </w:t>
      </w:r>
      <w:r w:rsidR="00CA511C" w:rsidRPr="008F4684">
        <w:rPr>
          <w:rFonts w:ascii="Arial" w:hAnsi="Arial" w:cs="Arial"/>
          <w:sz w:val="21"/>
          <w:szCs w:val="21"/>
        </w:rPr>
        <w:t xml:space="preserve">suitably </w:t>
      </w:r>
      <w:r w:rsidR="00CA511C">
        <w:rPr>
          <w:rFonts w:ascii="Arial" w:hAnsi="Arial" w:cs="Arial"/>
          <w:sz w:val="21"/>
          <w:szCs w:val="21"/>
        </w:rPr>
        <w:t>qualified</w:t>
      </w:r>
      <w:r w:rsidR="00E44A92" w:rsidRPr="008F4684">
        <w:rPr>
          <w:rFonts w:ascii="Arial" w:hAnsi="Arial" w:cs="Arial"/>
          <w:sz w:val="21"/>
          <w:szCs w:val="21"/>
        </w:rPr>
        <w:t xml:space="preserve"> applicant for fixed-term </w:t>
      </w:r>
      <w:r w:rsidR="00505137">
        <w:rPr>
          <w:rFonts w:ascii="Arial" w:hAnsi="Arial" w:cs="Arial"/>
          <w:sz w:val="21"/>
          <w:szCs w:val="21"/>
        </w:rPr>
        <w:t xml:space="preserve">lecturing </w:t>
      </w:r>
      <w:r w:rsidR="00E44A92" w:rsidRPr="008F4684">
        <w:rPr>
          <w:rFonts w:ascii="Arial" w:hAnsi="Arial" w:cs="Arial"/>
          <w:sz w:val="21"/>
          <w:szCs w:val="21"/>
        </w:rPr>
        <w:t xml:space="preserve">positions in the </w:t>
      </w:r>
      <w:r w:rsidR="008F4684" w:rsidRPr="008F4684">
        <w:rPr>
          <w:rFonts w:ascii="Arial" w:hAnsi="Arial" w:cs="Arial"/>
          <w:sz w:val="21"/>
          <w:szCs w:val="21"/>
        </w:rPr>
        <w:t>Master of Commerce in Banking</w:t>
      </w:r>
      <w:r w:rsidR="00E44A92" w:rsidRPr="008F4684">
        <w:rPr>
          <w:rFonts w:ascii="Arial" w:hAnsi="Arial" w:cs="Arial"/>
          <w:sz w:val="21"/>
          <w:szCs w:val="21"/>
        </w:rPr>
        <w:t>, and Investment Management</w:t>
      </w:r>
      <w:r w:rsidRPr="008F4684">
        <w:rPr>
          <w:rFonts w:ascii="Arial" w:hAnsi="Arial" w:cs="Arial"/>
          <w:sz w:val="21"/>
          <w:szCs w:val="21"/>
        </w:rPr>
        <w:t xml:space="preserve"> program</w:t>
      </w:r>
      <w:r w:rsidR="008F4684" w:rsidRPr="008F4684">
        <w:rPr>
          <w:rFonts w:ascii="Arial" w:hAnsi="Arial" w:cs="Arial"/>
          <w:sz w:val="21"/>
          <w:szCs w:val="21"/>
        </w:rPr>
        <w:t>me</w:t>
      </w:r>
      <w:r w:rsidR="00FC01D1">
        <w:rPr>
          <w:rFonts w:ascii="Arial" w:hAnsi="Arial" w:cs="Arial"/>
          <w:sz w:val="21"/>
          <w:szCs w:val="21"/>
        </w:rPr>
        <w:t xml:space="preserve"> to teach the Module Bank Risks, regulations, and Compliance. The module is </w:t>
      </w:r>
      <w:r w:rsidR="00FC01D1" w:rsidRPr="008F4684">
        <w:rPr>
          <w:rFonts w:ascii="Arial" w:hAnsi="Arial" w:cs="Arial"/>
          <w:sz w:val="21"/>
          <w:szCs w:val="21"/>
        </w:rPr>
        <w:t>offered</w:t>
      </w:r>
      <w:r w:rsidR="00E44A92" w:rsidRPr="008F4684">
        <w:rPr>
          <w:rFonts w:ascii="Arial" w:hAnsi="Arial" w:cs="Arial"/>
          <w:sz w:val="21"/>
          <w:szCs w:val="21"/>
        </w:rPr>
        <w:t xml:space="preserve"> under the </w:t>
      </w:r>
      <w:r w:rsidRPr="008F4684">
        <w:rPr>
          <w:rFonts w:ascii="Arial" w:hAnsi="Arial" w:cs="Arial"/>
          <w:sz w:val="21"/>
          <w:szCs w:val="21"/>
        </w:rPr>
        <w:t>S</w:t>
      </w:r>
      <w:r w:rsidR="00E44A92" w:rsidRPr="008F4684">
        <w:rPr>
          <w:rFonts w:ascii="Arial" w:hAnsi="Arial" w:cs="Arial"/>
          <w:sz w:val="21"/>
          <w:szCs w:val="21"/>
        </w:rPr>
        <w:t>elf-</w:t>
      </w:r>
      <w:r w:rsidRPr="008F4684">
        <w:rPr>
          <w:rFonts w:ascii="Arial" w:hAnsi="Arial" w:cs="Arial"/>
          <w:sz w:val="21"/>
          <w:szCs w:val="21"/>
        </w:rPr>
        <w:t>F</w:t>
      </w:r>
      <w:r w:rsidR="00E44A92" w:rsidRPr="008F4684">
        <w:rPr>
          <w:rFonts w:ascii="Arial" w:hAnsi="Arial" w:cs="Arial"/>
          <w:sz w:val="21"/>
          <w:szCs w:val="21"/>
        </w:rPr>
        <w:t xml:space="preserve">unded Teaching Programme. The program is offered </w:t>
      </w:r>
      <w:r w:rsidR="00444A01" w:rsidRPr="008F4684">
        <w:rPr>
          <w:rFonts w:ascii="Arial" w:hAnsi="Arial" w:cs="Arial"/>
          <w:sz w:val="21"/>
          <w:szCs w:val="21"/>
        </w:rPr>
        <w:t>on</w:t>
      </w:r>
      <w:r w:rsidR="00E44A92" w:rsidRPr="008F4684">
        <w:rPr>
          <w:rFonts w:ascii="Arial" w:hAnsi="Arial" w:cs="Arial"/>
          <w:sz w:val="21"/>
          <w:szCs w:val="21"/>
        </w:rPr>
        <w:t xml:space="preserve"> </w:t>
      </w:r>
      <w:r w:rsidRPr="008F4684">
        <w:rPr>
          <w:rFonts w:ascii="Arial" w:hAnsi="Arial" w:cs="Arial"/>
          <w:sz w:val="21"/>
          <w:szCs w:val="21"/>
        </w:rPr>
        <w:t>t</w:t>
      </w:r>
      <w:r w:rsidR="00E44A92" w:rsidRPr="008F4684">
        <w:rPr>
          <w:rFonts w:ascii="Arial" w:hAnsi="Arial" w:cs="Arial"/>
          <w:sz w:val="21"/>
          <w:szCs w:val="21"/>
        </w:rPr>
        <w:t>he Westville campus</w:t>
      </w:r>
      <w:r w:rsidR="00444A01" w:rsidRPr="008F4684">
        <w:rPr>
          <w:rFonts w:ascii="Arial" w:hAnsi="Arial" w:cs="Arial"/>
          <w:sz w:val="21"/>
          <w:szCs w:val="21"/>
        </w:rPr>
        <w:t xml:space="preserve"> on a part-time basis</w:t>
      </w:r>
      <w:r w:rsidR="00FA3A28">
        <w:rPr>
          <w:rFonts w:ascii="Arial" w:hAnsi="Arial" w:cs="Arial"/>
          <w:sz w:val="21"/>
          <w:szCs w:val="21"/>
        </w:rPr>
        <w:t>.</w:t>
      </w:r>
      <w:r w:rsidR="00E44A92" w:rsidRPr="008F4684">
        <w:rPr>
          <w:rFonts w:ascii="Arial" w:hAnsi="Arial" w:cs="Arial"/>
          <w:sz w:val="21"/>
          <w:szCs w:val="21"/>
        </w:rPr>
        <w:t xml:space="preserve"> Please note that only one lecturer is required across campus for each module.</w:t>
      </w:r>
    </w:p>
    <w:p w14:paraId="32A68B5F" w14:textId="276E7D01" w:rsidR="008B178E" w:rsidRPr="008F4684" w:rsidRDefault="008B178E" w:rsidP="00A35AE0">
      <w:pPr>
        <w:rPr>
          <w:rFonts w:ascii="Arial" w:hAnsi="Arial" w:cs="Arial"/>
          <w:sz w:val="21"/>
          <w:szCs w:val="21"/>
        </w:rPr>
      </w:pPr>
    </w:p>
    <w:p w14:paraId="3A3D85EB" w14:textId="6075532E" w:rsidR="008B178E" w:rsidRDefault="00BA22C8">
      <w:pPr>
        <w:pStyle w:val="BodyText"/>
        <w:spacing w:line="257" w:lineRule="exact"/>
        <w:ind w:left="120"/>
        <w:rPr>
          <w:rFonts w:ascii="Arial" w:hAnsi="Arial" w:cs="Arial"/>
        </w:rPr>
      </w:pPr>
      <w:r w:rsidRPr="008F4684">
        <w:rPr>
          <w:rFonts w:ascii="Arial" w:hAnsi="Arial" w:cs="Arial"/>
        </w:rPr>
        <w:t>Minimum Requirements</w:t>
      </w:r>
      <w:r w:rsidR="00505137">
        <w:rPr>
          <w:rFonts w:ascii="Arial" w:hAnsi="Arial" w:cs="Arial"/>
        </w:rPr>
        <w:t>,</w:t>
      </w:r>
    </w:p>
    <w:p w14:paraId="10050194" w14:textId="77777777" w:rsidR="00505137" w:rsidRPr="008F4684" w:rsidRDefault="00505137">
      <w:pPr>
        <w:pStyle w:val="BodyText"/>
        <w:spacing w:line="257" w:lineRule="exact"/>
        <w:ind w:left="120"/>
        <w:rPr>
          <w:rFonts w:ascii="Arial" w:hAnsi="Arial" w:cs="Arial"/>
        </w:rPr>
      </w:pPr>
    </w:p>
    <w:p w14:paraId="65474A02" w14:textId="28F4A7CD" w:rsidR="008B178E" w:rsidRPr="008F4684" w:rsidRDefault="00500310">
      <w:pPr>
        <w:pStyle w:val="ListParagraph"/>
        <w:numPr>
          <w:ilvl w:val="0"/>
          <w:numId w:val="2"/>
        </w:numPr>
        <w:tabs>
          <w:tab w:val="left" w:pos="1020"/>
          <w:tab w:val="left" w:pos="1021"/>
        </w:tabs>
        <w:ind w:hanging="449"/>
        <w:rPr>
          <w:rFonts w:ascii="Arial" w:hAnsi="Arial" w:cs="Arial"/>
          <w:sz w:val="21"/>
          <w:szCs w:val="21"/>
        </w:rPr>
      </w:pPr>
      <w:r w:rsidRPr="008F4684">
        <w:rPr>
          <w:rFonts w:ascii="Arial" w:hAnsi="Arial" w:cs="Arial"/>
          <w:sz w:val="21"/>
          <w:szCs w:val="21"/>
        </w:rPr>
        <w:t xml:space="preserve">A recognized </w:t>
      </w:r>
      <w:r w:rsidR="003B5A8C" w:rsidRPr="008F4684">
        <w:rPr>
          <w:rFonts w:ascii="Arial" w:hAnsi="Arial" w:cs="Arial"/>
          <w:sz w:val="21"/>
          <w:szCs w:val="21"/>
        </w:rPr>
        <w:t>discipline-specific</w:t>
      </w:r>
      <w:r w:rsidRPr="008F4684">
        <w:rPr>
          <w:rFonts w:ascii="Arial" w:hAnsi="Arial" w:cs="Arial"/>
          <w:sz w:val="21"/>
          <w:szCs w:val="21"/>
        </w:rPr>
        <w:t xml:space="preserve"> </w:t>
      </w:r>
      <w:r w:rsidR="008F4684" w:rsidRPr="008F4684">
        <w:rPr>
          <w:rFonts w:ascii="Arial" w:hAnsi="Arial" w:cs="Arial"/>
          <w:sz w:val="21"/>
          <w:szCs w:val="21"/>
        </w:rPr>
        <w:t>PhD</w:t>
      </w:r>
      <w:r w:rsidRPr="008F4684">
        <w:rPr>
          <w:rFonts w:ascii="Arial" w:hAnsi="Arial" w:cs="Arial"/>
          <w:sz w:val="21"/>
          <w:szCs w:val="21"/>
        </w:rPr>
        <w:t>’s degree</w:t>
      </w:r>
      <w:r w:rsidR="003209B5" w:rsidRPr="008F4684">
        <w:rPr>
          <w:rFonts w:ascii="Arial" w:hAnsi="Arial" w:cs="Arial"/>
          <w:sz w:val="21"/>
          <w:szCs w:val="21"/>
        </w:rPr>
        <w:t xml:space="preserve"> or</w:t>
      </w:r>
      <w:r w:rsidR="00F65669">
        <w:rPr>
          <w:rFonts w:ascii="Arial" w:hAnsi="Arial" w:cs="Arial"/>
          <w:sz w:val="21"/>
          <w:szCs w:val="21"/>
        </w:rPr>
        <w:t xml:space="preserve"> </w:t>
      </w:r>
      <w:r w:rsidR="009F6CAC">
        <w:rPr>
          <w:rFonts w:ascii="Arial" w:hAnsi="Arial" w:cs="Arial"/>
          <w:sz w:val="21"/>
          <w:szCs w:val="21"/>
        </w:rPr>
        <w:t xml:space="preserve">A </w:t>
      </w:r>
      <w:r w:rsidR="00AE1CAF" w:rsidRPr="00AE1CAF">
        <w:rPr>
          <w:rFonts w:ascii="Arial" w:hAnsi="Arial" w:cs="Arial"/>
          <w:sz w:val="21"/>
          <w:szCs w:val="21"/>
        </w:rPr>
        <w:t>Master’s</w:t>
      </w:r>
      <w:r w:rsidR="00F65669" w:rsidRPr="00AE1CAF">
        <w:rPr>
          <w:rFonts w:ascii="Arial" w:hAnsi="Arial" w:cs="Arial"/>
          <w:sz w:val="21"/>
          <w:szCs w:val="21"/>
        </w:rPr>
        <w:t xml:space="preserve"> degree </w:t>
      </w:r>
      <w:r w:rsidR="00F65669">
        <w:rPr>
          <w:rFonts w:ascii="Arial" w:hAnsi="Arial" w:cs="Arial"/>
          <w:sz w:val="21"/>
          <w:szCs w:val="21"/>
        </w:rPr>
        <w:t>with</w:t>
      </w:r>
      <w:r w:rsidR="003209B5" w:rsidRPr="008F4684">
        <w:rPr>
          <w:rFonts w:ascii="Arial" w:hAnsi="Arial" w:cs="Arial"/>
          <w:sz w:val="21"/>
          <w:szCs w:val="21"/>
        </w:rPr>
        <w:t xml:space="preserve"> recognized professional qualification (e</w:t>
      </w:r>
      <w:r w:rsidR="006B083C" w:rsidRPr="008F4684">
        <w:rPr>
          <w:rFonts w:ascii="Arial" w:hAnsi="Arial" w:cs="Arial"/>
          <w:sz w:val="21"/>
          <w:szCs w:val="21"/>
        </w:rPr>
        <w:t>.</w:t>
      </w:r>
      <w:r w:rsidR="003209B5" w:rsidRPr="008F4684">
        <w:rPr>
          <w:rFonts w:ascii="Arial" w:hAnsi="Arial" w:cs="Arial"/>
          <w:sz w:val="21"/>
          <w:szCs w:val="21"/>
        </w:rPr>
        <w:t>g. SAICA, CFA, CIMA)</w:t>
      </w:r>
    </w:p>
    <w:p w14:paraId="7AEF0D0F" w14:textId="6C31321D" w:rsidR="008B178E" w:rsidRPr="008F4684" w:rsidRDefault="00E703BE">
      <w:pPr>
        <w:pStyle w:val="ListParagraph"/>
        <w:numPr>
          <w:ilvl w:val="0"/>
          <w:numId w:val="2"/>
        </w:numPr>
        <w:tabs>
          <w:tab w:val="left" w:pos="1020"/>
          <w:tab w:val="left" w:pos="1021"/>
        </w:tabs>
        <w:spacing w:before="2" w:line="240" w:lineRule="auto"/>
        <w:ind w:hanging="449"/>
        <w:rPr>
          <w:rFonts w:ascii="Arial" w:hAnsi="Arial" w:cs="Arial"/>
          <w:sz w:val="21"/>
          <w:szCs w:val="21"/>
        </w:rPr>
      </w:pPr>
      <w:r w:rsidRPr="008F4684">
        <w:rPr>
          <w:rFonts w:ascii="Arial" w:hAnsi="Arial" w:cs="Arial"/>
          <w:sz w:val="21"/>
          <w:szCs w:val="21"/>
        </w:rPr>
        <w:t>Three</w:t>
      </w:r>
      <w:r w:rsidR="00BA22C8" w:rsidRPr="008F4684">
        <w:rPr>
          <w:rFonts w:ascii="Arial" w:hAnsi="Arial" w:cs="Arial"/>
          <w:sz w:val="21"/>
          <w:szCs w:val="21"/>
        </w:rPr>
        <w:t xml:space="preserve"> years </w:t>
      </w:r>
      <w:r w:rsidR="003B5A8C" w:rsidRPr="008F4684">
        <w:rPr>
          <w:rFonts w:ascii="Arial" w:hAnsi="Arial" w:cs="Arial"/>
          <w:sz w:val="21"/>
          <w:szCs w:val="21"/>
        </w:rPr>
        <w:t xml:space="preserve">of </w:t>
      </w:r>
      <w:r w:rsidR="00BA22C8" w:rsidRPr="008F4684">
        <w:rPr>
          <w:rFonts w:ascii="Arial" w:hAnsi="Arial" w:cs="Arial"/>
          <w:sz w:val="21"/>
          <w:szCs w:val="21"/>
        </w:rPr>
        <w:t xml:space="preserve">relevant </w:t>
      </w:r>
      <w:r w:rsidR="008F4684" w:rsidRPr="008F4684">
        <w:rPr>
          <w:rFonts w:ascii="Arial" w:hAnsi="Arial" w:cs="Arial"/>
          <w:sz w:val="21"/>
          <w:szCs w:val="21"/>
        </w:rPr>
        <w:t>tertiary-level</w:t>
      </w:r>
      <w:r w:rsidR="00BA22C8" w:rsidRPr="008F4684">
        <w:rPr>
          <w:rFonts w:ascii="Arial" w:hAnsi="Arial" w:cs="Arial"/>
          <w:sz w:val="21"/>
          <w:szCs w:val="21"/>
        </w:rPr>
        <w:t xml:space="preserve"> lecturing</w:t>
      </w:r>
      <w:r w:rsidR="00BA22C8" w:rsidRPr="008F4684">
        <w:rPr>
          <w:rFonts w:ascii="Arial" w:hAnsi="Arial" w:cs="Arial"/>
          <w:spacing w:val="-15"/>
          <w:sz w:val="21"/>
          <w:szCs w:val="21"/>
        </w:rPr>
        <w:t xml:space="preserve"> </w:t>
      </w:r>
      <w:r w:rsidR="00500310" w:rsidRPr="008F4684">
        <w:rPr>
          <w:rFonts w:ascii="Arial" w:hAnsi="Arial" w:cs="Arial"/>
          <w:sz w:val="21"/>
          <w:szCs w:val="21"/>
        </w:rPr>
        <w:t>experience at an accredited institution of higher learning</w:t>
      </w:r>
    </w:p>
    <w:p w14:paraId="786CF9C0" w14:textId="29F11715" w:rsidR="00F94364" w:rsidRDefault="00F94364">
      <w:pPr>
        <w:pStyle w:val="ListParagraph"/>
        <w:numPr>
          <w:ilvl w:val="0"/>
          <w:numId w:val="2"/>
        </w:numPr>
        <w:tabs>
          <w:tab w:val="left" w:pos="1020"/>
          <w:tab w:val="left" w:pos="1021"/>
        </w:tabs>
        <w:spacing w:before="2" w:line="240" w:lineRule="auto"/>
        <w:ind w:hanging="449"/>
        <w:rPr>
          <w:rFonts w:ascii="Arial" w:hAnsi="Arial" w:cs="Arial"/>
          <w:sz w:val="21"/>
          <w:szCs w:val="21"/>
        </w:rPr>
      </w:pPr>
      <w:r w:rsidRPr="008F4684">
        <w:rPr>
          <w:rFonts w:ascii="Arial" w:hAnsi="Arial" w:cs="Arial"/>
          <w:sz w:val="21"/>
          <w:szCs w:val="21"/>
        </w:rPr>
        <w:t>Experience with teaching</w:t>
      </w:r>
      <w:r w:rsidR="00CA0BCB" w:rsidRPr="008F4684">
        <w:rPr>
          <w:rFonts w:ascii="Arial" w:hAnsi="Arial" w:cs="Arial"/>
          <w:sz w:val="21"/>
          <w:szCs w:val="21"/>
        </w:rPr>
        <w:t xml:space="preserve"> and facilitating assessments</w:t>
      </w:r>
      <w:r w:rsidRPr="008F4684">
        <w:rPr>
          <w:rFonts w:ascii="Arial" w:hAnsi="Arial" w:cs="Arial"/>
          <w:sz w:val="21"/>
          <w:szCs w:val="21"/>
        </w:rPr>
        <w:t xml:space="preserve"> in an online environment</w:t>
      </w:r>
    </w:p>
    <w:p w14:paraId="210F41E5" w14:textId="4D990B2C" w:rsidR="00FC01D1" w:rsidRDefault="00FC01D1" w:rsidP="00FC01D1">
      <w:pPr>
        <w:tabs>
          <w:tab w:val="left" w:pos="1020"/>
          <w:tab w:val="left" w:pos="1021"/>
        </w:tabs>
        <w:spacing w:before="2"/>
        <w:rPr>
          <w:rFonts w:ascii="Arial" w:hAnsi="Arial" w:cs="Arial"/>
          <w:sz w:val="21"/>
          <w:szCs w:val="21"/>
        </w:rPr>
      </w:pPr>
    </w:p>
    <w:p w14:paraId="034E7C84" w14:textId="4186DA60" w:rsidR="00FC01D1" w:rsidRPr="00FC01D1" w:rsidRDefault="00FC01D1" w:rsidP="00FC01D1">
      <w:pPr>
        <w:tabs>
          <w:tab w:val="left" w:pos="1020"/>
          <w:tab w:val="left" w:pos="1021"/>
        </w:tabs>
        <w:spacing w:before="2"/>
        <w:rPr>
          <w:rFonts w:ascii="Arial" w:hAnsi="Arial" w:cs="Arial"/>
          <w:sz w:val="21"/>
          <w:szCs w:val="21"/>
        </w:rPr>
      </w:pPr>
      <w:r>
        <w:rPr>
          <w:rFonts w:ascii="Arial" w:hAnsi="Arial" w:cs="Arial"/>
          <w:sz w:val="21"/>
          <w:szCs w:val="21"/>
        </w:rPr>
        <w:t xml:space="preserve">Advatange: </w:t>
      </w:r>
    </w:p>
    <w:p w14:paraId="2B4A61FD" w14:textId="6206EF7F" w:rsidR="00585EB9" w:rsidRPr="008F4684" w:rsidRDefault="00585EB9" w:rsidP="00585EB9">
      <w:pPr>
        <w:pStyle w:val="ListParagraph"/>
        <w:numPr>
          <w:ilvl w:val="0"/>
          <w:numId w:val="2"/>
        </w:numPr>
        <w:tabs>
          <w:tab w:val="left" w:pos="1020"/>
          <w:tab w:val="left" w:pos="1021"/>
        </w:tabs>
        <w:ind w:hanging="449"/>
        <w:rPr>
          <w:rFonts w:ascii="Arial" w:hAnsi="Arial" w:cs="Arial"/>
          <w:sz w:val="21"/>
          <w:szCs w:val="21"/>
        </w:rPr>
      </w:pPr>
      <w:r w:rsidRPr="008F4684">
        <w:rPr>
          <w:rFonts w:ascii="Arial" w:hAnsi="Arial" w:cs="Arial"/>
          <w:sz w:val="21"/>
          <w:szCs w:val="21"/>
        </w:rPr>
        <w:t>Experience in the Finance/Accounting industry</w:t>
      </w:r>
      <w:r w:rsidR="00FC01D1">
        <w:rPr>
          <w:rFonts w:ascii="Arial" w:hAnsi="Arial" w:cs="Arial"/>
          <w:sz w:val="21"/>
          <w:szCs w:val="21"/>
        </w:rPr>
        <w:t xml:space="preserve">  </w:t>
      </w:r>
    </w:p>
    <w:p w14:paraId="704B3688" w14:textId="77777777" w:rsidR="004A50A2" w:rsidRPr="008F4684" w:rsidRDefault="004A50A2">
      <w:pPr>
        <w:pStyle w:val="BodyText"/>
        <w:rPr>
          <w:rFonts w:ascii="Arial" w:hAnsi="Arial" w:cs="Arial"/>
          <w:b w:val="0"/>
        </w:rPr>
      </w:pPr>
    </w:p>
    <w:p w14:paraId="24445120" w14:textId="77777777" w:rsidR="00FC01D1" w:rsidRDefault="00FC01D1">
      <w:pPr>
        <w:pStyle w:val="BodyText"/>
        <w:spacing w:before="1"/>
        <w:ind w:left="120"/>
        <w:rPr>
          <w:rFonts w:ascii="Arial" w:hAnsi="Arial" w:cs="Arial"/>
        </w:rPr>
      </w:pPr>
    </w:p>
    <w:p w14:paraId="2E6F31DA" w14:textId="71567228" w:rsidR="008B1F76" w:rsidRPr="008F4684" w:rsidRDefault="008B1F76" w:rsidP="008B1F76">
      <w:pPr>
        <w:pStyle w:val="Default"/>
        <w:jc w:val="both"/>
        <w:rPr>
          <w:rFonts w:ascii="Arial" w:hAnsi="Arial" w:cs="Arial"/>
          <w:sz w:val="21"/>
          <w:szCs w:val="21"/>
        </w:rPr>
      </w:pPr>
      <w:r w:rsidRPr="008F4684">
        <w:rPr>
          <w:rFonts w:ascii="Arial" w:hAnsi="Arial" w:cs="Arial"/>
          <w:sz w:val="21"/>
          <w:szCs w:val="21"/>
        </w:rPr>
        <w:t xml:space="preserve">The incumbent will report to the SFTP Director </w:t>
      </w:r>
      <w:r w:rsidR="00B3457B" w:rsidRPr="008F4684">
        <w:rPr>
          <w:rFonts w:ascii="Arial" w:hAnsi="Arial" w:cs="Arial"/>
          <w:sz w:val="21"/>
          <w:szCs w:val="21"/>
        </w:rPr>
        <w:t xml:space="preserve">and </w:t>
      </w:r>
      <w:r w:rsidRPr="008F4684">
        <w:rPr>
          <w:rFonts w:ascii="Arial" w:hAnsi="Arial" w:cs="Arial"/>
          <w:sz w:val="21"/>
          <w:szCs w:val="21"/>
        </w:rPr>
        <w:t>devolved to the Program Manager</w:t>
      </w:r>
      <w:r w:rsidR="00501668" w:rsidRPr="008F4684">
        <w:rPr>
          <w:rFonts w:ascii="Arial" w:hAnsi="Arial" w:cs="Arial"/>
          <w:sz w:val="21"/>
          <w:szCs w:val="21"/>
        </w:rPr>
        <w:t>.</w:t>
      </w:r>
    </w:p>
    <w:p w14:paraId="0BE6C515" w14:textId="381C0680" w:rsidR="003E56F3" w:rsidRPr="008F4684" w:rsidRDefault="004A4521" w:rsidP="004A4521">
      <w:pPr>
        <w:pStyle w:val="BodyText"/>
        <w:spacing w:before="199"/>
        <w:rPr>
          <w:rFonts w:ascii="Arial" w:hAnsi="Arial" w:cs="Arial"/>
        </w:rPr>
      </w:pPr>
      <w:r w:rsidRPr="008F4684">
        <w:rPr>
          <w:rFonts w:ascii="Arial" w:hAnsi="Arial" w:cs="Arial"/>
        </w:rPr>
        <w:t xml:space="preserve"> </w:t>
      </w:r>
      <w:r w:rsidR="00BA22C8" w:rsidRPr="008F4684">
        <w:rPr>
          <w:rFonts w:ascii="Arial" w:hAnsi="Arial" w:cs="Arial"/>
        </w:rPr>
        <w:t>Communication will be limited to short-listed candidates.</w:t>
      </w:r>
    </w:p>
    <w:p w14:paraId="2F235E6B" w14:textId="77777777" w:rsidR="008B178E" w:rsidRPr="008F4684" w:rsidRDefault="00BA22C8">
      <w:pPr>
        <w:pStyle w:val="BodyText"/>
        <w:spacing w:before="196"/>
        <w:ind w:left="120"/>
        <w:rPr>
          <w:rFonts w:ascii="Arial" w:hAnsi="Arial" w:cs="Arial"/>
        </w:rPr>
      </w:pPr>
      <w:r w:rsidRPr="008F4684">
        <w:rPr>
          <w:rFonts w:ascii="Arial" w:hAnsi="Arial" w:cs="Arial"/>
        </w:rPr>
        <w:t xml:space="preserve">Appointments of selected candidates can only be </w:t>
      </w:r>
      <w:r w:rsidR="00A70270" w:rsidRPr="008F4684">
        <w:rPr>
          <w:rFonts w:ascii="Arial" w:hAnsi="Arial" w:cs="Arial"/>
        </w:rPr>
        <w:t>finalized</w:t>
      </w:r>
      <w:r w:rsidRPr="008F4684">
        <w:rPr>
          <w:rFonts w:ascii="Arial" w:hAnsi="Arial" w:cs="Arial"/>
        </w:rPr>
        <w:t>, once the following are concluded:</w:t>
      </w:r>
    </w:p>
    <w:p w14:paraId="7AE9F3A7" w14:textId="77777777" w:rsidR="008B178E" w:rsidRPr="008F4684" w:rsidRDefault="008B178E">
      <w:pPr>
        <w:pStyle w:val="BodyText"/>
        <w:spacing w:before="1"/>
        <w:rPr>
          <w:rFonts w:ascii="Arial" w:hAnsi="Arial" w:cs="Arial"/>
        </w:rPr>
      </w:pPr>
    </w:p>
    <w:p w14:paraId="7C354420" w14:textId="290861A5" w:rsidR="008B178E" w:rsidRPr="008F4684" w:rsidRDefault="00BA22C8">
      <w:pPr>
        <w:pStyle w:val="ListParagraph"/>
        <w:numPr>
          <w:ilvl w:val="0"/>
          <w:numId w:val="1"/>
        </w:numPr>
        <w:tabs>
          <w:tab w:val="left" w:pos="840"/>
          <w:tab w:val="left" w:pos="841"/>
        </w:tabs>
        <w:spacing w:line="242" w:lineRule="auto"/>
        <w:ind w:right="114" w:hanging="360"/>
        <w:rPr>
          <w:rFonts w:ascii="Arial" w:hAnsi="Arial" w:cs="Arial"/>
          <w:sz w:val="21"/>
          <w:szCs w:val="21"/>
        </w:rPr>
      </w:pPr>
      <w:r w:rsidRPr="008F4684">
        <w:rPr>
          <w:rFonts w:ascii="Arial" w:hAnsi="Arial" w:cs="Arial"/>
          <w:sz w:val="21"/>
          <w:szCs w:val="21"/>
        </w:rPr>
        <w:t xml:space="preserve">The verification of </w:t>
      </w:r>
      <w:r w:rsidR="00FA3A28">
        <w:rPr>
          <w:rFonts w:ascii="Arial" w:hAnsi="Arial" w:cs="Arial"/>
          <w:sz w:val="21"/>
          <w:szCs w:val="21"/>
        </w:rPr>
        <w:t xml:space="preserve">a </w:t>
      </w:r>
      <w:r w:rsidRPr="008F4684">
        <w:rPr>
          <w:rFonts w:ascii="Arial" w:hAnsi="Arial" w:cs="Arial"/>
          <w:sz w:val="21"/>
          <w:szCs w:val="21"/>
        </w:rPr>
        <w:t>work permit to cover the duration of the contract if you are not a permanent RSA resident,</w:t>
      </w:r>
    </w:p>
    <w:p w14:paraId="22838693" w14:textId="4553BE8A" w:rsidR="008B178E" w:rsidRPr="008F4684" w:rsidRDefault="00BA22C8">
      <w:pPr>
        <w:pStyle w:val="ListParagraph"/>
        <w:numPr>
          <w:ilvl w:val="0"/>
          <w:numId w:val="1"/>
        </w:numPr>
        <w:tabs>
          <w:tab w:val="left" w:pos="841"/>
        </w:tabs>
        <w:spacing w:line="240" w:lineRule="auto"/>
        <w:ind w:right="121" w:hanging="360"/>
        <w:jc w:val="both"/>
        <w:rPr>
          <w:rFonts w:ascii="Arial" w:hAnsi="Arial" w:cs="Arial"/>
          <w:sz w:val="21"/>
          <w:szCs w:val="21"/>
        </w:rPr>
      </w:pPr>
      <w:r w:rsidRPr="008F4684">
        <w:rPr>
          <w:rFonts w:ascii="Arial" w:hAnsi="Arial" w:cs="Arial"/>
          <w:sz w:val="21"/>
          <w:szCs w:val="21"/>
        </w:rPr>
        <w:t xml:space="preserve">You have completed the Application for Private Work form and have received the appropriate recommendation of your Academic Leader or Line Manager and Dean (for UKZN permanent academic &amp; </w:t>
      </w:r>
      <w:r w:rsidR="008F4684" w:rsidRPr="008F4684">
        <w:rPr>
          <w:rFonts w:ascii="Arial" w:hAnsi="Arial" w:cs="Arial"/>
          <w:sz w:val="21"/>
          <w:szCs w:val="21"/>
        </w:rPr>
        <w:t xml:space="preserve">and </w:t>
      </w:r>
      <w:r w:rsidRPr="008F4684">
        <w:rPr>
          <w:rFonts w:ascii="Arial" w:hAnsi="Arial" w:cs="Arial"/>
          <w:sz w:val="21"/>
          <w:szCs w:val="21"/>
        </w:rPr>
        <w:t>support staff and employees of other public higher learning institutions)</w:t>
      </w:r>
      <w:r w:rsidRPr="008F4684">
        <w:rPr>
          <w:rFonts w:ascii="Arial" w:hAnsi="Arial" w:cs="Arial"/>
          <w:spacing w:val="-19"/>
          <w:sz w:val="21"/>
          <w:szCs w:val="21"/>
        </w:rPr>
        <w:t xml:space="preserve"> </w:t>
      </w:r>
      <w:r w:rsidRPr="008F4684">
        <w:rPr>
          <w:rFonts w:ascii="Arial" w:hAnsi="Arial" w:cs="Arial"/>
          <w:sz w:val="21"/>
          <w:szCs w:val="21"/>
        </w:rPr>
        <w:t>and</w:t>
      </w:r>
    </w:p>
    <w:p w14:paraId="2ACE6E20" w14:textId="77777777" w:rsidR="008B178E" w:rsidRPr="008F4684" w:rsidRDefault="00BA22C8">
      <w:pPr>
        <w:pStyle w:val="ListParagraph"/>
        <w:numPr>
          <w:ilvl w:val="0"/>
          <w:numId w:val="1"/>
        </w:numPr>
        <w:tabs>
          <w:tab w:val="left" w:pos="840"/>
          <w:tab w:val="left" w:pos="841"/>
        </w:tabs>
        <w:spacing w:before="1"/>
        <w:ind w:hanging="360"/>
        <w:rPr>
          <w:rFonts w:ascii="Arial" w:hAnsi="Arial" w:cs="Arial"/>
          <w:sz w:val="21"/>
          <w:szCs w:val="21"/>
        </w:rPr>
      </w:pPr>
      <w:r w:rsidRPr="008F4684">
        <w:rPr>
          <w:rFonts w:ascii="Arial" w:hAnsi="Arial" w:cs="Arial"/>
          <w:sz w:val="21"/>
          <w:szCs w:val="21"/>
        </w:rPr>
        <w:t>You have submitted a copy of your ID (for SA</w:t>
      </w:r>
      <w:r w:rsidRPr="008F4684">
        <w:rPr>
          <w:rFonts w:ascii="Arial" w:hAnsi="Arial" w:cs="Arial"/>
          <w:spacing w:val="-27"/>
          <w:sz w:val="21"/>
          <w:szCs w:val="21"/>
        </w:rPr>
        <w:t xml:space="preserve"> </w:t>
      </w:r>
      <w:r w:rsidRPr="008F4684">
        <w:rPr>
          <w:rFonts w:ascii="Arial" w:hAnsi="Arial" w:cs="Arial"/>
          <w:sz w:val="21"/>
          <w:szCs w:val="21"/>
        </w:rPr>
        <w:t>residents).</w:t>
      </w:r>
    </w:p>
    <w:p w14:paraId="4C63885B" w14:textId="273794B1" w:rsidR="003E56F3" w:rsidRDefault="003E56F3" w:rsidP="003E56F3">
      <w:pPr>
        <w:pStyle w:val="ListParagraph"/>
        <w:tabs>
          <w:tab w:val="left" w:pos="840"/>
          <w:tab w:val="left" w:pos="841"/>
        </w:tabs>
        <w:spacing w:before="1"/>
        <w:ind w:firstLine="0"/>
        <w:rPr>
          <w:rFonts w:ascii="Arial" w:hAnsi="Arial" w:cs="Arial"/>
          <w:sz w:val="21"/>
          <w:szCs w:val="21"/>
        </w:rPr>
      </w:pPr>
    </w:p>
    <w:p w14:paraId="0A9BD6E6" w14:textId="672B7070" w:rsidR="005A7B6A" w:rsidRPr="00E03404" w:rsidRDefault="00505137" w:rsidP="005A7B6A">
      <w:pPr>
        <w:jc w:val="both"/>
        <w:rPr>
          <w:b/>
          <w:sz w:val="21"/>
          <w:szCs w:val="21"/>
        </w:rPr>
      </w:pPr>
      <w:r>
        <w:rPr>
          <w:b/>
          <w:sz w:val="21"/>
          <w:szCs w:val="21"/>
        </w:rPr>
        <w:t>The remuneration rate applicable for a self-funded teaching programme will be used</w:t>
      </w:r>
      <w:r w:rsidR="005A7B6A" w:rsidRPr="00E03404">
        <w:rPr>
          <w:b/>
          <w:sz w:val="21"/>
          <w:szCs w:val="21"/>
        </w:rPr>
        <w:t>. Appointment to this post will be on the January 2018 Conditions of service.</w:t>
      </w:r>
    </w:p>
    <w:p w14:paraId="178FDBB2" w14:textId="77777777" w:rsidR="005A7B6A" w:rsidRPr="00E03404" w:rsidRDefault="005A7B6A" w:rsidP="005A7B6A">
      <w:pPr>
        <w:jc w:val="both"/>
        <w:rPr>
          <w:bCs/>
          <w:sz w:val="21"/>
          <w:szCs w:val="21"/>
        </w:rPr>
      </w:pPr>
    </w:p>
    <w:p w14:paraId="04EC009A" w14:textId="09BD97F6" w:rsidR="005A7B6A" w:rsidRPr="00E03404" w:rsidRDefault="005A7B6A" w:rsidP="005A7B6A">
      <w:pPr>
        <w:jc w:val="both"/>
        <w:rPr>
          <w:b/>
          <w:sz w:val="21"/>
          <w:szCs w:val="21"/>
        </w:rPr>
      </w:pPr>
      <w:r w:rsidRPr="00E03404">
        <w:rPr>
          <w:b/>
          <w:sz w:val="21"/>
          <w:szCs w:val="21"/>
        </w:rPr>
        <w:t xml:space="preserve">The closing date for receipt of applications is </w:t>
      </w:r>
      <w:r w:rsidR="00B17D12">
        <w:rPr>
          <w:b/>
          <w:sz w:val="21"/>
          <w:szCs w:val="21"/>
        </w:rPr>
        <w:t>21 February</w:t>
      </w:r>
      <w:r w:rsidR="00DA7F2E">
        <w:rPr>
          <w:b/>
          <w:sz w:val="21"/>
          <w:szCs w:val="21"/>
        </w:rPr>
        <w:t xml:space="preserve"> 202</w:t>
      </w:r>
      <w:r w:rsidR="00B17D12">
        <w:rPr>
          <w:b/>
          <w:sz w:val="21"/>
          <w:szCs w:val="21"/>
        </w:rPr>
        <w:t>5</w:t>
      </w:r>
      <w:r w:rsidRPr="00E03404">
        <w:rPr>
          <w:b/>
          <w:sz w:val="21"/>
          <w:szCs w:val="21"/>
        </w:rPr>
        <w:t xml:space="preserve">. </w:t>
      </w:r>
      <w:r w:rsidR="00417805">
        <w:rPr>
          <w:b/>
          <w:sz w:val="21"/>
          <w:szCs w:val="21"/>
        </w:rPr>
        <w:t xml:space="preserve">Please note that </w:t>
      </w:r>
      <w:r w:rsidR="009345B4">
        <w:rPr>
          <w:b/>
          <w:sz w:val="21"/>
          <w:szCs w:val="21"/>
        </w:rPr>
        <w:t xml:space="preserve">if you had </w:t>
      </w:r>
      <w:r w:rsidR="00A20903">
        <w:rPr>
          <w:b/>
          <w:sz w:val="21"/>
          <w:szCs w:val="21"/>
        </w:rPr>
        <w:t>prev</w:t>
      </w:r>
      <w:r w:rsidR="006E0036">
        <w:rPr>
          <w:b/>
          <w:sz w:val="21"/>
          <w:szCs w:val="21"/>
        </w:rPr>
        <w:t xml:space="preserve">iously applied for this module and you were not </w:t>
      </w:r>
      <w:r w:rsidR="00FC01D1">
        <w:rPr>
          <w:b/>
          <w:sz w:val="21"/>
          <w:szCs w:val="21"/>
        </w:rPr>
        <w:t>appointable,</w:t>
      </w:r>
      <w:r w:rsidR="006E0036">
        <w:rPr>
          <w:b/>
          <w:sz w:val="21"/>
          <w:szCs w:val="21"/>
        </w:rPr>
        <w:t xml:space="preserve"> do not re apply.</w:t>
      </w:r>
    </w:p>
    <w:p w14:paraId="6CDFCB9D" w14:textId="77777777" w:rsidR="005A7B6A" w:rsidRPr="00E03404" w:rsidRDefault="005A7B6A" w:rsidP="005A7B6A">
      <w:pPr>
        <w:jc w:val="both"/>
        <w:rPr>
          <w:b/>
          <w:sz w:val="21"/>
          <w:szCs w:val="21"/>
        </w:rPr>
      </w:pPr>
      <w:r w:rsidRPr="00E03404">
        <w:rPr>
          <w:b/>
          <w:sz w:val="21"/>
          <w:szCs w:val="21"/>
        </w:rPr>
        <w:t xml:space="preserve">  </w:t>
      </w:r>
    </w:p>
    <w:p w14:paraId="609344AA" w14:textId="77777777" w:rsidR="005A7B6A" w:rsidRPr="00E03404" w:rsidRDefault="005A7B6A" w:rsidP="005A7B6A">
      <w:pPr>
        <w:jc w:val="both"/>
        <w:rPr>
          <w:b/>
          <w:sz w:val="21"/>
          <w:szCs w:val="21"/>
        </w:rPr>
      </w:pPr>
    </w:p>
    <w:p w14:paraId="7113CBCE" w14:textId="4526D84C" w:rsidR="005A7B6A" w:rsidRPr="00E03404" w:rsidRDefault="005A7B6A" w:rsidP="005A7B6A">
      <w:pPr>
        <w:jc w:val="both"/>
        <w:rPr>
          <w:b/>
          <w:sz w:val="21"/>
          <w:szCs w:val="21"/>
        </w:rPr>
      </w:pPr>
      <w:r w:rsidRPr="00E03404">
        <w:rPr>
          <w:b/>
          <w:sz w:val="21"/>
          <w:szCs w:val="21"/>
        </w:rPr>
        <w:t xml:space="preserve">Enquiries regarding this post may be directed to </w:t>
      </w:r>
      <w:r w:rsidR="00D71E1B">
        <w:rPr>
          <w:b/>
          <w:sz w:val="21"/>
          <w:szCs w:val="21"/>
        </w:rPr>
        <w:t>Prof Nomlala</w:t>
      </w:r>
      <w:r w:rsidRPr="00E03404">
        <w:rPr>
          <w:b/>
          <w:sz w:val="21"/>
          <w:szCs w:val="21"/>
        </w:rPr>
        <w:t xml:space="preserve"> on email: </w:t>
      </w:r>
      <w:r w:rsidR="00D71E1B" w:rsidRPr="00D71E1B">
        <w:rPr>
          <w:b/>
          <w:color w:val="0033CC"/>
          <w:sz w:val="21"/>
          <w:szCs w:val="21"/>
        </w:rPr>
        <w:t>nomlalabc@ukzn.ac.za</w:t>
      </w:r>
    </w:p>
    <w:p w14:paraId="449FD90D" w14:textId="38C17F49" w:rsidR="005A7B6A" w:rsidRPr="00E03404" w:rsidRDefault="005A7B6A" w:rsidP="005A7B6A">
      <w:pPr>
        <w:jc w:val="both"/>
        <w:rPr>
          <w:b/>
          <w:sz w:val="21"/>
          <w:szCs w:val="21"/>
        </w:rPr>
      </w:pPr>
      <w:r w:rsidRPr="00E03404">
        <w:rPr>
          <w:b/>
          <w:sz w:val="21"/>
          <w:szCs w:val="21"/>
        </w:rPr>
        <w:lastRenderedPageBreak/>
        <w:t xml:space="preserve">Applicants </w:t>
      </w:r>
      <w:r w:rsidR="00505137" w:rsidRPr="00505137">
        <w:rPr>
          <w:b/>
          <w:sz w:val="21"/>
          <w:szCs w:val="21"/>
        </w:rPr>
        <w:t xml:space="preserve">must complete the relevant (Academic or Support) application form </w:t>
      </w:r>
      <w:r w:rsidRPr="00E03404">
        <w:rPr>
          <w:b/>
          <w:sz w:val="21"/>
          <w:szCs w:val="21"/>
        </w:rPr>
        <w:t xml:space="preserve">available on the Vacancies website at </w:t>
      </w:r>
      <w:hyperlink r:id="rId7" w:history="1">
        <w:r w:rsidRPr="00E03404">
          <w:rPr>
            <w:rStyle w:val="Hyperlink"/>
            <w:b/>
            <w:sz w:val="21"/>
            <w:szCs w:val="21"/>
          </w:rPr>
          <w:t>www.ukzn.ac.za</w:t>
        </w:r>
      </w:hyperlink>
      <w:r w:rsidRPr="00E03404">
        <w:rPr>
          <w:b/>
          <w:sz w:val="21"/>
          <w:szCs w:val="21"/>
        </w:rPr>
        <w:t xml:space="preserve"> under vacancies.</w:t>
      </w:r>
    </w:p>
    <w:p w14:paraId="4356A0AA" w14:textId="77777777" w:rsidR="005A7B6A" w:rsidRPr="00E03404" w:rsidRDefault="005A7B6A" w:rsidP="005A7B6A">
      <w:pPr>
        <w:jc w:val="both"/>
        <w:rPr>
          <w:b/>
          <w:sz w:val="21"/>
          <w:szCs w:val="21"/>
        </w:rPr>
      </w:pPr>
    </w:p>
    <w:p w14:paraId="6D5E6489" w14:textId="71BC759A" w:rsidR="005A7B6A" w:rsidRPr="00E03404" w:rsidRDefault="005A7B6A" w:rsidP="005A7B6A">
      <w:pPr>
        <w:jc w:val="both"/>
        <w:rPr>
          <w:b/>
          <w:sz w:val="21"/>
          <w:szCs w:val="21"/>
        </w:rPr>
      </w:pPr>
      <w:r w:rsidRPr="00E03404">
        <w:rPr>
          <w:b/>
          <w:sz w:val="21"/>
          <w:szCs w:val="21"/>
        </w:rPr>
        <w:t xml:space="preserve">Completed </w:t>
      </w:r>
      <w:r>
        <w:rPr>
          <w:b/>
          <w:sz w:val="21"/>
          <w:szCs w:val="21"/>
        </w:rPr>
        <w:t>applications must</w:t>
      </w:r>
      <w:r w:rsidRPr="00E03404">
        <w:rPr>
          <w:b/>
          <w:sz w:val="21"/>
          <w:szCs w:val="21"/>
        </w:rPr>
        <w:t xml:space="preserve"> be sent to</w:t>
      </w:r>
      <w:r w:rsidR="00283036">
        <w:rPr>
          <w:b/>
          <w:sz w:val="21"/>
          <w:szCs w:val="21"/>
        </w:rPr>
        <w:t xml:space="preserve"> Ms. Nokwazi Mkhize. Email:</w:t>
      </w:r>
      <w:r w:rsidRPr="00E03404">
        <w:rPr>
          <w:b/>
          <w:sz w:val="21"/>
          <w:szCs w:val="21"/>
        </w:rPr>
        <w:t xml:space="preserve"> </w:t>
      </w:r>
      <w:r w:rsidR="00283036">
        <w:rPr>
          <w:rFonts w:eastAsia="Times New Roman" w:cs="Times New Roman"/>
          <w:b/>
          <w:color w:val="0033CC"/>
          <w:sz w:val="21"/>
          <w:szCs w:val="21"/>
          <w:lang w:val="en-ZA"/>
        </w:rPr>
        <w:t>MkhizeN9</w:t>
      </w:r>
      <w:r w:rsidR="00361367">
        <w:rPr>
          <w:rFonts w:eastAsia="Times New Roman" w:cs="Times New Roman"/>
          <w:b/>
          <w:color w:val="0033CC"/>
          <w:sz w:val="21"/>
          <w:szCs w:val="21"/>
          <w:lang w:val="en-ZA"/>
        </w:rPr>
        <w:t xml:space="preserve">@ukzn.ac.za.  </w:t>
      </w:r>
    </w:p>
    <w:p w14:paraId="5943C03F" w14:textId="77777777" w:rsidR="005A7B6A" w:rsidRPr="00E03404" w:rsidRDefault="005A7B6A" w:rsidP="005A7B6A">
      <w:pPr>
        <w:jc w:val="both"/>
        <w:rPr>
          <w:b/>
          <w:sz w:val="21"/>
          <w:szCs w:val="21"/>
        </w:rPr>
      </w:pPr>
    </w:p>
    <w:p w14:paraId="1733210F" w14:textId="723CF479" w:rsidR="005A7B6A" w:rsidRPr="00E03404" w:rsidRDefault="005A7B6A" w:rsidP="005A7B6A">
      <w:pPr>
        <w:jc w:val="both"/>
        <w:rPr>
          <w:sz w:val="21"/>
          <w:szCs w:val="21"/>
        </w:rPr>
      </w:pPr>
      <w:r w:rsidRPr="00E03404">
        <w:rPr>
          <w:b/>
          <w:sz w:val="21"/>
          <w:szCs w:val="21"/>
        </w:rPr>
        <w:t xml:space="preserve">Reference Number </w:t>
      </w:r>
      <w:r w:rsidR="00505137">
        <w:rPr>
          <w:b/>
          <w:sz w:val="21"/>
          <w:szCs w:val="21"/>
        </w:rPr>
        <w:t xml:space="preserve">of the module to be taught </w:t>
      </w:r>
      <w:r w:rsidRPr="00E03404">
        <w:rPr>
          <w:b/>
          <w:sz w:val="21"/>
          <w:szCs w:val="21"/>
        </w:rPr>
        <w:t>MUST be clearly stated in the subject line.</w:t>
      </w:r>
    </w:p>
    <w:p w14:paraId="1F87ECB5" w14:textId="77777777" w:rsidR="005A7B6A" w:rsidRPr="00E03404" w:rsidRDefault="005A7B6A" w:rsidP="005A7B6A">
      <w:pPr>
        <w:adjustRightInd w:val="0"/>
        <w:jc w:val="both"/>
        <w:rPr>
          <w:sz w:val="21"/>
          <w:szCs w:val="21"/>
        </w:rPr>
      </w:pPr>
    </w:p>
    <w:p w14:paraId="3C908E55" w14:textId="277BC7CF" w:rsidR="005A7B6A" w:rsidRPr="00E03404" w:rsidRDefault="005A7B6A" w:rsidP="005A7B6A">
      <w:pPr>
        <w:adjustRightInd w:val="0"/>
        <w:jc w:val="both"/>
        <w:rPr>
          <w:b/>
          <w:sz w:val="21"/>
          <w:szCs w:val="21"/>
        </w:rPr>
      </w:pPr>
      <w:r w:rsidRPr="00E03404">
        <w:rPr>
          <w:b/>
          <w:sz w:val="21"/>
          <w:szCs w:val="21"/>
        </w:rPr>
        <w:t>Please note that due to the large number of applications we envisage to receive</w:t>
      </w:r>
      <w:r w:rsidR="00505137">
        <w:rPr>
          <w:b/>
          <w:sz w:val="21"/>
          <w:szCs w:val="21"/>
        </w:rPr>
        <w:t>,</w:t>
      </w:r>
      <w:r w:rsidR="00505137" w:rsidRPr="00E03404">
        <w:rPr>
          <w:b/>
          <w:sz w:val="21"/>
          <w:szCs w:val="21"/>
        </w:rPr>
        <w:t xml:space="preserve"> </w:t>
      </w:r>
      <w:r w:rsidRPr="00E03404">
        <w:rPr>
          <w:b/>
          <w:sz w:val="21"/>
          <w:szCs w:val="21"/>
        </w:rPr>
        <w:t>only shortlisted candidates will be contacted</w:t>
      </w:r>
      <w:r w:rsidR="008F4684">
        <w:rPr>
          <w:b/>
          <w:sz w:val="21"/>
          <w:szCs w:val="21"/>
        </w:rPr>
        <w:t>.</w:t>
      </w:r>
    </w:p>
    <w:p w14:paraId="10B11DA9" w14:textId="77777777" w:rsidR="005A7B6A" w:rsidRPr="00E03404" w:rsidRDefault="005A7B6A" w:rsidP="005A7B6A">
      <w:pPr>
        <w:adjustRightInd w:val="0"/>
        <w:jc w:val="both"/>
        <w:rPr>
          <w:b/>
          <w:sz w:val="21"/>
          <w:szCs w:val="21"/>
        </w:rPr>
      </w:pPr>
    </w:p>
    <w:p w14:paraId="75CB9A82" w14:textId="77777777" w:rsidR="005A7B6A" w:rsidRDefault="005A7B6A" w:rsidP="005A7B6A">
      <w:pPr>
        <w:adjustRightInd w:val="0"/>
        <w:jc w:val="both"/>
        <w:rPr>
          <w:b/>
          <w:i/>
          <w:sz w:val="21"/>
          <w:szCs w:val="21"/>
        </w:rPr>
      </w:pPr>
    </w:p>
    <w:p w14:paraId="1EF35D52" w14:textId="52AD21CC" w:rsidR="005A7B6A" w:rsidRPr="00E03404" w:rsidRDefault="005A7B6A" w:rsidP="005A7B6A">
      <w:pPr>
        <w:adjustRightInd w:val="0"/>
        <w:jc w:val="both"/>
        <w:rPr>
          <w:b/>
          <w:i/>
          <w:sz w:val="21"/>
          <w:szCs w:val="21"/>
        </w:rPr>
      </w:pPr>
      <w:r w:rsidRPr="00E03404">
        <w:rPr>
          <w:b/>
          <w:i/>
          <w:sz w:val="21"/>
          <w:szCs w:val="21"/>
        </w:rPr>
        <w:t>Kindly note that the University of KwaZulu-Natal (“the University”) is required to process any Personal Information (as defined by the Protection of Personal Act, 2013 “POPIA”) submitted by candidates when applying for positions at the University. The provision of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p w14:paraId="5275FE30" w14:textId="77777777" w:rsidR="008B178E" w:rsidRPr="00D96FDD" w:rsidRDefault="008B178E">
      <w:pPr>
        <w:pStyle w:val="BodyText"/>
        <w:spacing w:before="1"/>
      </w:pPr>
    </w:p>
    <w:sectPr w:rsidR="008B178E" w:rsidRPr="00D96FDD" w:rsidSect="00AC78CE">
      <w:headerReference w:type="even" r:id="rId8"/>
      <w:headerReference w:type="default" r:id="rId9"/>
      <w:footerReference w:type="even" r:id="rId10"/>
      <w:footerReference w:type="default" r:id="rId11"/>
      <w:headerReference w:type="first" r:id="rId12"/>
      <w:footerReference w:type="first" r:id="rId13"/>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F5E3" w14:textId="77777777" w:rsidR="001B4F3A" w:rsidRDefault="001B4F3A" w:rsidP="00784776">
      <w:r>
        <w:separator/>
      </w:r>
    </w:p>
  </w:endnote>
  <w:endnote w:type="continuationSeparator" w:id="0">
    <w:p w14:paraId="0E634AF6" w14:textId="77777777" w:rsidR="001B4F3A" w:rsidRDefault="001B4F3A" w:rsidP="0078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C0FE" w14:textId="77777777" w:rsidR="004761A0" w:rsidRDefault="00476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3D33" w14:textId="77777777" w:rsidR="004761A0" w:rsidRDefault="00476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9281" w14:textId="77777777" w:rsidR="004761A0" w:rsidRDefault="0047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96BB" w14:textId="77777777" w:rsidR="001B4F3A" w:rsidRDefault="001B4F3A" w:rsidP="00784776">
      <w:r>
        <w:separator/>
      </w:r>
    </w:p>
  </w:footnote>
  <w:footnote w:type="continuationSeparator" w:id="0">
    <w:p w14:paraId="2C40A1C3" w14:textId="77777777" w:rsidR="001B4F3A" w:rsidRDefault="001B4F3A" w:rsidP="00784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7828" w14:textId="77777777" w:rsidR="004761A0" w:rsidRDefault="00476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8108" w14:textId="77777777" w:rsidR="004761A0" w:rsidRDefault="00476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25F5" w14:textId="77777777" w:rsidR="004761A0" w:rsidRDefault="00476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6DE"/>
    <w:multiLevelType w:val="hybridMultilevel"/>
    <w:tmpl w:val="419EB952"/>
    <w:lvl w:ilvl="0" w:tplc="32BE0886">
      <w:numFmt w:val="bullet"/>
      <w:lvlText w:val="•"/>
      <w:lvlJc w:val="left"/>
      <w:pPr>
        <w:ind w:left="1020" w:hanging="450"/>
      </w:pPr>
      <w:rPr>
        <w:rFonts w:ascii="Times New Roman" w:eastAsia="Times New Roman" w:hAnsi="Times New Roman" w:cs="Times New Roman" w:hint="default"/>
        <w:w w:val="100"/>
        <w:sz w:val="21"/>
        <w:szCs w:val="21"/>
      </w:rPr>
    </w:lvl>
    <w:lvl w:ilvl="1" w:tplc="3B7431C0">
      <w:numFmt w:val="bullet"/>
      <w:lvlText w:val="•"/>
      <w:lvlJc w:val="left"/>
      <w:pPr>
        <w:ind w:left="1988" w:hanging="450"/>
      </w:pPr>
      <w:rPr>
        <w:rFonts w:hint="default"/>
      </w:rPr>
    </w:lvl>
    <w:lvl w:ilvl="2" w:tplc="232000F6">
      <w:numFmt w:val="bullet"/>
      <w:lvlText w:val="•"/>
      <w:lvlJc w:val="left"/>
      <w:pPr>
        <w:ind w:left="2957" w:hanging="450"/>
      </w:pPr>
      <w:rPr>
        <w:rFonts w:hint="default"/>
      </w:rPr>
    </w:lvl>
    <w:lvl w:ilvl="3" w:tplc="25A6CC88">
      <w:numFmt w:val="bullet"/>
      <w:lvlText w:val="•"/>
      <w:lvlJc w:val="left"/>
      <w:pPr>
        <w:ind w:left="3925" w:hanging="450"/>
      </w:pPr>
      <w:rPr>
        <w:rFonts w:hint="default"/>
      </w:rPr>
    </w:lvl>
    <w:lvl w:ilvl="4" w:tplc="29C831B8">
      <w:numFmt w:val="bullet"/>
      <w:lvlText w:val="•"/>
      <w:lvlJc w:val="left"/>
      <w:pPr>
        <w:ind w:left="4894" w:hanging="450"/>
      </w:pPr>
      <w:rPr>
        <w:rFonts w:hint="default"/>
      </w:rPr>
    </w:lvl>
    <w:lvl w:ilvl="5" w:tplc="E53232FA">
      <w:numFmt w:val="bullet"/>
      <w:lvlText w:val="•"/>
      <w:lvlJc w:val="left"/>
      <w:pPr>
        <w:ind w:left="5863" w:hanging="450"/>
      </w:pPr>
      <w:rPr>
        <w:rFonts w:hint="default"/>
      </w:rPr>
    </w:lvl>
    <w:lvl w:ilvl="6" w:tplc="19869A72">
      <w:numFmt w:val="bullet"/>
      <w:lvlText w:val="•"/>
      <w:lvlJc w:val="left"/>
      <w:pPr>
        <w:ind w:left="6831" w:hanging="450"/>
      </w:pPr>
      <w:rPr>
        <w:rFonts w:hint="default"/>
      </w:rPr>
    </w:lvl>
    <w:lvl w:ilvl="7" w:tplc="98462108">
      <w:numFmt w:val="bullet"/>
      <w:lvlText w:val="•"/>
      <w:lvlJc w:val="left"/>
      <w:pPr>
        <w:ind w:left="7800" w:hanging="450"/>
      </w:pPr>
      <w:rPr>
        <w:rFonts w:hint="default"/>
      </w:rPr>
    </w:lvl>
    <w:lvl w:ilvl="8" w:tplc="7ADA7892">
      <w:numFmt w:val="bullet"/>
      <w:lvlText w:val="•"/>
      <w:lvlJc w:val="left"/>
      <w:pPr>
        <w:ind w:left="8769" w:hanging="450"/>
      </w:pPr>
      <w:rPr>
        <w:rFonts w:hint="default"/>
      </w:rPr>
    </w:lvl>
  </w:abstractNum>
  <w:abstractNum w:abstractNumId="1" w15:restartNumberingAfterBreak="0">
    <w:nsid w:val="506D368A"/>
    <w:multiLevelType w:val="hybridMultilevel"/>
    <w:tmpl w:val="F5CC3430"/>
    <w:lvl w:ilvl="0" w:tplc="5D6A00D8">
      <w:numFmt w:val="bullet"/>
      <w:lvlText w:val=""/>
      <w:lvlJc w:val="left"/>
      <w:pPr>
        <w:ind w:left="840" w:hanging="361"/>
      </w:pPr>
      <w:rPr>
        <w:rFonts w:ascii="Symbol" w:eastAsia="Symbol" w:hAnsi="Symbol" w:cs="Symbol" w:hint="default"/>
        <w:w w:val="100"/>
        <w:sz w:val="21"/>
        <w:szCs w:val="21"/>
      </w:rPr>
    </w:lvl>
    <w:lvl w:ilvl="1" w:tplc="C1488CB4">
      <w:numFmt w:val="bullet"/>
      <w:lvlText w:val="•"/>
      <w:lvlJc w:val="left"/>
      <w:pPr>
        <w:ind w:left="1826" w:hanging="361"/>
      </w:pPr>
      <w:rPr>
        <w:rFonts w:hint="default"/>
      </w:rPr>
    </w:lvl>
    <w:lvl w:ilvl="2" w:tplc="43D846FE">
      <w:numFmt w:val="bullet"/>
      <w:lvlText w:val="•"/>
      <w:lvlJc w:val="left"/>
      <w:pPr>
        <w:ind w:left="2813" w:hanging="361"/>
      </w:pPr>
      <w:rPr>
        <w:rFonts w:hint="default"/>
      </w:rPr>
    </w:lvl>
    <w:lvl w:ilvl="3" w:tplc="0700E050">
      <w:numFmt w:val="bullet"/>
      <w:lvlText w:val="•"/>
      <w:lvlJc w:val="left"/>
      <w:pPr>
        <w:ind w:left="3799" w:hanging="361"/>
      </w:pPr>
      <w:rPr>
        <w:rFonts w:hint="default"/>
      </w:rPr>
    </w:lvl>
    <w:lvl w:ilvl="4" w:tplc="127440C8">
      <w:numFmt w:val="bullet"/>
      <w:lvlText w:val="•"/>
      <w:lvlJc w:val="left"/>
      <w:pPr>
        <w:ind w:left="4786" w:hanging="361"/>
      </w:pPr>
      <w:rPr>
        <w:rFonts w:hint="default"/>
      </w:rPr>
    </w:lvl>
    <w:lvl w:ilvl="5" w:tplc="B48AC512">
      <w:numFmt w:val="bullet"/>
      <w:lvlText w:val="•"/>
      <w:lvlJc w:val="left"/>
      <w:pPr>
        <w:ind w:left="5773" w:hanging="361"/>
      </w:pPr>
      <w:rPr>
        <w:rFonts w:hint="default"/>
      </w:rPr>
    </w:lvl>
    <w:lvl w:ilvl="6" w:tplc="E062D556">
      <w:numFmt w:val="bullet"/>
      <w:lvlText w:val="•"/>
      <w:lvlJc w:val="left"/>
      <w:pPr>
        <w:ind w:left="6759" w:hanging="361"/>
      </w:pPr>
      <w:rPr>
        <w:rFonts w:hint="default"/>
      </w:rPr>
    </w:lvl>
    <w:lvl w:ilvl="7" w:tplc="FC2A6EB2">
      <w:numFmt w:val="bullet"/>
      <w:lvlText w:val="•"/>
      <w:lvlJc w:val="left"/>
      <w:pPr>
        <w:ind w:left="7746" w:hanging="361"/>
      </w:pPr>
      <w:rPr>
        <w:rFonts w:hint="default"/>
      </w:rPr>
    </w:lvl>
    <w:lvl w:ilvl="8" w:tplc="2A02FD38">
      <w:numFmt w:val="bullet"/>
      <w:lvlText w:val="•"/>
      <w:lvlJc w:val="left"/>
      <w:pPr>
        <w:ind w:left="8733"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wMDMxMjY3NQHS5ko6SsGpxcWZ+XkgBWa1AHVpmjQsAAAA"/>
  </w:docVars>
  <w:rsids>
    <w:rsidRoot w:val="008B178E"/>
    <w:rsid w:val="00021F87"/>
    <w:rsid w:val="00026142"/>
    <w:rsid w:val="000308AD"/>
    <w:rsid w:val="00032943"/>
    <w:rsid w:val="0004211C"/>
    <w:rsid w:val="000476F6"/>
    <w:rsid w:val="00055A5C"/>
    <w:rsid w:val="00056E3D"/>
    <w:rsid w:val="000823B5"/>
    <w:rsid w:val="000911C0"/>
    <w:rsid w:val="000A0233"/>
    <w:rsid w:val="000F6D74"/>
    <w:rsid w:val="00110EE8"/>
    <w:rsid w:val="00133169"/>
    <w:rsid w:val="00141BEF"/>
    <w:rsid w:val="00166198"/>
    <w:rsid w:val="00191FA0"/>
    <w:rsid w:val="001A2F92"/>
    <w:rsid w:val="001B322C"/>
    <w:rsid w:val="001B4F3A"/>
    <w:rsid w:val="001D7480"/>
    <w:rsid w:val="001E053F"/>
    <w:rsid w:val="001E7A78"/>
    <w:rsid w:val="00201928"/>
    <w:rsid w:val="00237BCA"/>
    <w:rsid w:val="00255F10"/>
    <w:rsid w:val="00283036"/>
    <w:rsid w:val="002A341E"/>
    <w:rsid w:val="002A4BB6"/>
    <w:rsid w:val="002B7B05"/>
    <w:rsid w:val="002D301F"/>
    <w:rsid w:val="002F319D"/>
    <w:rsid w:val="00301C6E"/>
    <w:rsid w:val="00304450"/>
    <w:rsid w:val="00307D85"/>
    <w:rsid w:val="003209B5"/>
    <w:rsid w:val="00353645"/>
    <w:rsid w:val="00361367"/>
    <w:rsid w:val="0039704F"/>
    <w:rsid w:val="003B5A8C"/>
    <w:rsid w:val="003E56F3"/>
    <w:rsid w:val="00410E56"/>
    <w:rsid w:val="004153BE"/>
    <w:rsid w:val="00417805"/>
    <w:rsid w:val="0043729D"/>
    <w:rsid w:val="00444871"/>
    <w:rsid w:val="00444A01"/>
    <w:rsid w:val="004721D9"/>
    <w:rsid w:val="004761A0"/>
    <w:rsid w:val="004A4521"/>
    <w:rsid w:val="004A50A2"/>
    <w:rsid w:val="004E2ADF"/>
    <w:rsid w:val="00500310"/>
    <w:rsid w:val="00501668"/>
    <w:rsid w:val="00505137"/>
    <w:rsid w:val="00510821"/>
    <w:rsid w:val="00515B99"/>
    <w:rsid w:val="00523CAA"/>
    <w:rsid w:val="00524C2D"/>
    <w:rsid w:val="005274E3"/>
    <w:rsid w:val="005405A5"/>
    <w:rsid w:val="005477CD"/>
    <w:rsid w:val="005544EA"/>
    <w:rsid w:val="00565163"/>
    <w:rsid w:val="00571E24"/>
    <w:rsid w:val="005761AA"/>
    <w:rsid w:val="005835EE"/>
    <w:rsid w:val="00585EB9"/>
    <w:rsid w:val="0058677C"/>
    <w:rsid w:val="005A7B6A"/>
    <w:rsid w:val="005D1F1B"/>
    <w:rsid w:val="005D43ED"/>
    <w:rsid w:val="005E2134"/>
    <w:rsid w:val="005F6055"/>
    <w:rsid w:val="00604380"/>
    <w:rsid w:val="00637244"/>
    <w:rsid w:val="00647FCA"/>
    <w:rsid w:val="00682966"/>
    <w:rsid w:val="006B083C"/>
    <w:rsid w:val="006B08B7"/>
    <w:rsid w:val="006C5156"/>
    <w:rsid w:val="006C6BDC"/>
    <w:rsid w:val="006E0036"/>
    <w:rsid w:val="006E10C2"/>
    <w:rsid w:val="006F0554"/>
    <w:rsid w:val="00742939"/>
    <w:rsid w:val="00743D23"/>
    <w:rsid w:val="007625AD"/>
    <w:rsid w:val="00762F23"/>
    <w:rsid w:val="00784776"/>
    <w:rsid w:val="0079111D"/>
    <w:rsid w:val="007A7695"/>
    <w:rsid w:val="00811743"/>
    <w:rsid w:val="008168DB"/>
    <w:rsid w:val="00822C65"/>
    <w:rsid w:val="008324D3"/>
    <w:rsid w:val="00853534"/>
    <w:rsid w:val="00855C18"/>
    <w:rsid w:val="00857FDA"/>
    <w:rsid w:val="00897E52"/>
    <w:rsid w:val="008B178E"/>
    <w:rsid w:val="008B1F76"/>
    <w:rsid w:val="008B4D56"/>
    <w:rsid w:val="008C736A"/>
    <w:rsid w:val="008E4056"/>
    <w:rsid w:val="008F4684"/>
    <w:rsid w:val="00912F67"/>
    <w:rsid w:val="00916C3A"/>
    <w:rsid w:val="009345B4"/>
    <w:rsid w:val="00953280"/>
    <w:rsid w:val="009751D0"/>
    <w:rsid w:val="009A5B9D"/>
    <w:rsid w:val="009D4D8D"/>
    <w:rsid w:val="009F6CAC"/>
    <w:rsid w:val="00A20903"/>
    <w:rsid w:val="00A33590"/>
    <w:rsid w:val="00A35AE0"/>
    <w:rsid w:val="00A43532"/>
    <w:rsid w:val="00A70270"/>
    <w:rsid w:val="00A92C92"/>
    <w:rsid w:val="00AC78CE"/>
    <w:rsid w:val="00AE1CAF"/>
    <w:rsid w:val="00AF17E5"/>
    <w:rsid w:val="00AF3B32"/>
    <w:rsid w:val="00B05150"/>
    <w:rsid w:val="00B17D12"/>
    <w:rsid w:val="00B213C7"/>
    <w:rsid w:val="00B31818"/>
    <w:rsid w:val="00B3443A"/>
    <w:rsid w:val="00B3457B"/>
    <w:rsid w:val="00B66B82"/>
    <w:rsid w:val="00B926ED"/>
    <w:rsid w:val="00B930A0"/>
    <w:rsid w:val="00BA22C8"/>
    <w:rsid w:val="00BA6CA6"/>
    <w:rsid w:val="00BD34AC"/>
    <w:rsid w:val="00BF37E2"/>
    <w:rsid w:val="00C10D7A"/>
    <w:rsid w:val="00C50C92"/>
    <w:rsid w:val="00C526C2"/>
    <w:rsid w:val="00C553C9"/>
    <w:rsid w:val="00C602E1"/>
    <w:rsid w:val="00C85297"/>
    <w:rsid w:val="00CA0BCB"/>
    <w:rsid w:val="00CA511C"/>
    <w:rsid w:val="00CB6935"/>
    <w:rsid w:val="00D065C3"/>
    <w:rsid w:val="00D2074D"/>
    <w:rsid w:val="00D33B7D"/>
    <w:rsid w:val="00D37D4F"/>
    <w:rsid w:val="00D626A4"/>
    <w:rsid w:val="00D71E1B"/>
    <w:rsid w:val="00D85DF6"/>
    <w:rsid w:val="00D870B3"/>
    <w:rsid w:val="00D96FDD"/>
    <w:rsid w:val="00DA1EF6"/>
    <w:rsid w:val="00DA7F2E"/>
    <w:rsid w:val="00DD6179"/>
    <w:rsid w:val="00DE26EC"/>
    <w:rsid w:val="00DF44C2"/>
    <w:rsid w:val="00E17F46"/>
    <w:rsid w:val="00E250FC"/>
    <w:rsid w:val="00E44A92"/>
    <w:rsid w:val="00E703BE"/>
    <w:rsid w:val="00E75BC9"/>
    <w:rsid w:val="00EC251A"/>
    <w:rsid w:val="00EE6282"/>
    <w:rsid w:val="00EF336B"/>
    <w:rsid w:val="00F45DEE"/>
    <w:rsid w:val="00F46354"/>
    <w:rsid w:val="00F651DD"/>
    <w:rsid w:val="00F65669"/>
    <w:rsid w:val="00F876CE"/>
    <w:rsid w:val="00F94364"/>
    <w:rsid w:val="00FA3A28"/>
    <w:rsid w:val="00FC01D1"/>
    <w:rsid w:val="00FC197E"/>
    <w:rsid w:val="00FC5723"/>
    <w:rsid w:val="00FF1C05"/>
    <w:rsid w:val="00FF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8EED17"/>
  <w15:docId w15:val="{0D43E4D1-F639-47DB-8009-51219A26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271" w:right="315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1"/>
      <w:szCs w:val="21"/>
    </w:rPr>
  </w:style>
  <w:style w:type="paragraph" w:styleId="ListParagraph">
    <w:name w:val="List Paragraph"/>
    <w:basedOn w:val="Normal"/>
    <w:uiPriority w:val="1"/>
    <w:qFormat/>
    <w:pPr>
      <w:spacing w:line="257" w:lineRule="exact"/>
      <w:ind w:left="840" w:hanging="449"/>
    </w:pPr>
  </w:style>
  <w:style w:type="paragraph" w:customStyle="1" w:styleId="TableParagraph">
    <w:name w:val="Table Paragraph"/>
    <w:basedOn w:val="Normal"/>
    <w:uiPriority w:val="1"/>
    <w:qFormat/>
    <w:pPr>
      <w:spacing w:line="265" w:lineRule="exact"/>
      <w:ind w:left="100"/>
    </w:pPr>
    <w:rPr>
      <w:rFonts w:ascii="Calibri" w:eastAsia="Calibri" w:hAnsi="Calibri" w:cs="Calibri"/>
    </w:rPr>
  </w:style>
  <w:style w:type="character" w:styleId="CommentReference">
    <w:name w:val="annotation reference"/>
    <w:basedOn w:val="DefaultParagraphFont"/>
    <w:uiPriority w:val="99"/>
    <w:semiHidden/>
    <w:unhideWhenUsed/>
    <w:rsid w:val="00853534"/>
    <w:rPr>
      <w:sz w:val="16"/>
      <w:szCs w:val="16"/>
    </w:rPr>
  </w:style>
  <w:style w:type="paragraph" w:styleId="CommentText">
    <w:name w:val="annotation text"/>
    <w:basedOn w:val="Normal"/>
    <w:link w:val="CommentTextChar"/>
    <w:uiPriority w:val="99"/>
    <w:semiHidden/>
    <w:unhideWhenUsed/>
    <w:rsid w:val="00853534"/>
    <w:rPr>
      <w:sz w:val="20"/>
      <w:szCs w:val="20"/>
    </w:rPr>
  </w:style>
  <w:style w:type="character" w:customStyle="1" w:styleId="CommentTextChar">
    <w:name w:val="Comment Text Char"/>
    <w:basedOn w:val="DefaultParagraphFont"/>
    <w:link w:val="CommentText"/>
    <w:uiPriority w:val="99"/>
    <w:semiHidden/>
    <w:rsid w:val="00853534"/>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853534"/>
    <w:rPr>
      <w:b/>
      <w:bCs/>
    </w:rPr>
  </w:style>
  <w:style w:type="character" w:customStyle="1" w:styleId="CommentSubjectChar">
    <w:name w:val="Comment Subject Char"/>
    <w:basedOn w:val="CommentTextChar"/>
    <w:link w:val="CommentSubject"/>
    <w:uiPriority w:val="99"/>
    <w:semiHidden/>
    <w:rsid w:val="00853534"/>
    <w:rPr>
      <w:rFonts w:ascii="Century Gothic" w:eastAsia="Century Gothic" w:hAnsi="Century Gothic" w:cs="Century Gothic"/>
      <w:b/>
      <w:bCs/>
      <w:sz w:val="20"/>
      <w:szCs w:val="20"/>
    </w:rPr>
  </w:style>
  <w:style w:type="paragraph" w:styleId="BalloonText">
    <w:name w:val="Balloon Text"/>
    <w:basedOn w:val="Normal"/>
    <w:link w:val="BalloonTextChar"/>
    <w:uiPriority w:val="99"/>
    <w:semiHidden/>
    <w:unhideWhenUsed/>
    <w:rsid w:val="008535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534"/>
    <w:rPr>
      <w:rFonts w:ascii="Segoe UI" w:eastAsia="Century Gothic" w:hAnsi="Segoe UI" w:cs="Segoe UI"/>
      <w:sz w:val="18"/>
      <w:szCs w:val="18"/>
    </w:rPr>
  </w:style>
  <w:style w:type="paragraph" w:styleId="Revision">
    <w:name w:val="Revision"/>
    <w:hidden/>
    <w:uiPriority w:val="99"/>
    <w:semiHidden/>
    <w:rsid w:val="0079111D"/>
    <w:pPr>
      <w:widowControl/>
      <w:autoSpaceDE/>
      <w:autoSpaceDN/>
    </w:pPr>
    <w:rPr>
      <w:rFonts w:ascii="Century Gothic" w:eastAsia="Century Gothic" w:hAnsi="Century Gothic" w:cs="Century Gothic"/>
    </w:rPr>
  </w:style>
  <w:style w:type="paragraph" w:styleId="Header">
    <w:name w:val="header"/>
    <w:basedOn w:val="Normal"/>
    <w:link w:val="HeaderChar"/>
    <w:uiPriority w:val="99"/>
    <w:unhideWhenUsed/>
    <w:rsid w:val="00784776"/>
    <w:pPr>
      <w:tabs>
        <w:tab w:val="center" w:pos="4513"/>
        <w:tab w:val="right" w:pos="9026"/>
      </w:tabs>
    </w:pPr>
  </w:style>
  <w:style w:type="character" w:customStyle="1" w:styleId="HeaderChar">
    <w:name w:val="Header Char"/>
    <w:basedOn w:val="DefaultParagraphFont"/>
    <w:link w:val="Header"/>
    <w:uiPriority w:val="99"/>
    <w:rsid w:val="00784776"/>
    <w:rPr>
      <w:rFonts w:ascii="Century Gothic" w:eastAsia="Century Gothic" w:hAnsi="Century Gothic" w:cs="Century Gothic"/>
    </w:rPr>
  </w:style>
  <w:style w:type="paragraph" w:styleId="Footer">
    <w:name w:val="footer"/>
    <w:basedOn w:val="Normal"/>
    <w:link w:val="FooterChar"/>
    <w:uiPriority w:val="99"/>
    <w:unhideWhenUsed/>
    <w:rsid w:val="00784776"/>
    <w:pPr>
      <w:tabs>
        <w:tab w:val="center" w:pos="4513"/>
        <w:tab w:val="right" w:pos="9026"/>
      </w:tabs>
    </w:pPr>
  </w:style>
  <w:style w:type="character" w:customStyle="1" w:styleId="FooterChar">
    <w:name w:val="Footer Char"/>
    <w:basedOn w:val="DefaultParagraphFont"/>
    <w:link w:val="Footer"/>
    <w:uiPriority w:val="99"/>
    <w:rsid w:val="00784776"/>
    <w:rPr>
      <w:rFonts w:ascii="Century Gothic" w:eastAsia="Century Gothic" w:hAnsi="Century Gothic" w:cs="Century Gothic"/>
    </w:rPr>
  </w:style>
  <w:style w:type="paragraph" w:customStyle="1" w:styleId="Default">
    <w:name w:val="Default"/>
    <w:rsid w:val="008B1F76"/>
    <w:pPr>
      <w:widowControl/>
      <w:adjustRightInd w:val="0"/>
    </w:pPr>
    <w:rPr>
      <w:rFonts w:ascii="Verdana" w:hAnsi="Verdana" w:cs="Verdana"/>
      <w:color w:val="000000"/>
      <w:sz w:val="24"/>
      <w:szCs w:val="24"/>
    </w:rPr>
  </w:style>
  <w:style w:type="character" w:styleId="Hyperlink">
    <w:name w:val="Hyperlink"/>
    <w:basedOn w:val="DefaultParagraphFont"/>
    <w:uiPriority w:val="99"/>
    <w:unhideWhenUsed/>
    <w:rsid w:val="00B66B82"/>
    <w:rPr>
      <w:color w:val="0000FF" w:themeColor="hyperlink"/>
      <w:u w:val="single"/>
    </w:rPr>
  </w:style>
  <w:style w:type="character" w:styleId="UnresolvedMention">
    <w:name w:val="Unresolved Mention"/>
    <w:basedOn w:val="DefaultParagraphFont"/>
    <w:uiPriority w:val="99"/>
    <w:semiHidden/>
    <w:unhideWhenUsed/>
    <w:rsid w:val="00B66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02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kzn.ac.z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naidook82</dc:creator>
  <cp:lastModifiedBy>Nokwazi Nontokozo Mkhize</cp:lastModifiedBy>
  <cp:revision>3</cp:revision>
  <dcterms:created xsi:type="dcterms:W3CDTF">2025-02-18T06:06:00Z</dcterms:created>
  <dcterms:modified xsi:type="dcterms:W3CDTF">2025-02-18T06:08:00Z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Microsoft® Word 2013</vt:lpwstr>
  </property>
  <property fmtid="{D5CDD505-2E9C-101B-9397-08002B2CF9AE}" pid="4" name="LastSaved">
    <vt:filetime>2016-12-06T00:00:00Z</vt:filetime>
  </property>
  <property fmtid="{D5CDD505-2E9C-101B-9397-08002B2CF9AE}" pid="5" name="GrammarlyDocumentId">
    <vt:lpwstr>cd7fe51d40c7806ffa488721868ccc95c727c3031cdb628928d85ad971f441ef</vt:lpwstr>
  </property>
</Properties>
</file>