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4E793" w14:textId="77777777" w:rsidR="00E0284C" w:rsidRDefault="00C426E0">
      <w:pPr>
        <w:spacing w:after="5" w:line="249" w:lineRule="auto"/>
        <w:ind w:left="16" w:right="10" w:hanging="10"/>
        <w:jc w:val="center"/>
      </w:pPr>
      <w:bookmarkStart w:id="0" w:name="_GoBack"/>
      <w:bookmarkEnd w:id="0"/>
      <w:r>
        <w:rPr>
          <w:rFonts w:ascii="Century Gothic" w:eastAsia="Century Gothic" w:hAnsi="Century Gothic" w:cs="Century Gothic"/>
          <w:b/>
          <w:sz w:val="21"/>
        </w:rPr>
        <w:t xml:space="preserve">The University of KwaZulu-Natal (UKZN) is committed to meeting the objectives of </w:t>
      </w:r>
    </w:p>
    <w:p w14:paraId="48B4BB28" w14:textId="77777777" w:rsidR="00E0284C" w:rsidRDefault="00C426E0">
      <w:pPr>
        <w:spacing w:after="5" w:line="249" w:lineRule="auto"/>
        <w:ind w:left="16" w:hanging="10"/>
        <w:jc w:val="center"/>
      </w:pPr>
      <w:r>
        <w:rPr>
          <w:rFonts w:ascii="Century Gothic" w:eastAsia="Century Gothic" w:hAnsi="Century Gothic" w:cs="Century Gothic"/>
          <w:b/>
          <w:sz w:val="21"/>
        </w:rPr>
        <w:t>Employment Equity to improve representivity</w:t>
      </w:r>
      <w:r w:rsidR="004F20C0">
        <w:rPr>
          <w:rFonts w:ascii="Century Gothic" w:eastAsia="Century Gothic" w:hAnsi="Century Gothic" w:cs="Century Gothic"/>
          <w:b/>
          <w:sz w:val="21"/>
        </w:rPr>
        <w:t xml:space="preserve"> </w:t>
      </w:r>
      <w:r>
        <w:rPr>
          <w:rFonts w:ascii="Century Gothic" w:eastAsia="Century Gothic" w:hAnsi="Century Gothic" w:cs="Century Gothic"/>
          <w:b/>
          <w:sz w:val="21"/>
        </w:rPr>
        <w:t xml:space="preserve">within the Institution. Preference will be given to applicants from designated groups in accordance with our Employment Equity Plan. </w:t>
      </w:r>
    </w:p>
    <w:p w14:paraId="587CD5AE" w14:textId="77777777" w:rsidR="0006217A" w:rsidRDefault="0006217A" w:rsidP="0006217A">
      <w:pPr>
        <w:pStyle w:val="Default"/>
      </w:pPr>
    </w:p>
    <w:p w14:paraId="481E607B" w14:textId="77777777" w:rsidR="0006217A" w:rsidRDefault="0006217A" w:rsidP="00D65759">
      <w:pPr>
        <w:pStyle w:val="Default"/>
        <w:jc w:val="center"/>
        <w:rPr>
          <w:sz w:val="22"/>
          <w:szCs w:val="22"/>
        </w:rPr>
      </w:pPr>
      <w:r>
        <w:rPr>
          <w:b/>
          <w:bCs/>
          <w:sz w:val="22"/>
          <w:szCs w:val="22"/>
        </w:rPr>
        <w:t>APPLICATIONS ARE INVITED FROM ALL INTERESTED ELIGIBLE REGISTERED</w:t>
      </w:r>
    </w:p>
    <w:p w14:paraId="50683A94" w14:textId="77777777" w:rsidR="00D65759" w:rsidRDefault="0006217A" w:rsidP="00D65759">
      <w:pPr>
        <w:pStyle w:val="Default"/>
        <w:jc w:val="center"/>
        <w:rPr>
          <w:b/>
          <w:bCs/>
          <w:sz w:val="22"/>
          <w:szCs w:val="22"/>
        </w:rPr>
      </w:pPr>
      <w:r>
        <w:rPr>
          <w:b/>
          <w:bCs/>
          <w:sz w:val="22"/>
          <w:szCs w:val="22"/>
        </w:rPr>
        <w:t xml:space="preserve">POSTGRADUATE STUDENTS </w:t>
      </w:r>
    </w:p>
    <w:p w14:paraId="499C2F2F" w14:textId="77777777" w:rsidR="0006217A" w:rsidRDefault="0006217A">
      <w:pPr>
        <w:spacing w:after="99"/>
        <w:ind w:left="1"/>
        <w:jc w:val="center"/>
        <w:rPr>
          <w:rFonts w:ascii="Century Gothic" w:eastAsia="Century Gothic" w:hAnsi="Century Gothic" w:cs="Century Gothic"/>
          <w:b/>
          <w:sz w:val="21"/>
          <w:u w:val="single" w:color="000000"/>
        </w:rPr>
      </w:pPr>
    </w:p>
    <w:p w14:paraId="07CAFBBD" w14:textId="77777777" w:rsidR="00E0284C" w:rsidRDefault="00C426E0">
      <w:pPr>
        <w:spacing w:after="99"/>
        <w:ind w:left="1"/>
        <w:jc w:val="center"/>
      </w:pPr>
      <w:r>
        <w:rPr>
          <w:rFonts w:ascii="Century Gothic" w:eastAsia="Century Gothic" w:hAnsi="Century Gothic" w:cs="Century Gothic"/>
          <w:b/>
          <w:sz w:val="21"/>
          <w:u w:val="single" w:color="000000"/>
        </w:rPr>
        <w:t>COLLEGE OF AGRICULTURE, ENGINEERING AND SCIENCE</w:t>
      </w:r>
      <w:r>
        <w:rPr>
          <w:rFonts w:ascii="Century Gothic" w:eastAsia="Century Gothic" w:hAnsi="Century Gothic" w:cs="Century Gothic"/>
          <w:b/>
          <w:sz w:val="21"/>
        </w:rPr>
        <w:t xml:space="preserve"> </w:t>
      </w:r>
    </w:p>
    <w:p w14:paraId="11283716" w14:textId="77777777" w:rsidR="00E0284C" w:rsidRPr="00430529" w:rsidRDefault="003F6C11" w:rsidP="00430529">
      <w:pPr>
        <w:spacing w:after="5" w:line="249" w:lineRule="auto"/>
        <w:ind w:left="16" w:right="8" w:hanging="10"/>
        <w:jc w:val="center"/>
        <w:rPr>
          <w:rFonts w:ascii="Century Gothic" w:eastAsia="Century Gothic" w:hAnsi="Century Gothic" w:cs="Century Gothic"/>
          <w:b/>
          <w:sz w:val="21"/>
        </w:rPr>
      </w:pPr>
      <w:r>
        <w:rPr>
          <w:rFonts w:ascii="Century Gothic" w:eastAsia="Century Gothic" w:hAnsi="Century Gothic" w:cs="Century Gothic"/>
          <w:b/>
          <w:sz w:val="21"/>
        </w:rPr>
        <w:t>TEACHING ASSISTANTS</w:t>
      </w:r>
      <w:r w:rsidR="00947F86">
        <w:rPr>
          <w:rFonts w:ascii="Century Gothic" w:eastAsia="Century Gothic" w:hAnsi="Century Gothic" w:cs="Century Gothic"/>
          <w:b/>
          <w:sz w:val="21"/>
        </w:rPr>
        <w:t xml:space="preserve"> </w:t>
      </w:r>
      <w:r w:rsidR="00E35E87">
        <w:rPr>
          <w:rFonts w:ascii="Century Gothic" w:eastAsia="Century Gothic" w:hAnsi="Century Gothic" w:cs="Century Gothic"/>
          <w:b/>
          <w:sz w:val="21"/>
        </w:rPr>
        <w:t xml:space="preserve">IN MECHANICAL ENGINEERING </w:t>
      </w:r>
      <w:r w:rsidR="00947F86">
        <w:rPr>
          <w:rFonts w:ascii="Century Gothic" w:eastAsia="Century Gothic" w:hAnsi="Century Gothic" w:cs="Century Gothic"/>
          <w:b/>
          <w:sz w:val="21"/>
        </w:rPr>
        <w:t>(</w:t>
      </w:r>
      <w:r w:rsidR="009171DA">
        <w:rPr>
          <w:rFonts w:ascii="Century Gothic" w:eastAsia="Century Gothic" w:hAnsi="Century Gothic" w:cs="Century Gothic"/>
          <w:b/>
          <w:sz w:val="21"/>
        </w:rPr>
        <w:t>5</w:t>
      </w:r>
      <w:r w:rsidR="001C2F81">
        <w:rPr>
          <w:rFonts w:ascii="Century Gothic" w:eastAsia="Century Gothic" w:hAnsi="Century Gothic" w:cs="Century Gothic"/>
          <w:b/>
          <w:sz w:val="21"/>
        </w:rPr>
        <w:t xml:space="preserve"> </w:t>
      </w:r>
      <w:r w:rsidR="00430529">
        <w:rPr>
          <w:rFonts w:ascii="Century Gothic" w:eastAsia="Century Gothic" w:hAnsi="Century Gothic" w:cs="Century Gothic"/>
          <w:b/>
          <w:sz w:val="21"/>
        </w:rPr>
        <w:t>POSTS</w:t>
      </w:r>
      <w:r w:rsidR="00947F86">
        <w:rPr>
          <w:rFonts w:ascii="Century Gothic" w:eastAsia="Century Gothic" w:hAnsi="Century Gothic" w:cs="Century Gothic"/>
          <w:b/>
          <w:sz w:val="21"/>
        </w:rPr>
        <w:t>)</w:t>
      </w:r>
    </w:p>
    <w:p w14:paraId="4ED60E06" w14:textId="77777777" w:rsidR="00E0284C" w:rsidRDefault="009A6797">
      <w:pPr>
        <w:spacing w:after="5" w:line="249" w:lineRule="auto"/>
        <w:ind w:left="16" w:right="6" w:hanging="10"/>
        <w:jc w:val="center"/>
      </w:pPr>
      <w:r>
        <w:rPr>
          <w:rFonts w:ascii="Century Gothic" w:eastAsia="Century Gothic" w:hAnsi="Century Gothic" w:cs="Century Gothic"/>
          <w:b/>
          <w:sz w:val="21"/>
        </w:rPr>
        <w:t xml:space="preserve"> 5</w:t>
      </w:r>
      <w:r w:rsidR="000210D2">
        <w:rPr>
          <w:rFonts w:ascii="Century Gothic" w:eastAsia="Century Gothic" w:hAnsi="Century Gothic" w:cs="Century Gothic"/>
          <w:b/>
          <w:sz w:val="21"/>
        </w:rPr>
        <w:t xml:space="preserve"> </w:t>
      </w:r>
      <w:r w:rsidR="00C426E0">
        <w:rPr>
          <w:rFonts w:ascii="Century Gothic" w:eastAsia="Century Gothic" w:hAnsi="Century Gothic" w:cs="Century Gothic"/>
          <w:b/>
          <w:sz w:val="21"/>
        </w:rPr>
        <w:t xml:space="preserve">MONTH </w:t>
      </w:r>
      <w:r w:rsidR="00C426E0" w:rsidRPr="00430529">
        <w:rPr>
          <w:rFonts w:ascii="Century Gothic" w:eastAsia="Century Gothic" w:hAnsi="Century Gothic" w:cs="Century Gothic"/>
          <w:b/>
          <w:sz w:val="21"/>
        </w:rPr>
        <w:t>AD HOC</w:t>
      </w:r>
      <w:r w:rsidR="00554D6B">
        <w:rPr>
          <w:rFonts w:ascii="Century Gothic" w:eastAsia="Century Gothic" w:hAnsi="Century Gothic" w:cs="Century Gothic"/>
          <w:b/>
          <w:sz w:val="21"/>
        </w:rPr>
        <w:t xml:space="preserve"> APPOINTMENT </w:t>
      </w:r>
    </w:p>
    <w:p w14:paraId="04E4DD84" w14:textId="77777777" w:rsidR="00E0284C" w:rsidRDefault="00C426E0">
      <w:pPr>
        <w:spacing w:after="5" w:line="249" w:lineRule="auto"/>
        <w:ind w:left="16" w:right="5" w:hanging="10"/>
        <w:jc w:val="center"/>
      </w:pPr>
      <w:r>
        <w:rPr>
          <w:rFonts w:ascii="Century Gothic" w:eastAsia="Century Gothic" w:hAnsi="Century Gothic" w:cs="Century Gothic"/>
          <w:b/>
          <w:sz w:val="21"/>
        </w:rPr>
        <w:t xml:space="preserve">(1 </w:t>
      </w:r>
      <w:r w:rsidR="009A6797">
        <w:rPr>
          <w:rFonts w:ascii="Century Gothic" w:eastAsia="Century Gothic" w:hAnsi="Century Gothic" w:cs="Century Gothic"/>
          <w:b/>
          <w:sz w:val="21"/>
        </w:rPr>
        <w:t>FEBRUARY 202</w:t>
      </w:r>
      <w:r w:rsidR="001A6D72">
        <w:rPr>
          <w:rFonts w:ascii="Century Gothic" w:eastAsia="Century Gothic" w:hAnsi="Century Gothic" w:cs="Century Gothic"/>
          <w:b/>
          <w:sz w:val="21"/>
        </w:rPr>
        <w:t>5</w:t>
      </w:r>
      <w:r w:rsidR="009A6797">
        <w:rPr>
          <w:rFonts w:ascii="Century Gothic" w:eastAsia="Century Gothic" w:hAnsi="Century Gothic" w:cs="Century Gothic"/>
          <w:b/>
          <w:sz w:val="21"/>
        </w:rPr>
        <w:t xml:space="preserve"> </w:t>
      </w:r>
      <w:r>
        <w:rPr>
          <w:rFonts w:ascii="Century Gothic" w:eastAsia="Century Gothic" w:hAnsi="Century Gothic" w:cs="Century Gothic"/>
          <w:b/>
          <w:sz w:val="21"/>
        </w:rPr>
        <w:t xml:space="preserve">to 30 </w:t>
      </w:r>
      <w:r w:rsidR="00430529">
        <w:rPr>
          <w:rFonts w:ascii="Century Gothic" w:eastAsia="Century Gothic" w:hAnsi="Century Gothic" w:cs="Century Gothic"/>
          <w:b/>
          <w:sz w:val="21"/>
        </w:rPr>
        <w:t>JUNE</w:t>
      </w:r>
      <w:r w:rsidR="005C6957">
        <w:rPr>
          <w:rFonts w:ascii="Century Gothic" w:eastAsia="Century Gothic" w:hAnsi="Century Gothic" w:cs="Century Gothic"/>
          <w:b/>
          <w:sz w:val="21"/>
        </w:rPr>
        <w:t xml:space="preserve"> 202</w:t>
      </w:r>
      <w:r w:rsidR="001A6D72">
        <w:rPr>
          <w:rFonts w:ascii="Century Gothic" w:eastAsia="Century Gothic" w:hAnsi="Century Gothic" w:cs="Century Gothic"/>
          <w:b/>
          <w:sz w:val="21"/>
        </w:rPr>
        <w:t>5</w:t>
      </w:r>
      <w:r>
        <w:rPr>
          <w:rFonts w:ascii="Century Gothic" w:eastAsia="Century Gothic" w:hAnsi="Century Gothic" w:cs="Century Gothic"/>
          <w:b/>
          <w:sz w:val="21"/>
        </w:rPr>
        <w:t xml:space="preserve">) </w:t>
      </w:r>
    </w:p>
    <w:p w14:paraId="5B12C28E" w14:textId="77777777" w:rsidR="00E0284C" w:rsidRDefault="00C426E0">
      <w:pPr>
        <w:spacing w:after="5" w:line="249" w:lineRule="auto"/>
        <w:ind w:left="16" w:right="9" w:hanging="10"/>
        <w:jc w:val="center"/>
      </w:pPr>
      <w:r>
        <w:rPr>
          <w:rFonts w:ascii="Century Gothic" w:eastAsia="Century Gothic" w:hAnsi="Century Gothic" w:cs="Century Gothic"/>
          <w:b/>
          <w:sz w:val="21"/>
        </w:rPr>
        <w:t xml:space="preserve">SCHOOL OF </w:t>
      </w:r>
      <w:r w:rsidR="00554D6B">
        <w:rPr>
          <w:rFonts w:ascii="Century Gothic" w:eastAsia="Century Gothic" w:hAnsi="Century Gothic" w:cs="Century Gothic"/>
          <w:b/>
          <w:sz w:val="21"/>
        </w:rPr>
        <w:t>ENGINEERING</w:t>
      </w:r>
      <w:r>
        <w:rPr>
          <w:rFonts w:ascii="Century Gothic" w:eastAsia="Century Gothic" w:hAnsi="Century Gothic" w:cs="Century Gothic"/>
          <w:b/>
          <w:sz w:val="21"/>
        </w:rPr>
        <w:t xml:space="preserve"> </w:t>
      </w:r>
    </w:p>
    <w:p w14:paraId="79BEA4DD" w14:textId="77777777" w:rsidR="00E0284C" w:rsidRDefault="00F56F9F">
      <w:pPr>
        <w:spacing w:after="0"/>
        <w:ind w:left="59"/>
        <w:jc w:val="center"/>
        <w:rPr>
          <w:rFonts w:ascii="Century Gothic" w:eastAsia="Century Gothic" w:hAnsi="Century Gothic" w:cs="Century Gothic"/>
          <w:b/>
          <w:sz w:val="21"/>
        </w:rPr>
      </w:pPr>
      <w:r>
        <w:rPr>
          <w:rFonts w:ascii="Century Gothic" w:eastAsia="Century Gothic" w:hAnsi="Century Gothic" w:cs="Century Gothic"/>
          <w:b/>
          <w:sz w:val="21"/>
        </w:rPr>
        <w:t xml:space="preserve">HOWARD COLLEGE </w:t>
      </w:r>
    </w:p>
    <w:p w14:paraId="21C7A5FA" w14:textId="77777777" w:rsidR="00430529" w:rsidRDefault="00430529">
      <w:pPr>
        <w:spacing w:after="0"/>
        <w:ind w:left="59"/>
        <w:jc w:val="center"/>
        <w:rPr>
          <w:rFonts w:ascii="Century Gothic" w:eastAsia="Century Gothic" w:hAnsi="Century Gothic" w:cs="Century Gothic"/>
          <w:b/>
          <w:sz w:val="21"/>
        </w:rPr>
      </w:pPr>
    </w:p>
    <w:p w14:paraId="03372CAF" w14:textId="77777777" w:rsidR="00430529" w:rsidRDefault="009A6797">
      <w:pPr>
        <w:spacing w:after="0"/>
        <w:ind w:left="59"/>
        <w:jc w:val="center"/>
      </w:pPr>
      <w:r>
        <w:rPr>
          <w:rFonts w:ascii="Century Gothic" w:eastAsia="Century Gothic" w:hAnsi="Century Gothic" w:cs="Century Gothic"/>
          <w:b/>
          <w:sz w:val="21"/>
        </w:rPr>
        <w:t>REFERENCE NO:  Mech Eng 1/202</w:t>
      </w:r>
      <w:r w:rsidR="001A6D72">
        <w:rPr>
          <w:rFonts w:ascii="Century Gothic" w:eastAsia="Century Gothic" w:hAnsi="Century Gothic" w:cs="Century Gothic"/>
          <w:b/>
          <w:sz w:val="21"/>
        </w:rPr>
        <w:t>5</w:t>
      </w:r>
    </w:p>
    <w:p w14:paraId="76B9E646" w14:textId="77777777" w:rsidR="00E0284C" w:rsidRDefault="00C426E0">
      <w:pPr>
        <w:spacing w:after="0"/>
        <w:ind w:left="59"/>
        <w:jc w:val="center"/>
      </w:pPr>
      <w:r>
        <w:rPr>
          <w:rFonts w:ascii="Century Gothic" w:eastAsia="Century Gothic" w:hAnsi="Century Gothic" w:cs="Century Gothic"/>
          <w:b/>
          <w:sz w:val="21"/>
        </w:rPr>
        <w:t xml:space="preserve"> </w:t>
      </w:r>
    </w:p>
    <w:p w14:paraId="54C40E2E" w14:textId="77777777" w:rsidR="00586E21" w:rsidRPr="00387442" w:rsidRDefault="00586E21" w:rsidP="00BA3E0C">
      <w:pPr>
        <w:spacing w:after="4" w:line="250" w:lineRule="auto"/>
        <w:ind w:left="-5" w:hanging="10"/>
        <w:jc w:val="both"/>
        <w:rPr>
          <w:rFonts w:ascii="Century Gothic" w:eastAsia="Century Gothic" w:hAnsi="Century Gothic" w:cs="Century Gothic"/>
          <w:sz w:val="20"/>
          <w:szCs w:val="20"/>
        </w:rPr>
      </w:pPr>
      <w:r w:rsidRPr="00387442">
        <w:rPr>
          <w:rFonts w:ascii="Century Gothic" w:eastAsia="Century Gothic" w:hAnsi="Century Gothic" w:cs="Century Gothic"/>
          <w:sz w:val="20"/>
          <w:szCs w:val="20"/>
        </w:rPr>
        <w:t xml:space="preserve">The Discipline of </w:t>
      </w:r>
      <w:r w:rsidR="00BA3E0C" w:rsidRPr="00387442">
        <w:rPr>
          <w:rFonts w:ascii="Century Gothic" w:eastAsia="Century Gothic" w:hAnsi="Century Gothic" w:cs="Century Gothic"/>
          <w:sz w:val="20"/>
          <w:szCs w:val="20"/>
        </w:rPr>
        <w:t>Mechanical</w:t>
      </w:r>
      <w:r w:rsidRPr="00387442">
        <w:rPr>
          <w:rFonts w:ascii="Century Gothic" w:eastAsia="Century Gothic" w:hAnsi="Century Gothic" w:cs="Century Gothic"/>
          <w:sz w:val="20"/>
          <w:szCs w:val="20"/>
        </w:rPr>
        <w:t xml:space="preserve"> Engineering</w:t>
      </w:r>
      <w:r w:rsidR="00387442">
        <w:rPr>
          <w:rFonts w:ascii="Century Gothic" w:eastAsia="Century Gothic" w:hAnsi="Century Gothic" w:cs="Century Gothic"/>
          <w:sz w:val="20"/>
          <w:szCs w:val="20"/>
        </w:rPr>
        <w:t xml:space="preserve">, located </w:t>
      </w:r>
      <w:r w:rsidRPr="00387442">
        <w:rPr>
          <w:rFonts w:ascii="Century Gothic" w:eastAsia="Century Gothic" w:hAnsi="Century Gothic" w:cs="Century Gothic"/>
          <w:sz w:val="20"/>
          <w:szCs w:val="20"/>
        </w:rPr>
        <w:t>in the School of Engineering</w:t>
      </w:r>
      <w:r w:rsidR="00387442">
        <w:rPr>
          <w:rFonts w:ascii="Century Gothic" w:eastAsia="Century Gothic" w:hAnsi="Century Gothic" w:cs="Century Gothic"/>
          <w:sz w:val="20"/>
          <w:szCs w:val="20"/>
        </w:rPr>
        <w:t>,</w:t>
      </w:r>
      <w:r w:rsidRPr="00387442">
        <w:rPr>
          <w:rFonts w:ascii="Century Gothic" w:eastAsia="Century Gothic" w:hAnsi="Century Gothic" w:cs="Century Gothic"/>
          <w:sz w:val="20"/>
          <w:szCs w:val="20"/>
        </w:rPr>
        <w:t xml:space="preserve"> has fixed term </w:t>
      </w:r>
      <w:r w:rsidR="00E9159D" w:rsidRPr="00387442">
        <w:rPr>
          <w:rFonts w:ascii="Century Gothic" w:eastAsia="Century Gothic" w:hAnsi="Century Gothic" w:cs="Century Gothic"/>
          <w:sz w:val="20"/>
          <w:szCs w:val="20"/>
        </w:rPr>
        <w:t xml:space="preserve">positions available </w:t>
      </w:r>
      <w:r w:rsidRPr="00387442">
        <w:rPr>
          <w:rFonts w:ascii="Century Gothic" w:eastAsia="Century Gothic" w:hAnsi="Century Gothic" w:cs="Century Gothic"/>
          <w:sz w:val="20"/>
          <w:szCs w:val="20"/>
        </w:rPr>
        <w:t xml:space="preserve">to support its teaching and learning </w:t>
      </w:r>
      <w:r w:rsidR="008F6239" w:rsidRPr="00387442">
        <w:rPr>
          <w:rFonts w:ascii="Century Gothic" w:eastAsia="Century Gothic" w:hAnsi="Century Gothic" w:cs="Century Gothic"/>
          <w:sz w:val="20"/>
          <w:szCs w:val="20"/>
        </w:rPr>
        <w:t>requirements</w:t>
      </w:r>
      <w:r w:rsidRPr="00387442">
        <w:rPr>
          <w:rFonts w:ascii="Century Gothic" w:eastAsia="Century Gothic" w:hAnsi="Century Gothic" w:cs="Century Gothic"/>
          <w:sz w:val="20"/>
          <w:szCs w:val="20"/>
        </w:rPr>
        <w:t xml:space="preserve"> in </w:t>
      </w:r>
      <w:r w:rsidR="00BA3E0C" w:rsidRPr="00387442">
        <w:rPr>
          <w:rFonts w:ascii="Century Gothic" w:eastAsia="Century Gothic" w:hAnsi="Century Gothic" w:cs="Century Gothic"/>
          <w:sz w:val="20"/>
          <w:szCs w:val="20"/>
        </w:rPr>
        <w:t>the modules Engineering Drawing</w:t>
      </w:r>
      <w:r w:rsidRPr="00387442">
        <w:rPr>
          <w:rFonts w:ascii="Century Gothic" w:eastAsia="Century Gothic" w:hAnsi="Century Gothic" w:cs="Century Gothic"/>
          <w:sz w:val="20"/>
          <w:szCs w:val="20"/>
        </w:rPr>
        <w:t xml:space="preserve"> </w:t>
      </w:r>
      <w:r w:rsidR="00C864D2" w:rsidRPr="00387442">
        <w:rPr>
          <w:rFonts w:ascii="Century Gothic" w:eastAsia="Century Gothic" w:hAnsi="Century Gothic" w:cs="Century Gothic"/>
          <w:sz w:val="20"/>
          <w:szCs w:val="20"/>
        </w:rPr>
        <w:t>(</w:t>
      </w:r>
      <w:r w:rsidR="00BA3E0C" w:rsidRPr="00387442">
        <w:rPr>
          <w:rFonts w:ascii="Century Gothic" w:eastAsia="Times New Roman" w:hAnsi="Century Gothic" w:cstheme="minorHAnsi"/>
          <w:bCs/>
          <w:sz w:val="20"/>
          <w:szCs w:val="20"/>
        </w:rPr>
        <w:t>ENME1DR</w:t>
      </w:r>
      <w:r w:rsidR="00EB7D79">
        <w:rPr>
          <w:rFonts w:ascii="Century Gothic" w:eastAsia="Times New Roman" w:hAnsi="Century Gothic" w:cstheme="minorHAnsi"/>
          <w:bCs/>
          <w:sz w:val="20"/>
          <w:szCs w:val="20"/>
        </w:rPr>
        <w:t>, 3 posts</w:t>
      </w:r>
      <w:r w:rsidR="00C864D2" w:rsidRPr="00387442">
        <w:rPr>
          <w:rFonts w:ascii="Century Gothic" w:eastAsia="Times New Roman" w:hAnsi="Century Gothic" w:cstheme="minorHAnsi"/>
          <w:bCs/>
          <w:sz w:val="20"/>
          <w:szCs w:val="20"/>
        </w:rPr>
        <w:t>)</w:t>
      </w:r>
      <w:r w:rsidR="00EB7D79">
        <w:rPr>
          <w:rFonts w:ascii="Century Gothic" w:eastAsia="Times New Roman" w:hAnsi="Century Gothic" w:cstheme="minorHAnsi"/>
          <w:bCs/>
          <w:sz w:val="20"/>
          <w:szCs w:val="20"/>
        </w:rPr>
        <w:t>,</w:t>
      </w:r>
      <w:r w:rsidR="00BA3E0C" w:rsidRPr="00387442">
        <w:rPr>
          <w:rFonts w:ascii="Century Gothic" w:eastAsia="Times New Roman" w:hAnsi="Century Gothic" w:cstheme="minorHAnsi"/>
          <w:bCs/>
          <w:sz w:val="20"/>
          <w:szCs w:val="20"/>
        </w:rPr>
        <w:t xml:space="preserve"> </w:t>
      </w:r>
      <w:r w:rsidR="00EB7D79">
        <w:rPr>
          <w:rFonts w:ascii="Century Gothic" w:eastAsia="Century Gothic" w:hAnsi="Century Gothic" w:cs="Century Gothic"/>
          <w:sz w:val="20"/>
          <w:szCs w:val="20"/>
        </w:rPr>
        <w:t>Strength of Materials II</w:t>
      </w:r>
      <w:r w:rsidR="00EB7D79" w:rsidRPr="00387442">
        <w:rPr>
          <w:rFonts w:ascii="Century Gothic" w:eastAsia="Century Gothic" w:hAnsi="Century Gothic" w:cs="Century Gothic"/>
          <w:sz w:val="20"/>
          <w:szCs w:val="20"/>
        </w:rPr>
        <w:t xml:space="preserve"> (</w:t>
      </w:r>
      <w:r w:rsidR="00EB7D79" w:rsidRPr="00387442">
        <w:rPr>
          <w:rFonts w:ascii="Century Gothic" w:eastAsia="Times New Roman" w:hAnsi="Century Gothic" w:cstheme="minorHAnsi"/>
          <w:bCs/>
          <w:sz w:val="20"/>
          <w:szCs w:val="20"/>
        </w:rPr>
        <w:t>ENME</w:t>
      </w:r>
      <w:r w:rsidR="00EB7D79">
        <w:rPr>
          <w:rFonts w:ascii="Century Gothic" w:eastAsia="Times New Roman" w:hAnsi="Century Gothic" w:cstheme="minorHAnsi"/>
          <w:bCs/>
          <w:sz w:val="20"/>
          <w:szCs w:val="20"/>
        </w:rPr>
        <w:t>3ST, 1 post</w:t>
      </w:r>
      <w:r w:rsidR="00EB7D79" w:rsidRPr="00387442">
        <w:rPr>
          <w:rFonts w:ascii="Century Gothic" w:eastAsia="Times New Roman" w:hAnsi="Century Gothic" w:cstheme="minorHAnsi"/>
          <w:bCs/>
          <w:sz w:val="20"/>
          <w:szCs w:val="20"/>
        </w:rPr>
        <w:t>)</w:t>
      </w:r>
      <w:r w:rsidR="00EB7D79">
        <w:rPr>
          <w:rFonts w:ascii="Century Gothic" w:eastAsia="Times New Roman" w:hAnsi="Century Gothic" w:cstheme="minorHAnsi"/>
          <w:bCs/>
          <w:sz w:val="20"/>
          <w:szCs w:val="20"/>
        </w:rPr>
        <w:t xml:space="preserve">, </w:t>
      </w:r>
      <w:r w:rsidR="00EB7D79">
        <w:rPr>
          <w:rFonts w:ascii="Century Gothic" w:eastAsia="Century Gothic" w:hAnsi="Century Gothic" w:cs="Century Gothic"/>
          <w:sz w:val="20"/>
          <w:szCs w:val="20"/>
        </w:rPr>
        <w:t>Thermofluids</w:t>
      </w:r>
      <w:r w:rsidR="00EB7D79" w:rsidRPr="00387442">
        <w:rPr>
          <w:rFonts w:ascii="Century Gothic" w:eastAsia="Century Gothic" w:hAnsi="Century Gothic" w:cs="Century Gothic"/>
          <w:sz w:val="20"/>
          <w:szCs w:val="20"/>
        </w:rPr>
        <w:t xml:space="preserve"> (</w:t>
      </w:r>
      <w:r w:rsidR="00EB7D79" w:rsidRPr="00387442">
        <w:rPr>
          <w:rFonts w:ascii="Century Gothic" w:eastAsia="Times New Roman" w:hAnsi="Century Gothic" w:cstheme="minorHAnsi"/>
          <w:bCs/>
          <w:sz w:val="20"/>
          <w:szCs w:val="20"/>
        </w:rPr>
        <w:t>ENME</w:t>
      </w:r>
      <w:r w:rsidR="00EB7D79">
        <w:rPr>
          <w:rFonts w:ascii="Century Gothic" w:eastAsia="Times New Roman" w:hAnsi="Century Gothic" w:cstheme="minorHAnsi"/>
          <w:bCs/>
          <w:sz w:val="20"/>
          <w:szCs w:val="20"/>
        </w:rPr>
        <w:t>2TF, 1 post</w:t>
      </w:r>
      <w:r w:rsidR="00EB7D79" w:rsidRPr="00387442">
        <w:rPr>
          <w:rFonts w:ascii="Century Gothic" w:eastAsia="Times New Roman" w:hAnsi="Century Gothic" w:cstheme="minorHAnsi"/>
          <w:bCs/>
          <w:sz w:val="20"/>
          <w:szCs w:val="20"/>
        </w:rPr>
        <w:t>)</w:t>
      </w:r>
      <w:r w:rsidR="00BA3E0C" w:rsidRPr="00387442">
        <w:rPr>
          <w:rFonts w:ascii="Century Gothic" w:eastAsia="Times New Roman" w:hAnsi="Century Gothic" w:cstheme="minorHAnsi"/>
          <w:bCs/>
          <w:sz w:val="20"/>
          <w:szCs w:val="20"/>
        </w:rPr>
        <w:t>.</w:t>
      </w:r>
      <w:r w:rsidR="00E35E87" w:rsidRPr="00387442">
        <w:rPr>
          <w:rFonts w:ascii="Century Gothic" w:eastAsia="Times New Roman" w:hAnsi="Century Gothic" w:cstheme="minorHAnsi"/>
          <w:bCs/>
          <w:sz w:val="20"/>
          <w:szCs w:val="20"/>
        </w:rPr>
        <w:t xml:space="preserve"> The </w:t>
      </w:r>
      <w:r w:rsidR="00E35E87" w:rsidRPr="00387442">
        <w:rPr>
          <w:rFonts w:ascii="Century Gothic" w:eastAsia="Century Gothic" w:hAnsi="Century Gothic" w:cs="Century Gothic"/>
          <w:sz w:val="20"/>
          <w:szCs w:val="20"/>
        </w:rPr>
        <w:t>successful candidate(s) appointed to th</w:t>
      </w:r>
      <w:r w:rsidR="00E9159D" w:rsidRPr="00387442">
        <w:rPr>
          <w:rFonts w:ascii="Century Gothic" w:eastAsia="Century Gothic" w:hAnsi="Century Gothic" w:cs="Century Gothic"/>
          <w:sz w:val="20"/>
          <w:szCs w:val="20"/>
        </w:rPr>
        <w:t>ese</w:t>
      </w:r>
      <w:r w:rsidR="00E35E87" w:rsidRPr="00387442">
        <w:rPr>
          <w:rFonts w:ascii="Century Gothic" w:eastAsia="Century Gothic" w:hAnsi="Century Gothic" w:cs="Century Gothic"/>
          <w:sz w:val="20"/>
          <w:szCs w:val="20"/>
        </w:rPr>
        <w:t xml:space="preserve"> </w:t>
      </w:r>
      <w:r w:rsidR="00E35E87" w:rsidRPr="00387442">
        <w:rPr>
          <w:rFonts w:ascii="Century Gothic" w:eastAsia="Century Gothic" w:hAnsi="Century Gothic" w:cs="Century Gothic"/>
          <w:i/>
          <w:sz w:val="20"/>
          <w:szCs w:val="20"/>
        </w:rPr>
        <w:t>ad hoc</w:t>
      </w:r>
      <w:r w:rsidR="00E35E87" w:rsidRPr="00387442">
        <w:rPr>
          <w:rFonts w:ascii="Century Gothic" w:eastAsia="Century Gothic" w:hAnsi="Century Gothic" w:cs="Century Gothic"/>
          <w:sz w:val="20"/>
          <w:szCs w:val="20"/>
        </w:rPr>
        <w:t xml:space="preserve"> </w:t>
      </w:r>
      <w:r w:rsidR="00CE4042" w:rsidRPr="00387442">
        <w:rPr>
          <w:rFonts w:ascii="Century Gothic" w:eastAsia="Century Gothic" w:hAnsi="Century Gothic" w:cs="Century Gothic"/>
          <w:sz w:val="20"/>
          <w:szCs w:val="20"/>
        </w:rPr>
        <w:t>position</w:t>
      </w:r>
      <w:r w:rsidR="00E9159D" w:rsidRPr="00387442">
        <w:rPr>
          <w:rFonts w:ascii="Century Gothic" w:eastAsia="Century Gothic" w:hAnsi="Century Gothic" w:cs="Century Gothic"/>
          <w:sz w:val="20"/>
          <w:szCs w:val="20"/>
        </w:rPr>
        <w:t>s</w:t>
      </w:r>
      <w:r w:rsidR="00E35E87" w:rsidRPr="00387442">
        <w:rPr>
          <w:rFonts w:ascii="Century Gothic" w:eastAsia="Century Gothic" w:hAnsi="Century Gothic" w:cs="Century Gothic"/>
          <w:sz w:val="20"/>
          <w:szCs w:val="20"/>
        </w:rPr>
        <w:t xml:space="preserve"> will be required to undertake the following duties in </w:t>
      </w:r>
      <w:r w:rsidR="00EB7D79">
        <w:rPr>
          <w:rFonts w:ascii="Century Gothic" w:eastAsia="Century Gothic" w:hAnsi="Century Gothic" w:cs="Century Gothic"/>
          <w:sz w:val="20"/>
          <w:szCs w:val="20"/>
        </w:rPr>
        <w:t>each</w:t>
      </w:r>
      <w:r w:rsidR="00E35E87" w:rsidRPr="00387442">
        <w:rPr>
          <w:rFonts w:ascii="Century Gothic" w:eastAsia="Century Gothic" w:hAnsi="Century Gothic" w:cs="Century Gothic"/>
          <w:sz w:val="20"/>
          <w:szCs w:val="20"/>
        </w:rPr>
        <w:t xml:space="preserve"> subject</w:t>
      </w:r>
      <w:r w:rsidR="00EB7D79" w:rsidRPr="00EB7D79">
        <w:rPr>
          <w:rFonts w:ascii="Century Gothic" w:eastAsia="Times New Roman" w:hAnsi="Century Gothic" w:cstheme="minorHAnsi"/>
          <w:bCs/>
          <w:sz w:val="20"/>
          <w:szCs w:val="20"/>
        </w:rPr>
        <w:t xml:space="preserve"> </w:t>
      </w:r>
      <w:r w:rsidR="00EB7D79">
        <w:rPr>
          <w:rFonts w:ascii="Century Gothic" w:eastAsia="Times New Roman" w:hAnsi="Century Gothic" w:cstheme="minorHAnsi"/>
          <w:bCs/>
          <w:sz w:val="20"/>
          <w:szCs w:val="20"/>
        </w:rPr>
        <w:t>as well  as assist</w:t>
      </w:r>
      <w:r w:rsidR="00EB7D79" w:rsidRPr="00387442">
        <w:rPr>
          <w:rFonts w:ascii="Century Gothic" w:eastAsia="Times New Roman" w:hAnsi="Century Gothic" w:cstheme="minorHAnsi"/>
          <w:bCs/>
          <w:sz w:val="20"/>
          <w:szCs w:val="20"/>
        </w:rPr>
        <w:t xml:space="preserve"> </w:t>
      </w:r>
      <w:r w:rsidR="00EB7D79">
        <w:rPr>
          <w:rFonts w:ascii="Century Gothic" w:eastAsia="Times New Roman" w:hAnsi="Century Gothic" w:cstheme="minorHAnsi"/>
          <w:bCs/>
          <w:sz w:val="20"/>
          <w:szCs w:val="20"/>
        </w:rPr>
        <w:t xml:space="preserve">by supporting a project in </w:t>
      </w:r>
      <w:r w:rsidR="00EB7D79" w:rsidRPr="00387442">
        <w:rPr>
          <w:rFonts w:ascii="Century Gothic" w:eastAsia="Times New Roman" w:hAnsi="Century Gothic" w:cstheme="minorHAnsi"/>
          <w:bCs/>
          <w:sz w:val="20"/>
          <w:szCs w:val="20"/>
        </w:rPr>
        <w:t>Design &amp; Research Project (ENME4PD)</w:t>
      </w:r>
      <w:r w:rsidR="00E35E87" w:rsidRPr="00387442">
        <w:rPr>
          <w:rFonts w:ascii="Century Gothic" w:eastAsia="Century Gothic" w:hAnsi="Century Gothic" w:cs="Century Gothic"/>
          <w:sz w:val="20"/>
          <w:szCs w:val="20"/>
        </w:rPr>
        <w:t>:</w:t>
      </w:r>
    </w:p>
    <w:p w14:paraId="0060EA22" w14:textId="77777777" w:rsidR="00C864D2" w:rsidRPr="00387442" w:rsidRDefault="00C864D2">
      <w:pPr>
        <w:spacing w:after="4" w:line="250" w:lineRule="auto"/>
        <w:ind w:left="-5" w:hanging="10"/>
        <w:jc w:val="both"/>
        <w:rPr>
          <w:rFonts w:ascii="Century Gothic" w:eastAsia="Century Gothic" w:hAnsi="Century Gothic" w:cs="Century Gothic"/>
          <w:sz w:val="20"/>
          <w:szCs w:val="20"/>
        </w:rPr>
      </w:pPr>
    </w:p>
    <w:p w14:paraId="2102D1A7" w14:textId="77777777" w:rsidR="00C864D2" w:rsidRPr="00387442" w:rsidRDefault="00E35E87">
      <w:pPr>
        <w:spacing w:after="4" w:line="250" w:lineRule="auto"/>
        <w:ind w:left="-5" w:hanging="10"/>
        <w:jc w:val="both"/>
        <w:rPr>
          <w:rFonts w:ascii="Century Gothic" w:eastAsia="Century Gothic" w:hAnsi="Century Gothic" w:cs="Century Gothic"/>
          <w:sz w:val="20"/>
          <w:szCs w:val="20"/>
        </w:rPr>
      </w:pPr>
      <w:r w:rsidRPr="00387442">
        <w:rPr>
          <w:rFonts w:ascii="Century Gothic" w:eastAsia="Century Gothic" w:hAnsi="Century Gothic" w:cs="Century Gothic"/>
          <w:sz w:val="20"/>
          <w:szCs w:val="20"/>
        </w:rPr>
        <w:t>In</w:t>
      </w:r>
      <w:r w:rsidR="00C864D2" w:rsidRPr="00387442">
        <w:rPr>
          <w:rFonts w:ascii="Century Gothic" w:eastAsia="Century Gothic" w:hAnsi="Century Gothic" w:cs="Century Gothic"/>
          <w:sz w:val="20"/>
          <w:szCs w:val="20"/>
        </w:rPr>
        <w:t xml:space="preserve"> Engineering Drawing (</w:t>
      </w:r>
      <w:r w:rsidR="00C864D2" w:rsidRPr="00387442">
        <w:rPr>
          <w:rFonts w:ascii="Century Gothic" w:eastAsia="Times New Roman" w:hAnsi="Century Gothic" w:cstheme="minorHAnsi"/>
          <w:bCs/>
          <w:sz w:val="20"/>
          <w:szCs w:val="20"/>
        </w:rPr>
        <w:t>ENME1DR)</w:t>
      </w:r>
      <w:r w:rsidR="00C864D2" w:rsidRPr="00387442">
        <w:rPr>
          <w:rFonts w:ascii="Century Gothic" w:eastAsia="Century Gothic" w:hAnsi="Century Gothic" w:cs="Century Gothic"/>
          <w:sz w:val="20"/>
          <w:szCs w:val="20"/>
        </w:rPr>
        <w:t>:</w:t>
      </w:r>
    </w:p>
    <w:p w14:paraId="0431A919" w14:textId="77777777" w:rsidR="00C864D2" w:rsidRPr="00387442" w:rsidRDefault="00C864D2" w:rsidP="00C864D2">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P</w:t>
      </w:r>
      <w:r w:rsidR="00BA3E0C" w:rsidRPr="00387442">
        <w:rPr>
          <w:rFonts w:ascii="Century Gothic" w:eastAsia="Century Gothic" w:hAnsi="Century Gothic" w:cs="Century Gothic"/>
          <w:sz w:val="20"/>
          <w:szCs w:val="20"/>
        </w:rPr>
        <w:t>repare course material</w:t>
      </w:r>
    </w:p>
    <w:p w14:paraId="0030D324" w14:textId="77777777" w:rsidR="00684697" w:rsidRPr="00387442" w:rsidRDefault="00C864D2" w:rsidP="009171DA">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G</w:t>
      </w:r>
      <w:r w:rsidR="00C426E0" w:rsidRPr="00387442">
        <w:rPr>
          <w:rFonts w:ascii="Century Gothic" w:eastAsia="Century Gothic" w:hAnsi="Century Gothic" w:cs="Century Gothic"/>
          <w:sz w:val="20"/>
          <w:szCs w:val="20"/>
        </w:rPr>
        <w:t xml:space="preserve">ive </w:t>
      </w:r>
      <w:r w:rsidR="00437733" w:rsidRPr="00387442">
        <w:rPr>
          <w:rFonts w:ascii="Century Gothic" w:eastAsia="Century Gothic" w:hAnsi="Century Gothic" w:cs="Century Gothic"/>
          <w:sz w:val="20"/>
          <w:szCs w:val="20"/>
        </w:rPr>
        <w:t xml:space="preserve">lectures and </w:t>
      </w:r>
      <w:r w:rsidR="00C426E0" w:rsidRPr="00387442">
        <w:rPr>
          <w:rFonts w:ascii="Century Gothic" w:eastAsia="Century Gothic" w:hAnsi="Century Gothic" w:cs="Century Gothic"/>
          <w:sz w:val="20"/>
          <w:szCs w:val="20"/>
        </w:rPr>
        <w:t>tutorials</w:t>
      </w:r>
    </w:p>
    <w:p w14:paraId="6C20C240" w14:textId="77777777" w:rsidR="00D80EC9" w:rsidRPr="00387442" w:rsidRDefault="00C864D2" w:rsidP="00C864D2">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C</w:t>
      </w:r>
      <w:r w:rsidR="00BA3E0C" w:rsidRPr="00387442">
        <w:rPr>
          <w:rFonts w:ascii="Century Gothic" w:eastAsia="Century Gothic" w:hAnsi="Century Gothic" w:cs="Century Gothic"/>
          <w:sz w:val="20"/>
          <w:szCs w:val="20"/>
        </w:rPr>
        <w:t>onduct assessments</w:t>
      </w:r>
      <w:r w:rsidR="00D80EC9" w:rsidRPr="00387442">
        <w:rPr>
          <w:rFonts w:ascii="Century Gothic" w:eastAsia="Century Gothic" w:hAnsi="Century Gothic" w:cs="Century Gothic"/>
          <w:sz w:val="20"/>
          <w:szCs w:val="20"/>
        </w:rPr>
        <w:t xml:space="preserve"> and undertake administrative tasks related to the module</w:t>
      </w:r>
    </w:p>
    <w:p w14:paraId="3FC8F79B" w14:textId="77777777" w:rsidR="00E0284C" w:rsidRPr="00387442" w:rsidRDefault="00D80EC9" w:rsidP="00C864D2">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P</w:t>
      </w:r>
      <w:r w:rsidR="00C426E0" w:rsidRPr="00387442">
        <w:rPr>
          <w:rFonts w:ascii="Century Gothic" w:eastAsia="Century Gothic" w:hAnsi="Century Gothic" w:cs="Century Gothic"/>
          <w:sz w:val="20"/>
          <w:szCs w:val="20"/>
        </w:rPr>
        <w:t xml:space="preserve">rovide </w:t>
      </w:r>
      <w:r w:rsidR="00BA3E0C" w:rsidRPr="00387442">
        <w:rPr>
          <w:rFonts w:ascii="Century Gothic" w:eastAsia="Century Gothic" w:hAnsi="Century Gothic" w:cs="Century Gothic"/>
          <w:sz w:val="20"/>
          <w:szCs w:val="20"/>
        </w:rPr>
        <w:t xml:space="preserve">students with </w:t>
      </w:r>
      <w:r w:rsidR="00C426E0" w:rsidRPr="00387442">
        <w:rPr>
          <w:rFonts w:ascii="Century Gothic" w:eastAsia="Century Gothic" w:hAnsi="Century Gothic" w:cs="Century Gothic"/>
          <w:sz w:val="20"/>
          <w:szCs w:val="20"/>
        </w:rPr>
        <w:t xml:space="preserve">academic support and </w:t>
      </w:r>
      <w:r w:rsidR="00BA3E0C" w:rsidRPr="00387442">
        <w:rPr>
          <w:rFonts w:ascii="Century Gothic" w:eastAsia="Century Gothic" w:hAnsi="Century Gothic" w:cs="Century Gothic"/>
          <w:sz w:val="20"/>
          <w:szCs w:val="20"/>
        </w:rPr>
        <w:t xml:space="preserve">fulfil </w:t>
      </w:r>
      <w:r w:rsidR="00C426E0" w:rsidRPr="00387442">
        <w:rPr>
          <w:rFonts w:ascii="Century Gothic" w:eastAsia="Century Gothic" w:hAnsi="Century Gothic" w:cs="Century Gothic"/>
          <w:sz w:val="20"/>
          <w:szCs w:val="20"/>
        </w:rPr>
        <w:t>any other duties</w:t>
      </w:r>
      <w:r w:rsidRPr="00387442">
        <w:rPr>
          <w:rFonts w:ascii="Century Gothic" w:eastAsia="Century Gothic" w:hAnsi="Century Gothic" w:cs="Century Gothic"/>
          <w:sz w:val="20"/>
          <w:szCs w:val="20"/>
        </w:rPr>
        <w:t>,</w:t>
      </w:r>
      <w:r w:rsidR="00C426E0" w:rsidRPr="00387442">
        <w:rPr>
          <w:rFonts w:ascii="Century Gothic" w:eastAsia="Century Gothic" w:hAnsi="Century Gothic" w:cs="Century Gothic"/>
          <w:sz w:val="20"/>
          <w:szCs w:val="20"/>
        </w:rPr>
        <w:t xml:space="preserve"> as assigne</w:t>
      </w:r>
      <w:r w:rsidR="0006217A" w:rsidRPr="00387442">
        <w:rPr>
          <w:rFonts w:ascii="Century Gothic" w:eastAsia="Century Gothic" w:hAnsi="Century Gothic" w:cs="Century Gothic"/>
          <w:sz w:val="20"/>
          <w:szCs w:val="20"/>
        </w:rPr>
        <w:t xml:space="preserve">d, </w:t>
      </w:r>
      <w:r w:rsidR="00002989" w:rsidRPr="00387442">
        <w:rPr>
          <w:rFonts w:ascii="Century Gothic" w:eastAsia="Century Gothic" w:hAnsi="Century Gothic" w:cs="Century Gothic"/>
          <w:sz w:val="20"/>
          <w:szCs w:val="20"/>
        </w:rPr>
        <w:t>for the module</w:t>
      </w:r>
      <w:r w:rsidR="006F129B" w:rsidRPr="00387442">
        <w:rPr>
          <w:rFonts w:ascii="Century Gothic" w:eastAsia="Century Gothic" w:hAnsi="Century Gothic" w:cs="Century Gothic"/>
          <w:sz w:val="20"/>
          <w:szCs w:val="20"/>
        </w:rPr>
        <w:t xml:space="preserve">. </w:t>
      </w:r>
      <w:r w:rsidR="00002989" w:rsidRPr="00387442">
        <w:rPr>
          <w:rFonts w:ascii="Century Gothic" w:eastAsia="Century Gothic" w:hAnsi="Century Gothic" w:cs="Century Gothic"/>
          <w:sz w:val="20"/>
          <w:szCs w:val="20"/>
        </w:rPr>
        <w:t xml:space="preserve"> </w:t>
      </w:r>
    </w:p>
    <w:p w14:paraId="1BCFBBD2" w14:textId="77777777" w:rsidR="00E0284C" w:rsidRDefault="00E0284C">
      <w:pPr>
        <w:spacing w:after="0"/>
        <w:rPr>
          <w:rFonts w:ascii="Century Gothic" w:eastAsia="Century Gothic" w:hAnsi="Century Gothic" w:cs="Century Gothic"/>
          <w:sz w:val="20"/>
          <w:szCs w:val="20"/>
        </w:rPr>
      </w:pPr>
    </w:p>
    <w:p w14:paraId="0B6517D9" w14:textId="77777777" w:rsidR="00EB7D79" w:rsidRPr="00387442" w:rsidRDefault="00EB7D79" w:rsidP="00EB7D79">
      <w:pPr>
        <w:spacing w:after="4" w:line="250" w:lineRule="auto"/>
        <w:ind w:left="-5" w:hanging="10"/>
        <w:jc w:val="both"/>
        <w:rPr>
          <w:rFonts w:ascii="Century Gothic" w:eastAsia="Century Gothic" w:hAnsi="Century Gothic" w:cs="Century Gothic"/>
          <w:sz w:val="20"/>
          <w:szCs w:val="20"/>
        </w:rPr>
      </w:pPr>
      <w:r w:rsidRPr="00387442">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rPr>
        <w:t>Strength of Materials II</w:t>
      </w:r>
      <w:r w:rsidRPr="00387442">
        <w:rPr>
          <w:rFonts w:ascii="Century Gothic" w:eastAsia="Century Gothic" w:hAnsi="Century Gothic" w:cs="Century Gothic"/>
          <w:sz w:val="20"/>
          <w:szCs w:val="20"/>
        </w:rPr>
        <w:t xml:space="preserve"> (</w:t>
      </w:r>
      <w:r w:rsidRPr="00387442">
        <w:rPr>
          <w:rFonts w:ascii="Century Gothic" w:eastAsia="Times New Roman" w:hAnsi="Century Gothic" w:cstheme="minorHAnsi"/>
          <w:bCs/>
          <w:sz w:val="20"/>
          <w:szCs w:val="20"/>
        </w:rPr>
        <w:t>ENME</w:t>
      </w:r>
      <w:r>
        <w:rPr>
          <w:rFonts w:ascii="Century Gothic" w:eastAsia="Times New Roman" w:hAnsi="Century Gothic" w:cstheme="minorHAnsi"/>
          <w:bCs/>
          <w:sz w:val="20"/>
          <w:szCs w:val="20"/>
        </w:rPr>
        <w:t>3ST</w:t>
      </w:r>
      <w:r w:rsidRPr="00387442">
        <w:rPr>
          <w:rFonts w:ascii="Century Gothic" w:eastAsia="Times New Roman" w:hAnsi="Century Gothic" w:cstheme="minorHAnsi"/>
          <w:bCs/>
          <w:sz w:val="20"/>
          <w:szCs w:val="20"/>
        </w:rPr>
        <w:t>)</w:t>
      </w:r>
      <w:r w:rsidRPr="00387442">
        <w:rPr>
          <w:rFonts w:ascii="Century Gothic" w:eastAsia="Century Gothic" w:hAnsi="Century Gothic" w:cs="Century Gothic"/>
          <w:sz w:val="20"/>
          <w:szCs w:val="20"/>
        </w:rPr>
        <w:t>:</w:t>
      </w:r>
    </w:p>
    <w:p w14:paraId="405087EB" w14:textId="77777777" w:rsidR="00EB7D79" w:rsidRPr="00387442" w:rsidRDefault="00EB7D79" w:rsidP="00EB7D79">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Prepare course material for online teaching</w:t>
      </w:r>
    </w:p>
    <w:p w14:paraId="6C7B2307" w14:textId="77777777" w:rsidR="00EB7D79" w:rsidRPr="00387442" w:rsidRDefault="00EB7D79" w:rsidP="00EB7D79">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Give tutorials</w:t>
      </w:r>
      <w:r>
        <w:rPr>
          <w:rFonts w:ascii="Century Gothic" w:eastAsia="Century Gothic" w:hAnsi="Century Gothic" w:cs="Century Gothic"/>
          <w:sz w:val="20"/>
          <w:szCs w:val="20"/>
        </w:rPr>
        <w:t xml:space="preserve"> and assist with practicals</w:t>
      </w:r>
    </w:p>
    <w:p w14:paraId="4AFBA985" w14:textId="77777777" w:rsidR="00EB7D79" w:rsidRPr="00387442" w:rsidRDefault="00EB7D79" w:rsidP="00EB7D79">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Conduct assessments and undertake administrative tasks related to the module</w:t>
      </w:r>
    </w:p>
    <w:p w14:paraId="33A33566" w14:textId="77777777" w:rsidR="00EB7D79" w:rsidRPr="00387442" w:rsidRDefault="00EB7D79" w:rsidP="00EB7D79">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 xml:space="preserve">Provide students with academic support and fulfil any other duties, as assigned, for the module.  </w:t>
      </w:r>
    </w:p>
    <w:p w14:paraId="17445AFB" w14:textId="77777777" w:rsidR="00936756" w:rsidRDefault="00936756">
      <w:pPr>
        <w:spacing w:after="0"/>
        <w:rPr>
          <w:rFonts w:ascii="Century Gothic" w:eastAsia="Century Gothic" w:hAnsi="Century Gothic" w:cs="Century Gothic"/>
          <w:sz w:val="20"/>
          <w:szCs w:val="20"/>
        </w:rPr>
      </w:pPr>
    </w:p>
    <w:p w14:paraId="34630941" w14:textId="77777777" w:rsidR="00936756" w:rsidRPr="00387442" w:rsidRDefault="00936756" w:rsidP="00936756">
      <w:pPr>
        <w:spacing w:after="4" w:line="250" w:lineRule="auto"/>
        <w:ind w:left="-5" w:hanging="10"/>
        <w:jc w:val="both"/>
        <w:rPr>
          <w:rFonts w:ascii="Century Gothic" w:eastAsia="Century Gothic" w:hAnsi="Century Gothic" w:cs="Century Gothic"/>
          <w:sz w:val="20"/>
          <w:szCs w:val="20"/>
        </w:rPr>
      </w:pPr>
      <w:r w:rsidRPr="00387442">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rPr>
        <w:t>Thermo</w:t>
      </w:r>
      <w:r w:rsidR="009171DA">
        <w:rPr>
          <w:rFonts w:ascii="Century Gothic" w:eastAsia="Century Gothic" w:hAnsi="Century Gothic" w:cs="Century Gothic"/>
          <w:sz w:val="20"/>
          <w:szCs w:val="20"/>
        </w:rPr>
        <w:t>fluid</w:t>
      </w:r>
      <w:r>
        <w:rPr>
          <w:rFonts w:ascii="Century Gothic" w:eastAsia="Century Gothic" w:hAnsi="Century Gothic" w:cs="Century Gothic"/>
          <w:sz w:val="20"/>
          <w:szCs w:val="20"/>
        </w:rPr>
        <w:t>s</w:t>
      </w:r>
      <w:r w:rsidRPr="00387442">
        <w:rPr>
          <w:rFonts w:ascii="Century Gothic" w:eastAsia="Century Gothic" w:hAnsi="Century Gothic" w:cs="Century Gothic"/>
          <w:sz w:val="20"/>
          <w:szCs w:val="20"/>
        </w:rPr>
        <w:t xml:space="preserve"> (</w:t>
      </w:r>
      <w:r w:rsidRPr="00387442">
        <w:rPr>
          <w:rFonts w:ascii="Century Gothic" w:eastAsia="Times New Roman" w:hAnsi="Century Gothic" w:cstheme="minorHAnsi"/>
          <w:bCs/>
          <w:sz w:val="20"/>
          <w:szCs w:val="20"/>
        </w:rPr>
        <w:t>ENME</w:t>
      </w:r>
      <w:r>
        <w:rPr>
          <w:rFonts w:ascii="Century Gothic" w:eastAsia="Times New Roman" w:hAnsi="Century Gothic" w:cstheme="minorHAnsi"/>
          <w:bCs/>
          <w:sz w:val="20"/>
          <w:szCs w:val="20"/>
        </w:rPr>
        <w:t>2T</w:t>
      </w:r>
      <w:r w:rsidR="009171DA">
        <w:rPr>
          <w:rFonts w:ascii="Century Gothic" w:eastAsia="Times New Roman" w:hAnsi="Century Gothic" w:cstheme="minorHAnsi"/>
          <w:bCs/>
          <w:sz w:val="20"/>
          <w:szCs w:val="20"/>
        </w:rPr>
        <w:t>F</w:t>
      </w:r>
      <w:r w:rsidRPr="00387442">
        <w:rPr>
          <w:rFonts w:ascii="Century Gothic" w:eastAsia="Times New Roman" w:hAnsi="Century Gothic" w:cstheme="minorHAnsi"/>
          <w:bCs/>
          <w:sz w:val="20"/>
          <w:szCs w:val="20"/>
        </w:rPr>
        <w:t>)</w:t>
      </w:r>
      <w:r w:rsidRPr="00387442">
        <w:rPr>
          <w:rFonts w:ascii="Century Gothic" w:eastAsia="Century Gothic" w:hAnsi="Century Gothic" w:cs="Century Gothic"/>
          <w:sz w:val="20"/>
          <w:szCs w:val="20"/>
        </w:rPr>
        <w:t>:</w:t>
      </w:r>
    </w:p>
    <w:p w14:paraId="5666D3AF" w14:textId="77777777" w:rsidR="00936756" w:rsidRPr="00387442" w:rsidRDefault="00936756" w:rsidP="00936756">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Prepare course material for online teaching</w:t>
      </w:r>
    </w:p>
    <w:p w14:paraId="41D3CEF2" w14:textId="77777777" w:rsidR="00936756" w:rsidRPr="00387442" w:rsidRDefault="00936756" w:rsidP="00936756">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Give lectures and tutorials</w:t>
      </w:r>
    </w:p>
    <w:p w14:paraId="75B6E2BE" w14:textId="77777777" w:rsidR="00936756" w:rsidRPr="00387442" w:rsidRDefault="00936756" w:rsidP="00936756">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Lead practicals</w:t>
      </w:r>
    </w:p>
    <w:p w14:paraId="04258225" w14:textId="77777777" w:rsidR="00936756" w:rsidRPr="00387442" w:rsidRDefault="00936756" w:rsidP="00936756">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Conduct assessments and undertake administrative tasks related to the module</w:t>
      </w:r>
    </w:p>
    <w:p w14:paraId="2DFE874E" w14:textId="77777777" w:rsidR="00936756" w:rsidRPr="00387442" w:rsidRDefault="00936756" w:rsidP="00936756">
      <w:pPr>
        <w:pStyle w:val="ListParagraph"/>
        <w:numPr>
          <w:ilvl w:val="0"/>
          <w:numId w:val="5"/>
        </w:numPr>
        <w:spacing w:after="4" w:line="250" w:lineRule="auto"/>
        <w:jc w:val="both"/>
        <w:rPr>
          <w:sz w:val="20"/>
          <w:szCs w:val="20"/>
        </w:rPr>
      </w:pPr>
      <w:r w:rsidRPr="00387442">
        <w:rPr>
          <w:rFonts w:ascii="Century Gothic" w:eastAsia="Century Gothic" w:hAnsi="Century Gothic" w:cs="Century Gothic"/>
          <w:sz w:val="20"/>
          <w:szCs w:val="20"/>
        </w:rPr>
        <w:t xml:space="preserve">Provide students with academic support and fulfil any other duties, as assigned, for the module.  </w:t>
      </w:r>
    </w:p>
    <w:p w14:paraId="18998837" w14:textId="77777777" w:rsidR="00936756" w:rsidRDefault="00936756">
      <w:pPr>
        <w:spacing w:after="0"/>
        <w:rPr>
          <w:rFonts w:ascii="Century Gothic" w:eastAsia="Century Gothic" w:hAnsi="Century Gothic" w:cs="Century Gothic"/>
          <w:sz w:val="20"/>
          <w:szCs w:val="20"/>
        </w:rPr>
      </w:pPr>
    </w:p>
    <w:p w14:paraId="550B6764" w14:textId="77777777" w:rsidR="00C864D2" w:rsidRPr="00387442" w:rsidRDefault="00E35E87">
      <w:pPr>
        <w:spacing w:after="0"/>
        <w:rPr>
          <w:rFonts w:ascii="Century Gothic" w:eastAsia="Century Gothic" w:hAnsi="Century Gothic" w:cs="Century Gothic"/>
          <w:sz w:val="20"/>
          <w:szCs w:val="20"/>
        </w:rPr>
      </w:pPr>
      <w:r w:rsidRPr="00387442">
        <w:rPr>
          <w:rFonts w:ascii="Century Gothic" w:eastAsia="Century Gothic" w:hAnsi="Century Gothic" w:cs="Century Gothic"/>
          <w:sz w:val="20"/>
          <w:szCs w:val="20"/>
        </w:rPr>
        <w:t>In</w:t>
      </w:r>
      <w:r w:rsidR="00C864D2" w:rsidRPr="00387442">
        <w:rPr>
          <w:rFonts w:ascii="Century Gothic" w:eastAsia="Century Gothic" w:hAnsi="Century Gothic" w:cs="Century Gothic"/>
          <w:sz w:val="20"/>
          <w:szCs w:val="20"/>
        </w:rPr>
        <w:t xml:space="preserve"> the Design </w:t>
      </w:r>
      <w:r w:rsidR="00D80EC9" w:rsidRPr="00387442">
        <w:rPr>
          <w:rFonts w:ascii="Century Gothic" w:eastAsia="Century Gothic" w:hAnsi="Century Gothic" w:cs="Century Gothic"/>
          <w:sz w:val="20"/>
          <w:szCs w:val="20"/>
        </w:rPr>
        <w:t>&amp;</w:t>
      </w:r>
      <w:r w:rsidR="00C864D2" w:rsidRPr="00387442">
        <w:rPr>
          <w:rFonts w:ascii="Century Gothic" w:eastAsia="Century Gothic" w:hAnsi="Century Gothic" w:cs="Century Gothic"/>
          <w:sz w:val="20"/>
          <w:szCs w:val="20"/>
        </w:rPr>
        <w:t xml:space="preserve"> Research Project (ENME4PD):</w:t>
      </w:r>
    </w:p>
    <w:p w14:paraId="318A571F"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 xml:space="preserve">Supervise </w:t>
      </w:r>
      <w:r w:rsidR="00D80EC9" w:rsidRPr="00387442">
        <w:rPr>
          <w:rFonts w:cs="Arial"/>
          <w:sz w:val="20"/>
          <w:szCs w:val="20"/>
        </w:rPr>
        <w:t>a</w:t>
      </w:r>
      <w:r w:rsidRPr="00387442">
        <w:rPr>
          <w:rFonts w:cs="Arial"/>
          <w:sz w:val="20"/>
          <w:szCs w:val="20"/>
        </w:rPr>
        <w:t xml:space="preserve"> group of undergraduate students in the final year design project</w:t>
      </w:r>
    </w:p>
    <w:p w14:paraId="233D1A67"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Generate suitable project topics and allocate responsibilities to group members</w:t>
      </w:r>
    </w:p>
    <w:p w14:paraId="7A2AA899"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Provide supervision to student groups to ensure learning in all areas of ENME4PD, as described in the CAES Handbook, and in conformance with ECSA Graduate Attributes</w:t>
      </w:r>
    </w:p>
    <w:p w14:paraId="5192E4DA"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lastRenderedPageBreak/>
        <w:t>Respond to student queries, provide academic guidance and maintain contact with students through means including Moodle, email and face-to-face meetings</w:t>
      </w:r>
    </w:p>
    <w:p w14:paraId="0B624EFF"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Ensure fabrication activities are carried out safely, timeously and effectively</w:t>
      </w:r>
    </w:p>
    <w:p w14:paraId="557D5145"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Monitor budgets and ensure compliance with university procurement procedures</w:t>
      </w:r>
    </w:p>
    <w:p w14:paraId="43A3AC97" w14:textId="77777777" w:rsidR="00C864D2" w:rsidRPr="00387442" w:rsidRDefault="00C864D2" w:rsidP="00C864D2">
      <w:pPr>
        <w:pStyle w:val="Default"/>
        <w:numPr>
          <w:ilvl w:val="0"/>
          <w:numId w:val="3"/>
        </w:numPr>
        <w:ind w:left="810"/>
        <w:jc w:val="both"/>
        <w:rPr>
          <w:rFonts w:cs="Arial"/>
          <w:sz w:val="20"/>
          <w:szCs w:val="20"/>
        </w:rPr>
      </w:pPr>
      <w:r w:rsidRPr="00387442">
        <w:rPr>
          <w:rFonts w:cs="Arial"/>
          <w:sz w:val="20"/>
          <w:szCs w:val="20"/>
        </w:rPr>
        <w:t>Conduct assessments including marking of reports and administration of results</w:t>
      </w:r>
    </w:p>
    <w:p w14:paraId="7921059A" w14:textId="77777777" w:rsidR="00E0284C" w:rsidRPr="00387442" w:rsidRDefault="00E0284C">
      <w:pPr>
        <w:spacing w:after="0"/>
        <w:rPr>
          <w:sz w:val="20"/>
          <w:szCs w:val="20"/>
        </w:rPr>
      </w:pPr>
    </w:p>
    <w:p w14:paraId="02E0E29B" w14:textId="77777777" w:rsidR="00E0284C" w:rsidRPr="00387442" w:rsidRDefault="00C426E0">
      <w:pPr>
        <w:spacing w:after="4" w:line="265" w:lineRule="auto"/>
        <w:ind w:left="-5" w:hanging="10"/>
        <w:jc w:val="both"/>
        <w:rPr>
          <w:sz w:val="20"/>
          <w:szCs w:val="20"/>
        </w:rPr>
      </w:pPr>
      <w:r w:rsidRPr="00387442">
        <w:rPr>
          <w:rFonts w:ascii="Century Gothic" w:eastAsia="Century Gothic" w:hAnsi="Century Gothic" w:cs="Century Gothic"/>
          <w:b/>
          <w:sz w:val="20"/>
          <w:szCs w:val="20"/>
        </w:rPr>
        <w:t>MINIMUM REQUIREMENTS:</w:t>
      </w:r>
      <w:r w:rsidRPr="00387442">
        <w:rPr>
          <w:rFonts w:ascii="Century Gothic" w:eastAsia="Century Gothic" w:hAnsi="Century Gothic" w:cs="Century Gothic"/>
          <w:sz w:val="20"/>
          <w:szCs w:val="20"/>
        </w:rPr>
        <w:t xml:space="preserve"> </w:t>
      </w:r>
    </w:p>
    <w:p w14:paraId="0861F8F4" w14:textId="77777777" w:rsidR="00421790" w:rsidRPr="00387442" w:rsidRDefault="00421790">
      <w:pPr>
        <w:numPr>
          <w:ilvl w:val="0"/>
          <w:numId w:val="1"/>
        </w:numPr>
        <w:spacing w:after="4" w:line="250" w:lineRule="auto"/>
        <w:ind w:hanging="427"/>
        <w:jc w:val="both"/>
        <w:rPr>
          <w:rFonts w:ascii="Century Gothic" w:hAnsi="Century Gothic"/>
          <w:sz w:val="20"/>
          <w:szCs w:val="20"/>
        </w:rPr>
      </w:pPr>
      <w:r w:rsidRPr="00387442">
        <w:rPr>
          <w:rFonts w:ascii="Century Gothic" w:eastAsia="Century Gothic" w:hAnsi="Century Gothic" w:cs="Century Gothic"/>
          <w:sz w:val="20"/>
          <w:szCs w:val="20"/>
        </w:rPr>
        <w:t>Registered postgraduate student in Mechanical Engineering</w:t>
      </w:r>
    </w:p>
    <w:p w14:paraId="3198554D" w14:textId="77777777" w:rsidR="00D80EC9" w:rsidRPr="00387442" w:rsidRDefault="00D80EC9">
      <w:pPr>
        <w:numPr>
          <w:ilvl w:val="0"/>
          <w:numId w:val="1"/>
        </w:numPr>
        <w:spacing w:after="4" w:line="250" w:lineRule="auto"/>
        <w:ind w:hanging="427"/>
        <w:jc w:val="both"/>
        <w:rPr>
          <w:rFonts w:ascii="Century Gothic" w:hAnsi="Century Gothic"/>
          <w:sz w:val="20"/>
          <w:szCs w:val="20"/>
        </w:rPr>
      </w:pPr>
      <w:r w:rsidRPr="00387442">
        <w:rPr>
          <w:rFonts w:ascii="Century Gothic" w:eastAsia="Century Gothic" w:hAnsi="Century Gothic" w:cs="Century Gothic"/>
          <w:sz w:val="20"/>
          <w:szCs w:val="20"/>
        </w:rPr>
        <w:t>BScEng degree in Mechanical Engineering</w:t>
      </w:r>
    </w:p>
    <w:p w14:paraId="3C0D3F55" w14:textId="77777777" w:rsidR="00E0284C" w:rsidRPr="00387442" w:rsidRDefault="00D33937">
      <w:pPr>
        <w:numPr>
          <w:ilvl w:val="0"/>
          <w:numId w:val="1"/>
        </w:numPr>
        <w:spacing w:after="4" w:line="250" w:lineRule="auto"/>
        <w:ind w:hanging="427"/>
        <w:jc w:val="both"/>
        <w:rPr>
          <w:sz w:val="20"/>
          <w:szCs w:val="20"/>
        </w:rPr>
      </w:pPr>
      <w:r w:rsidRPr="00387442">
        <w:rPr>
          <w:rFonts w:ascii="Century Gothic" w:eastAsia="Century Gothic" w:hAnsi="Century Gothic" w:cs="Century Gothic"/>
          <w:sz w:val="20"/>
          <w:szCs w:val="20"/>
        </w:rPr>
        <w:t>E</w:t>
      </w:r>
      <w:r w:rsidR="00C426E0" w:rsidRPr="00387442">
        <w:rPr>
          <w:rFonts w:ascii="Century Gothic" w:eastAsia="Century Gothic" w:hAnsi="Century Gothic" w:cs="Century Gothic"/>
          <w:sz w:val="20"/>
          <w:szCs w:val="20"/>
        </w:rPr>
        <w:t xml:space="preserve">xperience in teaching or tutoring at a tertiary institution; </w:t>
      </w:r>
    </w:p>
    <w:p w14:paraId="63437EB3" w14:textId="77777777" w:rsidR="00E0284C" w:rsidRPr="00387442" w:rsidRDefault="00D80EC9">
      <w:pPr>
        <w:numPr>
          <w:ilvl w:val="0"/>
          <w:numId w:val="1"/>
        </w:numPr>
        <w:spacing w:after="4" w:line="250" w:lineRule="auto"/>
        <w:ind w:hanging="427"/>
        <w:jc w:val="both"/>
        <w:rPr>
          <w:sz w:val="20"/>
          <w:szCs w:val="20"/>
        </w:rPr>
      </w:pPr>
      <w:r w:rsidRPr="00387442">
        <w:rPr>
          <w:rFonts w:ascii="Century Gothic" w:eastAsia="Century Gothic" w:hAnsi="Century Gothic" w:cs="Century Gothic"/>
          <w:sz w:val="20"/>
          <w:szCs w:val="20"/>
        </w:rPr>
        <w:t xml:space="preserve">Competence in </w:t>
      </w:r>
      <w:r w:rsidR="00936756">
        <w:rPr>
          <w:rFonts w:ascii="Century Gothic" w:eastAsia="Century Gothic" w:hAnsi="Century Gothic" w:cs="Century Gothic"/>
          <w:sz w:val="20"/>
          <w:szCs w:val="20"/>
        </w:rPr>
        <w:t>the relevant area</w:t>
      </w:r>
      <w:r w:rsidRPr="00387442">
        <w:rPr>
          <w:rFonts w:ascii="Century Gothic" w:eastAsia="Century Gothic" w:hAnsi="Century Gothic" w:cs="Century Gothic"/>
          <w:sz w:val="20"/>
          <w:szCs w:val="20"/>
        </w:rPr>
        <w:t xml:space="preserve"> and </w:t>
      </w:r>
      <w:r w:rsidR="00936756">
        <w:rPr>
          <w:rFonts w:ascii="Century Gothic" w:eastAsia="Century Gothic" w:hAnsi="Century Gothic" w:cs="Century Gothic"/>
          <w:sz w:val="20"/>
          <w:szCs w:val="20"/>
        </w:rPr>
        <w:t>appropriate</w:t>
      </w:r>
      <w:r w:rsidRPr="00387442">
        <w:rPr>
          <w:rFonts w:ascii="Century Gothic" w:eastAsia="Century Gothic" w:hAnsi="Century Gothic" w:cs="Century Gothic"/>
          <w:sz w:val="20"/>
          <w:szCs w:val="20"/>
        </w:rPr>
        <w:t xml:space="preserve"> software packages</w:t>
      </w:r>
      <w:r w:rsidR="00C426E0" w:rsidRPr="00387442">
        <w:rPr>
          <w:rFonts w:ascii="Century Gothic" w:eastAsia="Century Gothic" w:hAnsi="Century Gothic" w:cs="Century Gothic"/>
          <w:sz w:val="20"/>
          <w:szCs w:val="20"/>
        </w:rPr>
        <w:t xml:space="preserve">. </w:t>
      </w:r>
    </w:p>
    <w:p w14:paraId="2F6080E1" w14:textId="77777777" w:rsidR="00E0284C" w:rsidRPr="00387442" w:rsidRDefault="00C426E0">
      <w:pPr>
        <w:spacing w:after="0"/>
        <w:rPr>
          <w:sz w:val="20"/>
          <w:szCs w:val="20"/>
        </w:rPr>
      </w:pPr>
      <w:r w:rsidRPr="00387442">
        <w:rPr>
          <w:rFonts w:ascii="Century Gothic" w:eastAsia="Century Gothic" w:hAnsi="Century Gothic" w:cs="Century Gothic"/>
          <w:sz w:val="20"/>
          <w:szCs w:val="20"/>
        </w:rPr>
        <w:t xml:space="preserve"> </w:t>
      </w:r>
    </w:p>
    <w:p w14:paraId="243D0823" w14:textId="77777777" w:rsidR="00E0284C" w:rsidRPr="00387442" w:rsidRDefault="00D33937" w:rsidP="00EE33ED">
      <w:pPr>
        <w:jc w:val="both"/>
        <w:rPr>
          <w:rFonts w:ascii="Century Gothic" w:hAnsi="Century Gothic"/>
          <w:color w:val="000000" w:themeColor="text1"/>
          <w:sz w:val="20"/>
          <w:szCs w:val="20"/>
        </w:rPr>
      </w:pPr>
      <w:r w:rsidRPr="00387442">
        <w:rPr>
          <w:rFonts w:ascii="Century Gothic" w:hAnsi="Century Gothic"/>
          <w:color w:val="000000" w:themeColor="text1"/>
          <w:sz w:val="20"/>
          <w:szCs w:val="20"/>
        </w:rPr>
        <w:t xml:space="preserve">Enquiries and details regarding the post may be directed to The Academic Leader </w:t>
      </w:r>
      <w:r w:rsidR="001C2F81">
        <w:rPr>
          <w:rFonts w:ascii="Century Gothic" w:hAnsi="Century Gothic"/>
          <w:color w:val="000000" w:themeColor="text1"/>
          <w:sz w:val="20"/>
          <w:szCs w:val="20"/>
        </w:rPr>
        <w:t>Prof Glen Snedden</w:t>
      </w:r>
      <w:r w:rsidRPr="00387442">
        <w:rPr>
          <w:rFonts w:ascii="Century Gothic" w:hAnsi="Century Gothic"/>
          <w:color w:val="000000" w:themeColor="text1"/>
          <w:sz w:val="20"/>
          <w:szCs w:val="20"/>
        </w:rPr>
        <w:t xml:space="preserve"> </w:t>
      </w:r>
      <w:r w:rsidRPr="00387442">
        <w:rPr>
          <w:rFonts w:ascii="Century Gothic" w:hAnsi="Century Gothic" w:cs="Arial"/>
          <w:color w:val="000000" w:themeColor="text1"/>
          <w:sz w:val="20"/>
          <w:szCs w:val="20"/>
        </w:rPr>
        <w:t xml:space="preserve">email: </w:t>
      </w:r>
      <w:hyperlink r:id="rId8" w:history="1">
        <w:r w:rsidR="001C2F81" w:rsidRPr="00DE59D2">
          <w:rPr>
            <w:rStyle w:val="Hyperlink"/>
            <w:rFonts w:ascii="Century Gothic" w:hAnsi="Century Gothic" w:cs="Arial"/>
            <w:sz w:val="20"/>
            <w:szCs w:val="20"/>
          </w:rPr>
          <w:t>sneddeng@ukzn.ac.za</w:t>
        </w:r>
      </w:hyperlink>
      <w:r w:rsidR="00430529">
        <w:rPr>
          <w:rFonts w:ascii="Century Gothic" w:hAnsi="Century Gothic" w:cs="Arial"/>
          <w:color w:val="000000" w:themeColor="text1"/>
          <w:sz w:val="20"/>
          <w:szCs w:val="20"/>
        </w:rPr>
        <w:t xml:space="preserve">. </w:t>
      </w:r>
      <w:r w:rsidRPr="00387442">
        <w:rPr>
          <w:rFonts w:ascii="Century Gothic" w:hAnsi="Century Gothic" w:cs="Arial"/>
          <w:color w:val="000000" w:themeColor="text1"/>
          <w:sz w:val="20"/>
          <w:szCs w:val="20"/>
        </w:rPr>
        <w:t xml:space="preserve">Tel. 031 260 </w:t>
      </w:r>
      <w:r w:rsidR="001C2F81">
        <w:rPr>
          <w:rFonts w:ascii="Century Gothic" w:hAnsi="Century Gothic" w:cs="Arial"/>
          <w:color w:val="000000" w:themeColor="text1"/>
          <w:sz w:val="20"/>
          <w:szCs w:val="20"/>
        </w:rPr>
        <w:t>1215</w:t>
      </w:r>
      <w:r w:rsidR="00430529">
        <w:rPr>
          <w:rFonts w:ascii="Century Gothic" w:hAnsi="Century Gothic" w:cs="Arial"/>
          <w:color w:val="000000" w:themeColor="text1"/>
          <w:sz w:val="20"/>
          <w:szCs w:val="20"/>
        </w:rPr>
        <w:t>.</w:t>
      </w:r>
    </w:p>
    <w:p w14:paraId="546DFCBB" w14:textId="77777777" w:rsidR="00E0284C" w:rsidRPr="00387442" w:rsidRDefault="00C426E0">
      <w:pPr>
        <w:spacing w:after="0"/>
        <w:rPr>
          <w:sz w:val="20"/>
          <w:szCs w:val="20"/>
        </w:rPr>
      </w:pPr>
      <w:r w:rsidRPr="00387442">
        <w:rPr>
          <w:rFonts w:ascii="Century Gothic" w:eastAsia="Century Gothic" w:hAnsi="Century Gothic" w:cs="Century Gothic"/>
          <w:sz w:val="20"/>
          <w:szCs w:val="20"/>
        </w:rPr>
        <w:t xml:space="preserve"> </w:t>
      </w:r>
    </w:p>
    <w:p w14:paraId="1A857FDB" w14:textId="77777777" w:rsidR="00E0284C" w:rsidRPr="00387442" w:rsidRDefault="00C426E0" w:rsidP="00596BE0">
      <w:pPr>
        <w:spacing w:after="2" w:line="232" w:lineRule="auto"/>
        <w:ind w:left="-5" w:hanging="10"/>
        <w:rPr>
          <w:rFonts w:ascii="Century Gothic" w:eastAsia="Century Gothic" w:hAnsi="Century Gothic" w:cs="Century Gothic"/>
          <w:sz w:val="20"/>
          <w:szCs w:val="20"/>
        </w:rPr>
      </w:pPr>
      <w:r w:rsidRPr="00387442">
        <w:rPr>
          <w:rFonts w:ascii="Century Gothic" w:eastAsia="Century Gothic" w:hAnsi="Century Gothic" w:cs="Century Gothic"/>
          <w:b/>
          <w:sz w:val="20"/>
          <w:szCs w:val="20"/>
        </w:rPr>
        <w:t xml:space="preserve">REMUNERATION: </w:t>
      </w:r>
      <w:r w:rsidRPr="00387442">
        <w:rPr>
          <w:rFonts w:ascii="Century Gothic" w:eastAsia="Century Gothic" w:hAnsi="Century Gothic" w:cs="Century Gothic"/>
          <w:sz w:val="20"/>
          <w:szCs w:val="20"/>
        </w:rPr>
        <w:t xml:space="preserve"> Remuneration is </w:t>
      </w:r>
      <w:r w:rsidR="00973EE3" w:rsidRPr="00387442">
        <w:rPr>
          <w:rFonts w:ascii="Century Gothic" w:eastAsia="Century Gothic" w:hAnsi="Century Gothic" w:cs="Century Gothic"/>
          <w:sz w:val="20"/>
          <w:szCs w:val="20"/>
        </w:rPr>
        <w:t xml:space="preserve">in </w:t>
      </w:r>
      <w:r w:rsidR="00596BE0" w:rsidRPr="00387442">
        <w:rPr>
          <w:rFonts w:ascii="Century Gothic" w:eastAsia="Century Gothic" w:hAnsi="Century Gothic" w:cs="Century Gothic"/>
          <w:sz w:val="20"/>
          <w:szCs w:val="20"/>
        </w:rPr>
        <w:t>accordance</w:t>
      </w:r>
      <w:r w:rsidR="00973EE3" w:rsidRPr="00387442">
        <w:rPr>
          <w:rFonts w:ascii="Century Gothic" w:eastAsia="Century Gothic" w:hAnsi="Century Gothic" w:cs="Century Gothic"/>
          <w:sz w:val="20"/>
          <w:szCs w:val="20"/>
        </w:rPr>
        <w:t xml:space="preserve"> w</w:t>
      </w:r>
      <w:r w:rsidR="00596BE0" w:rsidRPr="00387442">
        <w:rPr>
          <w:rFonts w:ascii="Century Gothic" w:eastAsia="Century Gothic" w:hAnsi="Century Gothic" w:cs="Century Gothic"/>
          <w:sz w:val="20"/>
          <w:szCs w:val="20"/>
        </w:rPr>
        <w:t>ith the University</w:t>
      </w:r>
      <w:r w:rsidR="00CB47FA" w:rsidRPr="00387442">
        <w:rPr>
          <w:rFonts w:ascii="Century Gothic" w:eastAsia="Century Gothic" w:hAnsi="Century Gothic" w:cs="Century Gothic"/>
          <w:sz w:val="20"/>
          <w:szCs w:val="20"/>
        </w:rPr>
        <w:t>’s</w:t>
      </w:r>
      <w:r w:rsidR="00596BE0" w:rsidRPr="00387442">
        <w:rPr>
          <w:rFonts w:ascii="Century Gothic" w:eastAsia="Century Gothic" w:hAnsi="Century Gothic" w:cs="Century Gothic"/>
          <w:sz w:val="20"/>
          <w:szCs w:val="20"/>
        </w:rPr>
        <w:t xml:space="preserve"> </w:t>
      </w:r>
      <w:r w:rsidR="002C18CF" w:rsidRPr="00387442">
        <w:rPr>
          <w:rFonts w:ascii="Century Gothic" w:eastAsia="Century Gothic" w:hAnsi="Century Gothic" w:cs="Century Gothic"/>
          <w:sz w:val="20"/>
          <w:szCs w:val="20"/>
        </w:rPr>
        <w:t>student</w:t>
      </w:r>
      <w:r w:rsidR="00596BE0" w:rsidRPr="00387442">
        <w:rPr>
          <w:rFonts w:ascii="Century Gothic" w:eastAsia="Century Gothic" w:hAnsi="Century Gothic" w:cs="Century Gothic"/>
          <w:sz w:val="20"/>
          <w:szCs w:val="20"/>
        </w:rPr>
        <w:t xml:space="preserve"> rat</w:t>
      </w:r>
      <w:r w:rsidR="00973EE3" w:rsidRPr="00387442">
        <w:rPr>
          <w:rFonts w:ascii="Century Gothic" w:eastAsia="Century Gothic" w:hAnsi="Century Gothic" w:cs="Century Gothic"/>
          <w:sz w:val="20"/>
          <w:szCs w:val="20"/>
        </w:rPr>
        <w:t>e</w:t>
      </w:r>
      <w:r w:rsidR="00B302D7" w:rsidRPr="00387442">
        <w:rPr>
          <w:rFonts w:ascii="Century Gothic" w:eastAsia="Century Gothic" w:hAnsi="Century Gothic" w:cs="Century Gothic"/>
          <w:sz w:val="20"/>
          <w:szCs w:val="20"/>
        </w:rPr>
        <w:t>s</w:t>
      </w:r>
      <w:r w:rsidR="00973EE3" w:rsidRPr="00387442">
        <w:rPr>
          <w:rFonts w:ascii="Century Gothic" w:eastAsia="Century Gothic" w:hAnsi="Century Gothic" w:cs="Century Gothic"/>
          <w:sz w:val="20"/>
          <w:szCs w:val="20"/>
        </w:rPr>
        <w:t xml:space="preserve"> of pay</w:t>
      </w:r>
      <w:r w:rsidR="00596BE0" w:rsidRPr="00387442">
        <w:rPr>
          <w:rFonts w:ascii="Century Gothic" w:eastAsia="Century Gothic" w:hAnsi="Century Gothic" w:cs="Century Gothic"/>
          <w:sz w:val="20"/>
          <w:szCs w:val="20"/>
        </w:rPr>
        <w:t xml:space="preserve">. </w:t>
      </w:r>
    </w:p>
    <w:p w14:paraId="0E86B9F2" w14:textId="77777777" w:rsidR="00596BE0" w:rsidRPr="00387442" w:rsidRDefault="00596BE0" w:rsidP="00596BE0">
      <w:pPr>
        <w:spacing w:after="2" w:line="232" w:lineRule="auto"/>
        <w:ind w:left="-5" w:hanging="10"/>
        <w:rPr>
          <w:sz w:val="20"/>
          <w:szCs w:val="20"/>
        </w:rPr>
      </w:pPr>
    </w:p>
    <w:p w14:paraId="61983408" w14:textId="4EC2C995" w:rsidR="00E0284C" w:rsidRPr="00387442" w:rsidRDefault="00596BE0">
      <w:pPr>
        <w:spacing w:after="25" w:line="248" w:lineRule="auto"/>
        <w:ind w:left="-15"/>
        <w:rPr>
          <w:sz w:val="20"/>
          <w:szCs w:val="20"/>
        </w:rPr>
      </w:pPr>
      <w:r w:rsidRPr="00387442">
        <w:rPr>
          <w:rFonts w:ascii="Century Gothic" w:eastAsia="Century Gothic" w:hAnsi="Century Gothic" w:cs="Century Gothic"/>
          <w:b/>
          <w:sz w:val="20"/>
          <w:szCs w:val="20"/>
        </w:rPr>
        <w:t xml:space="preserve">The closing date for receipt of applications is </w:t>
      </w:r>
      <w:r w:rsidR="00376C66">
        <w:rPr>
          <w:rFonts w:ascii="Century Gothic" w:eastAsia="Century Gothic" w:hAnsi="Century Gothic" w:cs="Century Gothic"/>
          <w:b/>
          <w:sz w:val="20"/>
          <w:szCs w:val="20"/>
        </w:rPr>
        <w:t>31 January 2025</w:t>
      </w:r>
    </w:p>
    <w:p w14:paraId="2710FCD0" w14:textId="77777777" w:rsidR="00E0284C" w:rsidRDefault="00C426E0">
      <w:pPr>
        <w:spacing w:after="8"/>
      </w:pPr>
      <w:r>
        <w:rPr>
          <w:rFonts w:ascii="Century Gothic" w:eastAsia="Century Gothic" w:hAnsi="Century Gothic" w:cs="Century Gothic"/>
          <w:b/>
          <w:sz w:val="21"/>
        </w:rPr>
        <w:t xml:space="preserve"> </w:t>
      </w:r>
    </w:p>
    <w:p w14:paraId="51BF6C3D" w14:textId="77777777" w:rsidR="000C2D9E" w:rsidRDefault="000C2D9E" w:rsidP="000C2D9E">
      <w:pPr>
        <w:spacing w:before="100" w:beforeAutospacing="1"/>
        <w:jc w:val="both"/>
        <w:rPr>
          <w:rFonts w:ascii="Century Gothic" w:hAnsi="Century Gothic"/>
          <w:b/>
          <w:sz w:val="21"/>
          <w:szCs w:val="21"/>
        </w:rPr>
      </w:pPr>
      <w:r w:rsidRPr="002B0994">
        <w:rPr>
          <w:rFonts w:ascii="Century Gothic" w:hAnsi="Century Gothic"/>
          <w:b/>
          <w:bCs/>
          <w:color w:val="000000" w:themeColor="text1"/>
          <w:sz w:val="21"/>
          <w:szCs w:val="21"/>
        </w:rPr>
        <w:t xml:space="preserve">Applicants are required to submit a detailed CV and covering letter highlighting their experience in meeting each of the minimum requirements as listed above. </w:t>
      </w:r>
      <w:r w:rsidRPr="002B0994">
        <w:rPr>
          <w:rFonts w:ascii="Century Gothic" w:hAnsi="Century Gothic"/>
          <w:b/>
          <w:color w:val="000000" w:themeColor="text1"/>
          <w:sz w:val="21"/>
          <w:szCs w:val="21"/>
        </w:rPr>
        <w:t>Application documentation, clearly indicating the reference no and the module applied for, must be emailed to the discipline administrator, email</w:t>
      </w:r>
      <w:r w:rsidRPr="005E5C6E">
        <w:rPr>
          <w:rFonts w:ascii="Century Gothic" w:hAnsi="Century Gothic"/>
          <w:b/>
          <w:sz w:val="21"/>
          <w:szCs w:val="21"/>
        </w:rPr>
        <w:t xml:space="preserve">: </w:t>
      </w:r>
      <w:hyperlink r:id="rId9" w:history="1">
        <w:r w:rsidR="001C2F81" w:rsidRPr="00DE59D2">
          <w:rPr>
            <w:rStyle w:val="Hyperlink"/>
            <w:rFonts w:ascii="Century Gothic" w:hAnsi="Century Gothic"/>
            <w:b/>
            <w:sz w:val="21"/>
            <w:szCs w:val="21"/>
          </w:rPr>
          <w:t>naickerk13@ukzn.ac.za</w:t>
        </w:r>
      </w:hyperlink>
      <w:r w:rsidR="009A6797">
        <w:rPr>
          <w:rFonts w:ascii="Century Gothic" w:hAnsi="Century Gothic"/>
          <w:b/>
          <w:sz w:val="21"/>
          <w:szCs w:val="21"/>
        </w:rPr>
        <w:t xml:space="preserve"> </w:t>
      </w:r>
      <w:r>
        <w:rPr>
          <w:rFonts w:ascii="Century Gothic" w:hAnsi="Century Gothic"/>
          <w:b/>
          <w:sz w:val="21"/>
          <w:szCs w:val="21"/>
        </w:rPr>
        <w:t xml:space="preserve">before the closing date. </w:t>
      </w:r>
    </w:p>
    <w:p w14:paraId="37A82E3C" w14:textId="77777777" w:rsidR="000C2D9E" w:rsidRPr="005E5C6E" w:rsidRDefault="000C2D9E" w:rsidP="000C2D9E">
      <w:pPr>
        <w:spacing w:before="100" w:beforeAutospacing="1"/>
        <w:jc w:val="both"/>
        <w:rPr>
          <w:rFonts w:ascii="Century Gothic" w:hAnsi="Century Gothic"/>
        </w:rPr>
      </w:pPr>
      <w:r>
        <w:rPr>
          <w:rFonts w:ascii="Century Gothic" w:hAnsi="Century Gothic"/>
          <w:b/>
          <w:sz w:val="21"/>
          <w:szCs w:val="21"/>
        </w:rPr>
        <w:t xml:space="preserve">The University reserves the right not to make an appointment to this advertisement. </w:t>
      </w:r>
    </w:p>
    <w:p w14:paraId="4A0297FA" w14:textId="77777777" w:rsidR="00E0284C" w:rsidRDefault="00C426E0">
      <w:pPr>
        <w:spacing w:after="18"/>
      </w:pPr>
      <w:r>
        <w:rPr>
          <w:rFonts w:ascii="Century Gothic" w:eastAsia="Century Gothic" w:hAnsi="Century Gothic" w:cs="Century Gothic"/>
          <w:b/>
          <w:sz w:val="21"/>
        </w:rPr>
        <w:t xml:space="preserve"> </w:t>
      </w:r>
    </w:p>
    <w:p w14:paraId="608D260A" w14:textId="77777777" w:rsidR="007105FD" w:rsidRPr="009A6AEA" w:rsidRDefault="007105FD" w:rsidP="007105FD">
      <w:pPr>
        <w:spacing w:after="0"/>
        <w:rPr>
          <w:rFonts w:ascii="Arial" w:hAnsi="Arial" w:cs="Arial"/>
          <w:sz w:val="20"/>
          <w:szCs w:val="20"/>
        </w:rPr>
      </w:pPr>
      <w:r>
        <w:rPr>
          <w:rFonts w:ascii="Century Gothic" w:hAnsi="Century Gothic" w:cs="Arial"/>
          <w:bCs/>
          <w:i/>
          <w:iCs/>
          <w:sz w:val="18"/>
          <w:szCs w:val="18"/>
        </w:rPr>
        <w:t>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w:t>
      </w:r>
      <w:r>
        <w:rPr>
          <w:rFonts w:ascii="Century Gothic" w:hAnsi="Century Gothic" w:cs="Arial"/>
          <w:bCs/>
          <w:i/>
          <w:iCs/>
          <w:color w:val="FF0000"/>
          <w:sz w:val="18"/>
          <w:szCs w:val="18"/>
        </w:rPr>
        <w:t xml:space="preserve"> </w:t>
      </w:r>
      <w:r>
        <w:rPr>
          <w:rFonts w:ascii="Century Gothic" w:hAnsi="Century Gothic" w:cs="Arial"/>
          <w:bCs/>
          <w:i/>
          <w:iCs/>
          <w:sz w:val="18"/>
          <w:szCs w:val="18"/>
        </w:rPr>
        <w:t>We refer you to the University’s relevant Section 18 notice at</w:t>
      </w:r>
      <w:hyperlink r:id="rId10" w:history="1">
        <w:r>
          <w:rPr>
            <w:rStyle w:val="Hyperlink"/>
            <w:rFonts w:ascii="Century Gothic" w:hAnsi="Century Gothic"/>
            <w:bCs/>
            <w:sz w:val="18"/>
            <w:szCs w:val="18"/>
          </w:rPr>
          <w:t>http://vacancies.ukzn.ac.za/Libraries/General_Documents/Section_18_Notice_-_Employees_and_Potential_Employees.sflb.ashx</w:t>
        </w:r>
      </w:hyperlink>
    </w:p>
    <w:p w14:paraId="21F92DC5" w14:textId="77777777" w:rsidR="00E0284C" w:rsidRDefault="00E0284C">
      <w:pPr>
        <w:spacing w:after="0"/>
      </w:pPr>
    </w:p>
    <w:sectPr w:rsidR="00E0284C">
      <w:pgSz w:w="11906" w:h="16841"/>
      <w:pgMar w:top="1440" w:right="1414"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2BBF"/>
    <w:multiLevelType w:val="hybridMultilevel"/>
    <w:tmpl w:val="710A20A6"/>
    <w:lvl w:ilvl="0" w:tplc="08F02D20">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23900B3A"/>
    <w:multiLevelType w:val="hybridMultilevel"/>
    <w:tmpl w:val="B9B85BB0"/>
    <w:lvl w:ilvl="0" w:tplc="CC1CC8A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2BA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240D0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36DF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9007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0AFD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6257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2EB2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F25AA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4F13F6"/>
    <w:multiLevelType w:val="hybridMultilevel"/>
    <w:tmpl w:val="11C28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10C3405"/>
    <w:multiLevelType w:val="hybridMultilevel"/>
    <w:tmpl w:val="BBF89E5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1"/>
  </w:num>
  <w:num w:numId="2">
    <w:abstractNumId w:val="0"/>
  </w:num>
  <w:num w:numId="3">
    <w:abstractNumId w:val="3"/>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4C"/>
    <w:rsid w:val="00002989"/>
    <w:rsid w:val="00005AD8"/>
    <w:rsid w:val="000210D2"/>
    <w:rsid w:val="0006217A"/>
    <w:rsid w:val="000C2D9E"/>
    <w:rsid w:val="00102C35"/>
    <w:rsid w:val="001A6D72"/>
    <w:rsid w:val="001B76CD"/>
    <w:rsid w:val="001C2F81"/>
    <w:rsid w:val="001E3044"/>
    <w:rsid w:val="002C18CF"/>
    <w:rsid w:val="00322745"/>
    <w:rsid w:val="003446BB"/>
    <w:rsid w:val="00376C66"/>
    <w:rsid w:val="00387442"/>
    <w:rsid w:val="003A3D60"/>
    <w:rsid w:val="003F6C11"/>
    <w:rsid w:val="00421790"/>
    <w:rsid w:val="00430529"/>
    <w:rsid w:val="00437733"/>
    <w:rsid w:val="004F20C0"/>
    <w:rsid w:val="00512EED"/>
    <w:rsid w:val="00554D6B"/>
    <w:rsid w:val="00586E21"/>
    <w:rsid w:val="00596BE0"/>
    <w:rsid w:val="005B5977"/>
    <w:rsid w:val="005C6957"/>
    <w:rsid w:val="00684697"/>
    <w:rsid w:val="006A4E92"/>
    <w:rsid w:val="006F129B"/>
    <w:rsid w:val="007105FD"/>
    <w:rsid w:val="007925B3"/>
    <w:rsid w:val="007B5034"/>
    <w:rsid w:val="007C4874"/>
    <w:rsid w:val="007E5208"/>
    <w:rsid w:val="00834134"/>
    <w:rsid w:val="008F6239"/>
    <w:rsid w:val="009171DA"/>
    <w:rsid w:val="00936756"/>
    <w:rsid w:val="00947F86"/>
    <w:rsid w:val="00973EE3"/>
    <w:rsid w:val="009A6797"/>
    <w:rsid w:val="009E7552"/>
    <w:rsid w:val="00A51C79"/>
    <w:rsid w:val="00A5518D"/>
    <w:rsid w:val="00A70EB5"/>
    <w:rsid w:val="00AC6718"/>
    <w:rsid w:val="00B302D7"/>
    <w:rsid w:val="00BA3E0C"/>
    <w:rsid w:val="00C426E0"/>
    <w:rsid w:val="00C864D2"/>
    <w:rsid w:val="00CB47FA"/>
    <w:rsid w:val="00CD754E"/>
    <w:rsid w:val="00CE4042"/>
    <w:rsid w:val="00D33937"/>
    <w:rsid w:val="00D65759"/>
    <w:rsid w:val="00D80EC9"/>
    <w:rsid w:val="00DA7CB4"/>
    <w:rsid w:val="00DB2C14"/>
    <w:rsid w:val="00E0284C"/>
    <w:rsid w:val="00E35E87"/>
    <w:rsid w:val="00E9159D"/>
    <w:rsid w:val="00EB7D79"/>
    <w:rsid w:val="00EE33ED"/>
    <w:rsid w:val="00F31D85"/>
    <w:rsid w:val="00F56F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DA11"/>
  <w15:docId w15:val="{583EDB4B-FF46-4D9A-9C28-34E39EA3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6E0"/>
    <w:rPr>
      <w:rFonts w:ascii="Segoe UI" w:eastAsia="Calibri" w:hAnsi="Segoe UI" w:cs="Segoe UI"/>
      <w:color w:val="000000"/>
      <w:sz w:val="18"/>
      <w:szCs w:val="18"/>
    </w:rPr>
  </w:style>
  <w:style w:type="paragraph" w:customStyle="1" w:styleId="Default">
    <w:name w:val="Default"/>
    <w:rsid w:val="0006217A"/>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0C2D9E"/>
    <w:rPr>
      <w:color w:val="0563C1" w:themeColor="hyperlink"/>
      <w:u w:val="single"/>
    </w:rPr>
  </w:style>
  <w:style w:type="paragraph" w:styleId="ListParagraph">
    <w:name w:val="List Paragraph"/>
    <w:basedOn w:val="Normal"/>
    <w:uiPriority w:val="34"/>
    <w:qFormat/>
    <w:rsid w:val="00BA3E0C"/>
    <w:pPr>
      <w:ind w:left="720"/>
      <w:contextualSpacing/>
    </w:pPr>
  </w:style>
  <w:style w:type="character" w:customStyle="1" w:styleId="UnresolvedMention1">
    <w:name w:val="Unresolved Mention1"/>
    <w:basedOn w:val="DefaultParagraphFont"/>
    <w:uiPriority w:val="99"/>
    <w:semiHidden/>
    <w:unhideWhenUsed/>
    <w:rsid w:val="007C4874"/>
    <w:rPr>
      <w:color w:val="605E5C"/>
      <w:shd w:val="clear" w:color="auto" w:fill="E1DFDD"/>
    </w:rPr>
  </w:style>
  <w:style w:type="character" w:styleId="UnresolvedMention">
    <w:name w:val="Unresolved Mention"/>
    <w:basedOn w:val="DefaultParagraphFont"/>
    <w:uiPriority w:val="99"/>
    <w:semiHidden/>
    <w:unhideWhenUsed/>
    <w:rsid w:val="001C2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0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ddeng@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naickerk13@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D42B0D782A640BC7AE6347C46B3B8" ma:contentTypeVersion="18" ma:contentTypeDescription="Create a new document." ma:contentTypeScope="" ma:versionID="7c33356e344f01bca822b27ee04ce240">
  <xsd:schema xmlns:xsd="http://www.w3.org/2001/XMLSchema" xmlns:xs="http://www.w3.org/2001/XMLSchema" xmlns:p="http://schemas.microsoft.com/office/2006/metadata/properties" xmlns:ns3="0f03ad02-5568-4a95-9811-84e82f882238" xmlns:ns4="9b8223c2-112c-4e7f-afef-7883363b7b21" targetNamespace="http://schemas.microsoft.com/office/2006/metadata/properties" ma:root="true" ma:fieldsID="8fb8d8a340cd0fe6ecb9f4172f67dfe8" ns3:_="" ns4:_="">
    <xsd:import namespace="0f03ad02-5568-4a95-9811-84e82f882238"/>
    <xsd:import namespace="9b8223c2-112c-4e7f-afef-7883363b7b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3ad02-5568-4a95-9811-84e82f88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223c2-112c-4e7f-afef-7883363b7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03ad02-5568-4a95-9811-84e82f882238" xsi:nil="true"/>
  </documentManagement>
</p:properties>
</file>

<file path=customXml/itemProps1.xml><?xml version="1.0" encoding="utf-8"?>
<ds:datastoreItem xmlns:ds="http://schemas.openxmlformats.org/officeDocument/2006/customXml" ds:itemID="{87752CB8-5F2E-4007-AB3F-88C96A456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3ad02-5568-4a95-9811-84e82f882238"/>
    <ds:schemaRef ds:uri="9b8223c2-112c-4e7f-afef-7883363b7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01F61-137A-4071-9F55-60964C56B906}">
  <ds:schemaRefs>
    <ds:schemaRef ds:uri="http://schemas.microsoft.com/sharepoint/v3/contenttype/forms"/>
  </ds:schemaRefs>
</ds:datastoreItem>
</file>

<file path=customXml/itemProps3.xml><?xml version="1.0" encoding="utf-8"?>
<ds:datastoreItem xmlns:ds="http://schemas.openxmlformats.org/officeDocument/2006/customXml" ds:itemID="{3B624668-5D38-4193-B835-BD0DD76CD127}">
  <ds:schemaRefs>
    <ds:schemaRef ds:uri="http://schemas.microsoft.com/office/2006/metadata/properties"/>
    <ds:schemaRef ds:uri="http://schemas.microsoft.com/office/infopath/2007/PartnerControls"/>
    <ds:schemaRef ds:uri="0f03ad02-5568-4a95-9811-84e82f8822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University of KwaZulu-Natal is committed to employment equity and will give preference to appointable candidates from the</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KwaZulu-Natal is committed to employment equity and will give preference to appointable candidates from the</dc:title>
  <dc:subject/>
  <dc:creator>ITDImagePc</dc:creator>
  <cp:keywords/>
  <dc:description/>
  <cp:lastModifiedBy>Kogie Naicker</cp:lastModifiedBy>
  <cp:revision>2</cp:revision>
  <cp:lastPrinted>2019-07-22T11:14:00Z</cp:lastPrinted>
  <dcterms:created xsi:type="dcterms:W3CDTF">2025-01-21T07:22:00Z</dcterms:created>
  <dcterms:modified xsi:type="dcterms:W3CDTF">2025-01-21T07:22:00Z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0x010100325D42B0D782A640BC7AE6347C46B3B8</vt:lpwstr>
  </property>
</Properties>
</file>