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28322" w14:textId="5D36BEBC" w:rsidR="00810DAC" w:rsidRPr="00810DAC" w:rsidRDefault="00A43471" w:rsidP="00A43471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A43471">
        <w:rPr>
          <w:rFonts w:ascii="Century Gothic" w:hAnsi="Century Gothic"/>
          <w:b/>
          <w:bCs/>
          <w:sz w:val="24"/>
          <w:szCs w:val="24"/>
          <w:u w:val="single"/>
        </w:rPr>
        <w:t>Swiss Government Excellence Scholarships (ESKAS)</w:t>
      </w:r>
    </w:p>
    <w:p w14:paraId="6B511A2D" w14:textId="0785EF72" w:rsidR="002B58F9" w:rsidRDefault="002B58F9" w:rsidP="00810DAC">
      <w:pPr>
        <w:rPr>
          <w:rFonts w:ascii="Century Gothic" w:hAnsi="Century Gothic"/>
          <w:sz w:val="24"/>
          <w:szCs w:val="24"/>
        </w:rPr>
      </w:pPr>
      <w:r w:rsidRPr="002B58F9">
        <w:rPr>
          <w:rFonts w:ascii="Century Gothic" w:hAnsi="Century Gothic"/>
          <w:sz w:val="24"/>
          <w:szCs w:val="24"/>
        </w:rPr>
        <w:t>The fully funded Swiss Government Excellence Scholarships (ESKAS) are available to South African youth (aged 18–35) for PhD, post-doctoral, and research fellow studies at the University of KwaZulu-Natal (UKZN) and other South African universities.</w:t>
      </w:r>
    </w:p>
    <w:p w14:paraId="29EAB77C" w14:textId="66BF4BA8" w:rsidR="00810DAC" w:rsidRDefault="00810DAC" w:rsidP="00A43471">
      <w:pPr>
        <w:rPr>
          <w:rFonts w:ascii="Century Gothic" w:hAnsi="Century Gothic"/>
          <w:sz w:val="24"/>
          <w:szCs w:val="24"/>
        </w:rPr>
      </w:pPr>
      <w:r w:rsidRPr="00810DAC">
        <w:rPr>
          <w:rFonts w:ascii="Century Gothic" w:hAnsi="Century Gothic"/>
          <w:sz w:val="24"/>
          <w:szCs w:val="24"/>
        </w:rPr>
        <w:t>Further details are available from the following link:</w:t>
      </w:r>
      <w:r w:rsidR="00A43471">
        <w:rPr>
          <w:rFonts w:ascii="Century Gothic" w:hAnsi="Century Gothic"/>
          <w:sz w:val="24"/>
          <w:szCs w:val="24"/>
        </w:rPr>
        <w:t xml:space="preserve"> </w:t>
      </w:r>
      <w:hyperlink r:id="rId4" w:history="1">
        <w:r w:rsidR="00A43471" w:rsidRPr="00F27897">
          <w:rPr>
            <w:rStyle w:val="Hyperlink"/>
            <w:rFonts w:ascii="Century Gothic" w:hAnsi="Century Gothic"/>
            <w:sz w:val="24"/>
            <w:szCs w:val="24"/>
          </w:rPr>
          <w:t>https://www.sbfi.admin.ch/sbfi/en/home/education/scholarships-and-grants/swiss-government-excellence-scholarships.html</w:t>
        </w:r>
      </w:hyperlink>
      <w:r w:rsidR="00A43471">
        <w:rPr>
          <w:rFonts w:ascii="Century Gothic" w:hAnsi="Century Gothic"/>
          <w:sz w:val="24"/>
          <w:szCs w:val="24"/>
        </w:rPr>
        <w:t xml:space="preserve"> </w:t>
      </w:r>
      <w:r w:rsidRPr="00810DAC">
        <w:rPr>
          <w:rFonts w:ascii="Century Gothic" w:hAnsi="Century Gothic"/>
          <w:sz w:val="24"/>
          <w:szCs w:val="24"/>
        </w:rPr>
        <w:t xml:space="preserve"> </w:t>
      </w:r>
    </w:p>
    <w:p w14:paraId="5955B207" w14:textId="383397B7" w:rsidR="00810DAC" w:rsidRDefault="002B58F9" w:rsidP="00810DA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closing</w:t>
      </w:r>
      <w:r w:rsidR="00810DAC" w:rsidRPr="00810DAC">
        <w:rPr>
          <w:rFonts w:ascii="Century Gothic" w:hAnsi="Century Gothic"/>
          <w:sz w:val="24"/>
          <w:szCs w:val="24"/>
        </w:rPr>
        <w:t xml:space="preserve"> date for South Africa is </w:t>
      </w:r>
      <w:r w:rsidR="00810DAC" w:rsidRPr="00A43471">
        <w:rPr>
          <w:rFonts w:ascii="Century Gothic" w:hAnsi="Century Gothic"/>
          <w:sz w:val="24"/>
          <w:szCs w:val="24"/>
          <w:u w:val="single"/>
        </w:rPr>
        <w:t>Wednesday, 18 December 2024 @ 16h00</w:t>
      </w:r>
      <w:r w:rsidR="00810DAC" w:rsidRPr="00810DAC">
        <w:rPr>
          <w:rFonts w:ascii="Century Gothic" w:hAnsi="Century Gothic"/>
          <w:sz w:val="24"/>
          <w:szCs w:val="24"/>
        </w:rPr>
        <w:t xml:space="preserve"> at the Embassy of Switzerland in South Africa (SA) Offices, 225 Veale Street, Parc Nouveau, New </w:t>
      </w:r>
      <w:proofErr w:type="spellStart"/>
      <w:r w:rsidR="00810DAC" w:rsidRPr="00810DAC">
        <w:rPr>
          <w:rFonts w:ascii="Century Gothic" w:hAnsi="Century Gothic"/>
          <w:sz w:val="24"/>
          <w:szCs w:val="24"/>
        </w:rPr>
        <w:t>Muckleneuk</w:t>
      </w:r>
      <w:proofErr w:type="spellEnd"/>
      <w:r w:rsidR="00810DAC" w:rsidRPr="00810DAC">
        <w:rPr>
          <w:rFonts w:ascii="Century Gothic" w:hAnsi="Century Gothic"/>
          <w:sz w:val="24"/>
          <w:szCs w:val="24"/>
        </w:rPr>
        <w:t xml:space="preserve">, 0181, South Africa). </w:t>
      </w:r>
    </w:p>
    <w:p w14:paraId="3601B125" w14:textId="2E500632" w:rsidR="00810DAC" w:rsidRDefault="00810DAC" w:rsidP="00810DAC">
      <w:pPr>
        <w:rPr>
          <w:rFonts w:ascii="Century Gothic" w:hAnsi="Century Gothic"/>
          <w:sz w:val="24"/>
          <w:szCs w:val="24"/>
        </w:rPr>
      </w:pPr>
      <w:r w:rsidRPr="00810DAC">
        <w:rPr>
          <w:rFonts w:ascii="Century Gothic" w:hAnsi="Century Gothic"/>
          <w:sz w:val="24"/>
          <w:szCs w:val="24"/>
        </w:rPr>
        <w:t xml:space="preserve">Please note that the application process requires the Swiss Host University Supervisor's contact details </w:t>
      </w:r>
      <w:r w:rsidR="002B58F9">
        <w:rPr>
          <w:rFonts w:ascii="Century Gothic" w:hAnsi="Century Gothic"/>
          <w:sz w:val="24"/>
          <w:szCs w:val="24"/>
        </w:rPr>
        <w:t>and</w:t>
      </w:r>
      <w:r w:rsidRPr="00810DAC">
        <w:rPr>
          <w:rFonts w:ascii="Century Gothic" w:hAnsi="Century Gothic"/>
          <w:sz w:val="24"/>
          <w:szCs w:val="24"/>
        </w:rPr>
        <w:t xml:space="preserve"> a letter of agreement to supervise each Applicant. </w:t>
      </w:r>
    </w:p>
    <w:p w14:paraId="3128E535" w14:textId="39FDA90A" w:rsidR="00810DAC" w:rsidRPr="00810DAC" w:rsidRDefault="00810DAC" w:rsidP="00810DAC">
      <w:pPr>
        <w:rPr>
          <w:rFonts w:ascii="Century Gothic" w:hAnsi="Century Gothic"/>
          <w:sz w:val="24"/>
          <w:szCs w:val="24"/>
        </w:rPr>
      </w:pPr>
      <w:r w:rsidRPr="00810DAC">
        <w:rPr>
          <w:rFonts w:ascii="Century Gothic" w:hAnsi="Century Gothic"/>
          <w:sz w:val="24"/>
          <w:szCs w:val="24"/>
        </w:rPr>
        <w:t xml:space="preserve">For more information, please follow the two social media platforms set </w:t>
      </w:r>
      <w:r w:rsidR="002B58F9">
        <w:rPr>
          <w:rFonts w:ascii="Century Gothic" w:hAnsi="Century Gothic"/>
          <w:sz w:val="24"/>
          <w:szCs w:val="24"/>
        </w:rPr>
        <w:t xml:space="preserve">up </w:t>
      </w:r>
      <w:r w:rsidRPr="00810DAC">
        <w:rPr>
          <w:rFonts w:ascii="Century Gothic" w:hAnsi="Century Gothic"/>
          <w:sz w:val="24"/>
          <w:szCs w:val="24"/>
        </w:rPr>
        <w:t>to assist the Applicants during their application journey.</w:t>
      </w:r>
    </w:p>
    <w:p w14:paraId="08EDEAF0" w14:textId="4021FD48" w:rsidR="00810DAC" w:rsidRPr="00810DAC" w:rsidRDefault="00810DAC" w:rsidP="00810DAC">
      <w:pPr>
        <w:rPr>
          <w:rFonts w:ascii="Century Gothic" w:hAnsi="Century Gothic"/>
          <w:sz w:val="24"/>
          <w:szCs w:val="24"/>
        </w:rPr>
      </w:pPr>
      <w:r w:rsidRPr="00810DAC">
        <w:rPr>
          <w:rFonts w:ascii="Century Gothic" w:hAnsi="Century Gothic"/>
          <w:sz w:val="24"/>
          <w:szCs w:val="24"/>
        </w:rPr>
        <w:t xml:space="preserve">Swiss Scholarships Telegram Group: </w:t>
      </w:r>
      <w:hyperlink r:id="rId5" w:history="1">
        <w:r w:rsidR="00AD5E08" w:rsidRPr="00F27897">
          <w:rPr>
            <w:rStyle w:val="Hyperlink"/>
            <w:rFonts w:ascii="Century Gothic" w:hAnsi="Century Gothic"/>
            <w:sz w:val="24"/>
            <w:szCs w:val="24"/>
          </w:rPr>
          <w:t>https://t.me/+q3Znv8M7Qio4OGZk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14:paraId="2A5AB402" w14:textId="075ED3BA" w:rsidR="00810DAC" w:rsidRDefault="00810DAC" w:rsidP="00810DAC">
      <w:pPr>
        <w:rPr>
          <w:rFonts w:ascii="Century Gothic" w:hAnsi="Century Gothic"/>
          <w:sz w:val="24"/>
          <w:szCs w:val="24"/>
        </w:rPr>
      </w:pPr>
      <w:r w:rsidRPr="00810DAC">
        <w:rPr>
          <w:rFonts w:ascii="Century Gothic" w:hAnsi="Century Gothic"/>
          <w:sz w:val="24"/>
          <w:szCs w:val="24"/>
        </w:rPr>
        <w:t xml:space="preserve">Swiss Scholarships WhatsApp Group: </w:t>
      </w:r>
      <w:hyperlink r:id="rId6" w:history="1">
        <w:r w:rsidRPr="00F27897">
          <w:rPr>
            <w:rStyle w:val="Hyperlink"/>
            <w:rFonts w:ascii="Century Gothic" w:hAnsi="Century Gothic"/>
            <w:sz w:val="24"/>
            <w:szCs w:val="24"/>
          </w:rPr>
          <w:t>https://chat.whatsapp.com/JEJjzK8DEKK7NkiUQhEDsv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14:paraId="4AC39636" w14:textId="77777777" w:rsidR="00810DAC" w:rsidRDefault="00810DAC" w:rsidP="00810DAC">
      <w:pPr>
        <w:rPr>
          <w:rFonts w:ascii="Century Gothic" w:hAnsi="Century Gothic"/>
          <w:sz w:val="24"/>
          <w:szCs w:val="24"/>
        </w:rPr>
      </w:pPr>
    </w:p>
    <w:p w14:paraId="0581D601" w14:textId="11C0F713" w:rsidR="00810DAC" w:rsidRDefault="00810DAC" w:rsidP="00810DAC">
      <w:pPr>
        <w:rPr>
          <w:rFonts w:ascii="Century Gothic" w:hAnsi="Century Gothic"/>
          <w:sz w:val="24"/>
          <w:szCs w:val="24"/>
        </w:rPr>
      </w:pPr>
      <w:r w:rsidRPr="00810DAC">
        <w:rPr>
          <w:rFonts w:ascii="Century Gothic" w:hAnsi="Century Gothic"/>
          <w:sz w:val="24"/>
          <w:szCs w:val="24"/>
        </w:rPr>
        <w:t xml:space="preserve">The Science </w:t>
      </w:r>
      <w:proofErr w:type="spellStart"/>
      <w:r w:rsidRPr="00810DAC">
        <w:rPr>
          <w:rFonts w:ascii="Century Gothic" w:hAnsi="Century Gothic"/>
          <w:sz w:val="24"/>
          <w:szCs w:val="24"/>
        </w:rPr>
        <w:t>Counselor</w:t>
      </w:r>
      <w:proofErr w:type="spellEnd"/>
      <w:r w:rsidRPr="00810DAC">
        <w:rPr>
          <w:rFonts w:ascii="Century Gothic" w:hAnsi="Century Gothic"/>
          <w:sz w:val="24"/>
          <w:szCs w:val="24"/>
        </w:rPr>
        <w:t xml:space="preserve">, Ms. Jacquelene </w:t>
      </w:r>
      <w:proofErr w:type="spellStart"/>
      <w:r w:rsidRPr="00810DAC">
        <w:rPr>
          <w:rFonts w:ascii="Century Gothic" w:hAnsi="Century Gothic"/>
          <w:sz w:val="24"/>
          <w:szCs w:val="24"/>
        </w:rPr>
        <w:t>Friedental</w:t>
      </w:r>
      <w:proofErr w:type="spellEnd"/>
      <w:r w:rsidRPr="00810DAC">
        <w:rPr>
          <w:rFonts w:ascii="Century Gothic" w:hAnsi="Century Gothic"/>
          <w:sz w:val="24"/>
          <w:szCs w:val="24"/>
        </w:rPr>
        <w:t xml:space="preserve"> (</w:t>
      </w:r>
      <w:hyperlink r:id="rId7" w:history="1">
        <w:r w:rsidRPr="00810DAC">
          <w:rPr>
            <w:rStyle w:val="Hyperlink"/>
            <w:rFonts w:ascii="Century Gothic" w:hAnsi="Century Gothic"/>
            <w:sz w:val="24"/>
            <w:szCs w:val="24"/>
          </w:rPr>
          <w:t>pretoria.science@eda.admin.ch</w:t>
        </w:r>
      </w:hyperlink>
      <w:r w:rsidRPr="00810DAC">
        <w:rPr>
          <w:rFonts w:ascii="Century Gothic" w:hAnsi="Century Gothic"/>
          <w:sz w:val="24"/>
          <w:szCs w:val="24"/>
        </w:rPr>
        <w:t xml:space="preserve"> and </w:t>
      </w:r>
      <w:hyperlink r:id="rId8" w:history="1">
        <w:r w:rsidRPr="00810DAC">
          <w:rPr>
            <w:rStyle w:val="Hyperlink"/>
            <w:rFonts w:ascii="Century Gothic" w:hAnsi="Century Gothic"/>
            <w:sz w:val="24"/>
            <w:szCs w:val="24"/>
          </w:rPr>
          <w:t>jacquelene.friedenthal@eda.admin.ch</w:t>
        </w:r>
      </w:hyperlink>
      <w:r w:rsidRPr="00810DAC">
        <w:rPr>
          <w:rFonts w:ascii="Century Gothic" w:hAnsi="Century Gothic"/>
          <w:sz w:val="24"/>
          <w:szCs w:val="24"/>
        </w:rPr>
        <w:t>), f</w:t>
      </w:r>
      <w:r w:rsidR="00A43471">
        <w:rPr>
          <w:rFonts w:ascii="Century Gothic" w:hAnsi="Century Gothic"/>
          <w:sz w:val="24"/>
          <w:szCs w:val="24"/>
        </w:rPr>
        <w:t xml:space="preserve">rom </w:t>
      </w:r>
      <w:r w:rsidRPr="00810DAC">
        <w:rPr>
          <w:rFonts w:ascii="Century Gothic" w:hAnsi="Century Gothic"/>
          <w:sz w:val="24"/>
          <w:szCs w:val="24"/>
        </w:rPr>
        <w:t xml:space="preserve">the Embassy of Switzerland in South Africa (SA) is available online at </w:t>
      </w:r>
      <w:r w:rsidRPr="00810DAC">
        <w:rPr>
          <w:rFonts w:ascii="Century Gothic" w:hAnsi="Century Gothic"/>
          <w:b/>
          <w:bCs/>
          <w:sz w:val="24"/>
          <w:szCs w:val="24"/>
        </w:rPr>
        <w:t>18h30 on Thursday, 05 December 2024</w:t>
      </w:r>
      <w:r w:rsidRPr="00810DAC">
        <w:rPr>
          <w:rFonts w:ascii="Century Gothic" w:hAnsi="Century Gothic"/>
          <w:sz w:val="24"/>
          <w:szCs w:val="24"/>
        </w:rPr>
        <w:t xml:space="preserve">, for an Information Session and to assist with linking potential Supervisors to Applicants. </w:t>
      </w:r>
    </w:p>
    <w:p w14:paraId="6D9CEEF6" w14:textId="30007052" w:rsidR="00A43471" w:rsidRPr="00810DAC" w:rsidRDefault="00A43471" w:rsidP="00810DA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details for the information session are:</w:t>
      </w:r>
    </w:p>
    <w:p w14:paraId="4FAAD3C8" w14:textId="084B5D72" w:rsidR="00810DAC" w:rsidRPr="00810DAC" w:rsidRDefault="00A43471" w:rsidP="00810DAC">
      <w:pPr>
        <w:rPr>
          <w:rFonts w:ascii="Century Gothic" w:hAnsi="Century Gothic"/>
          <w:sz w:val="24"/>
          <w:szCs w:val="24"/>
        </w:rPr>
      </w:pPr>
      <w:hyperlink r:id="rId9" w:history="1">
        <w:r w:rsidRPr="00F27897">
          <w:rPr>
            <w:rStyle w:val="Hyperlink"/>
            <w:rFonts w:ascii="Century Gothic" w:hAnsi="Century Gothic"/>
            <w:sz w:val="24"/>
            <w:szCs w:val="24"/>
          </w:rPr>
          <w:t>https://ukzn.zoom.us/j/99667916778?pwd=b2yVQaBnFBdHmHCjx93cf8Gqdw4fwE.1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14:paraId="6F5E90AC" w14:textId="77777777" w:rsidR="00810DAC" w:rsidRPr="00810DAC" w:rsidRDefault="00810DAC" w:rsidP="00810DAC">
      <w:pPr>
        <w:rPr>
          <w:rFonts w:ascii="Century Gothic" w:hAnsi="Century Gothic"/>
          <w:sz w:val="24"/>
          <w:szCs w:val="24"/>
        </w:rPr>
      </w:pPr>
      <w:r w:rsidRPr="00810DAC">
        <w:rPr>
          <w:rFonts w:ascii="Century Gothic" w:hAnsi="Century Gothic"/>
          <w:sz w:val="24"/>
          <w:szCs w:val="24"/>
        </w:rPr>
        <w:t>Meeting ID: 996 6791 6778</w:t>
      </w:r>
    </w:p>
    <w:p w14:paraId="0FA69A80" w14:textId="19E1151E" w:rsidR="00810DAC" w:rsidRDefault="00810DAC" w:rsidP="00810DAC">
      <w:pPr>
        <w:rPr>
          <w:rFonts w:ascii="Century Gothic" w:hAnsi="Century Gothic"/>
          <w:sz w:val="24"/>
          <w:szCs w:val="24"/>
        </w:rPr>
      </w:pPr>
      <w:r w:rsidRPr="00810DAC">
        <w:rPr>
          <w:rFonts w:ascii="Century Gothic" w:hAnsi="Century Gothic"/>
          <w:sz w:val="24"/>
          <w:szCs w:val="24"/>
        </w:rPr>
        <w:t>Passcode: 229412</w:t>
      </w:r>
    </w:p>
    <w:p w14:paraId="7880C8AC" w14:textId="77777777" w:rsidR="00810DAC" w:rsidRPr="00810DAC" w:rsidRDefault="00810DAC" w:rsidP="00810DAC">
      <w:pPr>
        <w:rPr>
          <w:rFonts w:ascii="Century Gothic" w:hAnsi="Century Gothic"/>
          <w:sz w:val="24"/>
          <w:szCs w:val="24"/>
        </w:rPr>
      </w:pPr>
    </w:p>
    <w:p w14:paraId="74B87AC1" w14:textId="77777777" w:rsidR="00810DAC" w:rsidRPr="00810DAC" w:rsidRDefault="00810DAC" w:rsidP="00810DAC">
      <w:pPr>
        <w:rPr>
          <w:rFonts w:ascii="Century Gothic" w:hAnsi="Century Gothic"/>
          <w:sz w:val="24"/>
          <w:szCs w:val="24"/>
        </w:rPr>
      </w:pPr>
      <w:r w:rsidRPr="00810DAC">
        <w:rPr>
          <w:rFonts w:ascii="Century Gothic" w:hAnsi="Century Gothic"/>
          <w:sz w:val="24"/>
          <w:szCs w:val="24"/>
        </w:rPr>
        <w:t xml:space="preserve"> </w:t>
      </w:r>
    </w:p>
    <w:sectPr w:rsidR="00810DAC" w:rsidRPr="00810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AC"/>
    <w:rsid w:val="000754A6"/>
    <w:rsid w:val="002A5469"/>
    <w:rsid w:val="002B58F9"/>
    <w:rsid w:val="00716FFB"/>
    <w:rsid w:val="00810DAC"/>
    <w:rsid w:val="008663CF"/>
    <w:rsid w:val="00A43471"/>
    <w:rsid w:val="00AD5E08"/>
    <w:rsid w:val="00CA0B3B"/>
    <w:rsid w:val="00E4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43C36"/>
  <w15:chartTrackingRefBased/>
  <w15:docId w15:val="{19616AE5-EEEA-4FEE-AD54-63DC51A9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D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D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D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D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D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D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D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D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D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D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D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0D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D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347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B5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8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ene.friedenthal@eda.admin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toria.science@eda.admin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JEJjzK8DEKK7NkiUQhEDs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.me/+q3Znv8M7Qio4OGZ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bfi.admin.ch/sbfi/en/home/education/scholarships-and-grants/swiss-government-excellence-scholarships.html" TargetMode="External"/><Relationship Id="rId9" Type="http://schemas.openxmlformats.org/officeDocument/2006/relationships/hyperlink" Target="https://ukzn.zoom.us/j/99667916778?pwd=b2yVQaBnFBdHmHCjx93cf8Gqdw4fwE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025AAA-C601-F946-94A1-87BF18A8EA9E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Preshantha Reddy</dc:creator>
  <cp:keywords/>
  <dc:description/>
  <cp:lastModifiedBy>Preshantha Reddy</cp:lastModifiedBy>
  <cp:revision>2</cp:revision>
  <dcterms:created xsi:type="dcterms:W3CDTF">2024-12-03T09:18:00Z</dcterms:created>
  <dcterms:modified xsi:type="dcterms:W3CDTF">2024-12-03T09:18:00Z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documentId_5221</vt:lpwstr>
  </property>
  <property fmtid="{D5CDD505-2E9C-101B-9397-08002B2CF9AE}" pid="3" name="grammarly_documentContext">
    <vt:lpwstr>{"goals":[],"domain":"general","emotions":[],"dialect":"british"}</vt:lpwstr>
  </property>
</Properties>
</file>