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0774133B" w14:textId="7D3766D0" w:rsidR="0048008B" w:rsidRDefault="0048008B" w:rsidP="00E8642D">
      <w:pPr>
        <w:jc w:val="center"/>
        <w:rPr>
          <w:rFonts w:ascii="Century Gothic" w:hAnsi="Century Gothic"/>
          <w:b/>
          <w:sz w:val="22"/>
          <w:szCs w:val="22"/>
        </w:rPr>
      </w:pPr>
    </w:p>
    <w:p w14:paraId="1FD7F2CA" w14:textId="5815B4FB" w:rsidR="003D1C44" w:rsidRDefault="003D1C44" w:rsidP="003D1C44">
      <w:pPr>
        <w:spacing w:after="60"/>
        <w:jc w:val="center"/>
        <w:rPr>
          <w:rFonts w:ascii="Century Gothic" w:hAnsi="Century Gothic"/>
          <w:b/>
          <w:sz w:val="22"/>
          <w:szCs w:val="22"/>
          <w:lang w:val="en-ZA"/>
        </w:rPr>
      </w:pPr>
      <w:r w:rsidRPr="003D1C44">
        <w:rPr>
          <w:rFonts w:ascii="Century Gothic" w:hAnsi="Century Gothic"/>
          <w:b/>
          <w:sz w:val="22"/>
          <w:szCs w:val="22"/>
          <w:lang w:val="en-ZA"/>
        </w:rPr>
        <w:t>TEACHING AND LEARNING UNIT</w:t>
      </w:r>
    </w:p>
    <w:p w14:paraId="53CCD541" w14:textId="77777777" w:rsidR="003D1C44" w:rsidRPr="003D1C44" w:rsidRDefault="003D1C44" w:rsidP="003D1C44">
      <w:pPr>
        <w:spacing w:after="60"/>
        <w:jc w:val="center"/>
        <w:rPr>
          <w:rFonts w:ascii="Century Gothic" w:hAnsi="Century Gothic"/>
          <w:b/>
          <w:sz w:val="22"/>
          <w:szCs w:val="22"/>
          <w:lang w:val="en-ZA"/>
        </w:rPr>
      </w:pPr>
    </w:p>
    <w:p w14:paraId="4A16749A" w14:textId="7E4E0245" w:rsidR="006306C1" w:rsidRPr="00E8642D" w:rsidRDefault="0096281C" w:rsidP="009E2A12">
      <w:pPr>
        <w:spacing w:after="60"/>
        <w:jc w:val="center"/>
        <w:rPr>
          <w:rFonts w:ascii="Century Gothic" w:hAnsi="Century Gothic"/>
          <w:b/>
          <w:sz w:val="22"/>
          <w:szCs w:val="22"/>
        </w:rPr>
      </w:pPr>
      <w:r w:rsidRPr="00E8642D">
        <w:rPr>
          <w:rFonts w:ascii="Century Gothic" w:hAnsi="Century Gothic"/>
          <w:b/>
          <w:sz w:val="22"/>
          <w:szCs w:val="22"/>
        </w:rPr>
        <w:t>ACADEMIC DEVELOPMENT OFFICER</w:t>
      </w:r>
      <w:r w:rsidR="00856825" w:rsidRPr="00E8642D">
        <w:rPr>
          <w:rFonts w:ascii="Century Gothic" w:hAnsi="Century Gothic"/>
          <w:b/>
          <w:sz w:val="22"/>
          <w:szCs w:val="22"/>
        </w:rPr>
        <w:t xml:space="preserve"> (ADO)</w:t>
      </w:r>
      <w:r w:rsidRPr="00E8642D">
        <w:rPr>
          <w:rFonts w:ascii="Century Gothic" w:hAnsi="Century Gothic"/>
          <w:b/>
          <w:sz w:val="22"/>
          <w:szCs w:val="22"/>
        </w:rPr>
        <w:t xml:space="preserve"> </w:t>
      </w:r>
    </w:p>
    <w:p w14:paraId="6978F100" w14:textId="544FB555" w:rsidR="009E2A12" w:rsidRPr="00E8642D" w:rsidRDefault="00D359C9" w:rsidP="009E2A12">
      <w:pPr>
        <w:spacing w:after="60"/>
        <w:jc w:val="center"/>
        <w:rPr>
          <w:rFonts w:ascii="Century Gothic" w:hAnsi="Century Gothic"/>
          <w:b/>
          <w:sz w:val="22"/>
          <w:szCs w:val="22"/>
        </w:rPr>
      </w:pPr>
      <w:r w:rsidRPr="00E8642D">
        <w:rPr>
          <w:rFonts w:ascii="Century Gothic" w:hAnsi="Century Gothic"/>
          <w:b/>
          <w:sz w:val="22"/>
          <w:szCs w:val="22"/>
        </w:rPr>
        <w:t>ONE</w:t>
      </w:r>
      <w:r w:rsidR="006306C1" w:rsidRPr="00E8642D">
        <w:rPr>
          <w:rFonts w:ascii="Century Gothic" w:hAnsi="Century Gothic"/>
          <w:b/>
          <w:sz w:val="22"/>
          <w:szCs w:val="22"/>
        </w:rPr>
        <w:t xml:space="preserve">-YEAR </w:t>
      </w:r>
      <w:r w:rsidR="00495487" w:rsidRPr="00E8642D">
        <w:rPr>
          <w:rFonts w:ascii="Century Gothic" w:hAnsi="Century Gothic"/>
          <w:b/>
          <w:sz w:val="22"/>
          <w:szCs w:val="22"/>
        </w:rPr>
        <w:t xml:space="preserve">EXTERNALLY FUNDED </w:t>
      </w:r>
      <w:r w:rsidR="006306C1" w:rsidRPr="00E8642D">
        <w:rPr>
          <w:rFonts w:ascii="Century Gothic" w:hAnsi="Century Gothic"/>
          <w:b/>
          <w:sz w:val="22"/>
          <w:szCs w:val="22"/>
        </w:rPr>
        <w:t xml:space="preserve">FIXED TERM </w:t>
      </w:r>
      <w:r w:rsidR="00215E74">
        <w:rPr>
          <w:rFonts w:ascii="Century Gothic" w:hAnsi="Century Gothic"/>
          <w:b/>
          <w:sz w:val="22"/>
          <w:szCs w:val="22"/>
        </w:rPr>
        <w:t>C</w:t>
      </w:r>
      <w:r w:rsidR="006306C1" w:rsidRPr="00E8642D">
        <w:rPr>
          <w:rFonts w:ascii="Century Gothic" w:hAnsi="Century Gothic"/>
          <w:b/>
          <w:sz w:val="22"/>
          <w:szCs w:val="22"/>
        </w:rPr>
        <w:t>ONTRACT</w:t>
      </w:r>
      <w:r w:rsidR="00D623D0">
        <w:rPr>
          <w:rFonts w:ascii="Century Gothic" w:hAnsi="Century Gothic"/>
          <w:b/>
          <w:sz w:val="22"/>
          <w:szCs w:val="22"/>
        </w:rPr>
        <w:t xml:space="preserve"> (5 POSTS)</w:t>
      </w:r>
    </w:p>
    <w:p w14:paraId="43381801" w14:textId="2310763D" w:rsidR="00DA119D" w:rsidRPr="00E8642D" w:rsidRDefault="00DA119D" w:rsidP="002C29FE">
      <w:pPr>
        <w:spacing w:after="120"/>
        <w:jc w:val="center"/>
        <w:rPr>
          <w:rFonts w:ascii="Century Gothic" w:hAnsi="Century Gothic"/>
          <w:b/>
          <w:sz w:val="22"/>
          <w:szCs w:val="22"/>
        </w:rPr>
      </w:pPr>
      <w:r w:rsidRPr="00E8642D">
        <w:rPr>
          <w:rFonts w:ascii="Century Gothic" w:hAnsi="Century Gothic"/>
          <w:b/>
          <w:sz w:val="22"/>
          <w:szCs w:val="22"/>
        </w:rPr>
        <w:t xml:space="preserve">CAMPUS: </w:t>
      </w:r>
      <w:r w:rsidR="00135E23" w:rsidRPr="00E8642D">
        <w:rPr>
          <w:rFonts w:ascii="Century Gothic" w:hAnsi="Century Gothic"/>
          <w:b/>
          <w:sz w:val="22"/>
          <w:szCs w:val="22"/>
        </w:rPr>
        <w:t>WESTVILLE</w:t>
      </w:r>
      <w:r w:rsidRPr="00E8642D">
        <w:rPr>
          <w:rFonts w:ascii="Century Gothic" w:hAnsi="Century Gothic"/>
          <w:b/>
          <w:sz w:val="22"/>
          <w:szCs w:val="22"/>
        </w:rPr>
        <w:t xml:space="preserve">/ PIETERMARITZBURG/ </w:t>
      </w:r>
      <w:r w:rsidR="00135E23" w:rsidRPr="00E8642D">
        <w:rPr>
          <w:rFonts w:ascii="Century Gothic" w:hAnsi="Century Gothic"/>
          <w:b/>
          <w:sz w:val="22"/>
          <w:szCs w:val="22"/>
        </w:rPr>
        <w:t>HOWAR</w:t>
      </w:r>
      <w:r w:rsidRPr="00E8642D">
        <w:rPr>
          <w:rFonts w:ascii="Century Gothic" w:hAnsi="Century Gothic"/>
          <w:b/>
          <w:sz w:val="22"/>
          <w:szCs w:val="22"/>
        </w:rPr>
        <w:t>D</w:t>
      </w:r>
      <w:r w:rsidR="00135E23" w:rsidRPr="00E8642D">
        <w:rPr>
          <w:rFonts w:ascii="Century Gothic" w:hAnsi="Century Gothic"/>
          <w:b/>
          <w:sz w:val="22"/>
          <w:szCs w:val="22"/>
        </w:rPr>
        <w:t xml:space="preserve"> COLLEGE</w:t>
      </w:r>
    </w:p>
    <w:p w14:paraId="0263E99D" w14:textId="3C9DDB02"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CLMS ADO</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926F3D">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5FDCB230" w14:textId="6ACE265F" w:rsidR="003A607A" w:rsidRPr="00E8642D" w:rsidRDefault="009E2A12" w:rsidP="0026388A">
      <w:pPr>
        <w:spacing w:after="60"/>
        <w:jc w:val="both"/>
        <w:rPr>
          <w:rFonts w:ascii="Century Gothic" w:eastAsia="Century Gothic" w:hAnsi="Century Gothic" w:cs="Century Gothic"/>
          <w:sz w:val="20"/>
          <w:szCs w:val="20"/>
        </w:rPr>
      </w:pPr>
      <w:r w:rsidRPr="00E8642D">
        <w:rPr>
          <w:rFonts w:ascii="Century Gothic" w:hAnsi="Century Gothic"/>
          <w:sz w:val="20"/>
          <w:szCs w:val="20"/>
          <w:lang w:val="en-ZA"/>
        </w:rPr>
        <w:t>The University of KwaZulu-Natal</w:t>
      </w:r>
      <w:r w:rsidR="000E1952" w:rsidRPr="00E8642D">
        <w:rPr>
          <w:rFonts w:ascii="Century Gothic" w:hAnsi="Century Gothic"/>
          <w:sz w:val="20"/>
          <w:szCs w:val="20"/>
          <w:lang w:val="en-ZA"/>
        </w:rPr>
        <w:t xml:space="preserve"> (UKZN)</w:t>
      </w:r>
      <w:r w:rsidRPr="00E8642D">
        <w:rPr>
          <w:rFonts w:ascii="Century Gothic" w:hAnsi="Century Gothic"/>
          <w:sz w:val="20"/>
          <w:szCs w:val="20"/>
          <w:lang w:val="en-ZA"/>
        </w:rPr>
        <w:t xml:space="preserve"> is committed to student</w:t>
      </w:r>
      <w:bookmarkStart w:id="0" w:name="_GoBack"/>
      <w:bookmarkEnd w:id="0"/>
      <w:r w:rsidRPr="00E8642D">
        <w:rPr>
          <w:rFonts w:ascii="Century Gothic" w:hAnsi="Century Gothic"/>
          <w:sz w:val="20"/>
          <w:szCs w:val="20"/>
          <w:lang w:val="en-ZA"/>
        </w:rPr>
        <w:t xml:space="preserve"> access,</w:t>
      </w:r>
      <w:r w:rsidR="00445604" w:rsidRPr="00E8642D">
        <w:rPr>
          <w:rFonts w:ascii="Century Gothic" w:hAnsi="Century Gothic"/>
          <w:sz w:val="20"/>
          <w:szCs w:val="20"/>
          <w:lang w:val="en-ZA"/>
        </w:rPr>
        <w:t xml:space="preserve"> </w:t>
      </w:r>
      <w:r w:rsidR="00926F3D">
        <w:rPr>
          <w:rFonts w:ascii="Century Gothic" w:hAnsi="Century Gothic"/>
          <w:sz w:val="20"/>
          <w:szCs w:val="20"/>
          <w:lang w:val="en-ZA"/>
        </w:rPr>
        <w:t>support</w:t>
      </w:r>
      <w:r w:rsidR="0013061D" w:rsidRPr="00E8642D">
        <w:rPr>
          <w:rFonts w:ascii="Century Gothic" w:hAnsi="Century Gothic"/>
          <w:sz w:val="20"/>
          <w:szCs w:val="20"/>
          <w:lang w:val="en-ZA"/>
        </w:rPr>
        <w:t>,</w:t>
      </w:r>
      <w:r w:rsidR="00445604" w:rsidRPr="00E8642D">
        <w:rPr>
          <w:rFonts w:ascii="Century Gothic" w:hAnsi="Century Gothic"/>
          <w:sz w:val="20"/>
          <w:szCs w:val="20"/>
          <w:lang w:val="en-ZA"/>
        </w:rPr>
        <w:t xml:space="preserve"> and success</w:t>
      </w:r>
      <w:r w:rsidRPr="00E8642D">
        <w:rPr>
          <w:rFonts w:ascii="Century Gothic" w:hAnsi="Century Gothic"/>
          <w:sz w:val="20"/>
          <w:szCs w:val="20"/>
          <w:lang w:val="en-ZA"/>
        </w:rPr>
        <w:t xml:space="preserve">. </w:t>
      </w:r>
      <w:r w:rsidR="000E1952" w:rsidRPr="00E8642D">
        <w:rPr>
          <w:rFonts w:ascii="Century Gothic" w:hAnsi="Century Gothic"/>
          <w:sz w:val="20"/>
          <w:szCs w:val="20"/>
          <w:lang w:val="en-ZA"/>
        </w:rPr>
        <w:t xml:space="preserve">The Office of the Dean of Teaching and Learning at </w:t>
      </w:r>
      <w:r w:rsidR="00856825" w:rsidRPr="00E8642D">
        <w:rPr>
          <w:rFonts w:ascii="Century Gothic" w:hAnsi="Century Gothic"/>
          <w:sz w:val="20"/>
          <w:szCs w:val="20"/>
          <w:lang w:val="en-ZA"/>
        </w:rPr>
        <w:t>CLMS</w:t>
      </w:r>
      <w:r w:rsidR="000E1952" w:rsidRPr="00E8642D">
        <w:rPr>
          <w:rFonts w:ascii="Century Gothic" w:hAnsi="Century Gothic"/>
          <w:sz w:val="20"/>
          <w:szCs w:val="20"/>
          <w:lang w:val="en-ZA"/>
        </w:rPr>
        <w:t xml:space="preserve"> </w:t>
      </w:r>
      <w:r w:rsidR="00856825" w:rsidRPr="00E8642D">
        <w:rPr>
          <w:rFonts w:ascii="Century Gothic" w:hAnsi="Century Gothic"/>
          <w:sz w:val="20"/>
          <w:szCs w:val="20"/>
          <w:lang w:val="en-ZA"/>
        </w:rPr>
        <w:t>seeks</w:t>
      </w:r>
      <w:r w:rsidR="000E1952" w:rsidRPr="00E8642D">
        <w:rPr>
          <w:rFonts w:ascii="Century Gothic" w:hAnsi="Century Gothic"/>
          <w:sz w:val="20"/>
          <w:szCs w:val="20"/>
          <w:lang w:val="en-ZA"/>
        </w:rPr>
        <w:t xml:space="preserve"> to appoint </w:t>
      </w:r>
      <w:r w:rsidR="0096281C" w:rsidRPr="00E8642D">
        <w:rPr>
          <w:rFonts w:ascii="Century Gothic" w:hAnsi="Century Gothic"/>
          <w:sz w:val="20"/>
          <w:szCs w:val="20"/>
          <w:lang w:val="en-ZA"/>
        </w:rPr>
        <w:t xml:space="preserve">Academic Development Officers (ADOs) </w:t>
      </w:r>
      <w:r w:rsidR="00637E29" w:rsidRPr="00E8642D">
        <w:rPr>
          <w:rFonts w:ascii="Century Gothic" w:hAnsi="Century Gothic"/>
          <w:sz w:val="20"/>
          <w:szCs w:val="20"/>
          <w:lang w:val="en-ZA"/>
        </w:rPr>
        <w:t xml:space="preserve">per </w:t>
      </w:r>
      <w:r w:rsidR="00856825" w:rsidRPr="00E8642D">
        <w:rPr>
          <w:rFonts w:ascii="Century Gothic" w:hAnsi="Century Gothic"/>
          <w:sz w:val="20"/>
          <w:szCs w:val="20"/>
          <w:lang w:val="en-ZA"/>
        </w:rPr>
        <w:t>School</w:t>
      </w:r>
      <w:r w:rsidR="0096281C" w:rsidRPr="00E8642D">
        <w:rPr>
          <w:rFonts w:ascii="Century Gothic" w:hAnsi="Century Gothic"/>
          <w:sz w:val="20"/>
          <w:szCs w:val="20"/>
          <w:lang w:val="en-ZA"/>
        </w:rPr>
        <w:t xml:space="preserve"> </w:t>
      </w:r>
      <w:r w:rsidR="000E1952" w:rsidRPr="00E8642D">
        <w:rPr>
          <w:rFonts w:ascii="Century Gothic" w:hAnsi="Century Gothic"/>
          <w:sz w:val="20"/>
          <w:szCs w:val="20"/>
          <w:lang w:val="en-ZA"/>
        </w:rPr>
        <w:t>for</w:t>
      </w:r>
      <w:r w:rsidR="00135E23" w:rsidRPr="00E8642D">
        <w:rPr>
          <w:rFonts w:ascii="Century Gothic" w:hAnsi="Century Gothic"/>
          <w:sz w:val="20"/>
          <w:szCs w:val="20"/>
          <w:lang w:val="en-ZA"/>
        </w:rPr>
        <w:t xml:space="preserve"> the 202</w:t>
      </w:r>
      <w:r w:rsidR="00926F3D">
        <w:rPr>
          <w:rFonts w:ascii="Century Gothic" w:hAnsi="Century Gothic"/>
          <w:sz w:val="20"/>
          <w:szCs w:val="20"/>
          <w:lang w:val="en-ZA"/>
        </w:rPr>
        <w:t>5</w:t>
      </w:r>
      <w:r w:rsidR="00135E23" w:rsidRPr="00E8642D">
        <w:rPr>
          <w:rFonts w:ascii="Century Gothic" w:hAnsi="Century Gothic"/>
          <w:sz w:val="20"/>
          <w:szCs w:val="20"/>
          <w:lang w:val="en-ZA"/>
        </w:rPr>
        <w:t xml:space="preserve"> academic year</w:t>
      </w:r>
      <w:r w:rsidR="000E1952" w:rsidRPr="00E8642D">
        <w:rPr>
          <w:rFonts w:ascii="Century Gothic" w:hAnsi="Century Gothic"/>
          <w:sz w:val="20"/>
          <w:szCs w:val="20"/>
          <w:lang w:val="en-ZA"/>
        </w:rPr>
        <w:t xml:space="preserve">. The post is a </w:t>
      </w:r>
      <w:r w:rsidR="008F5EAB" w:rsidRPr="00E8642D">
        <w:rPr>
          <w:rFonts w:ascii="Century Gothic" w:hAnsi="Century Gothic"/>
          <w:sz w:val="20"/>
          <w:szCs w:val="20"/>
          <w:lang w:val="en-ZA"/>
        </w:rPr>
        <w:t>fixed-term</w:t>
      </w:r>
      <w:r w:rsidR="000E1952" w:rsidRPr="00E8642D">
        <w:rPr>
          <w:rFonts w:ascii="Century Gothic" w:hAnsi="Century Gothic"/>
          <w:sz w:val="20"/>
          <w:szCs w:val="20"/>
          <w:lang w:val="en-ZA"/>
        </w:rPr>
        <w:t xml:space="preserve"> contract</w:t>
      </w:r>
      <w:r w:rsidR="00FC25DC" w:rsidRPr="00E8642D">
        <w:rPr>
          <w:rFonts w:ascii="Century Gothic" w:hAnsi="Century Gothic"/>
          <w:sz w:val="20"/>
          <w:szCs w:val="20"/>
          <w:lang w:val="en-ZA"/>
        </w:rPr>
        <w:t xml:space="preserve"> with no </w:t>
      </w:r>
      <w:r w:rsidR="00FC25DC" w:rsidRPr="00E8642D">
        <w:rPr>
          <w:rFonts w:ascii="Century Gothic" w:hAnsi="Century Gothic"/>
          <w:bCs/>
          <w:color w:val="000000"/>
          <w:sz w:val="20"/>
          <w:szCs w:val="20"/>
          <w:lang w:val="en-ZA"/>
        </w:rPr>
        <w:t>benefits attached to this appointment</w:t>
      </w:r>
      <w:r w:rsidR="000E1952" w:rsidRPr="00E8642D">
        <w:rPr>
          <w:rFonts w:ascii="Century Gothic" w:hAnsi="Century Gothic"/>
          <w:sz w:val="20"/>
          <w:szCs w:val="20"/>
          <w:lang w:val="en-ZA"/>
        </w:rPr>
        <w:t>. The post</w:t>
      </w:r>
      <w:r w:rsidR="007860C2" w:rsidRPr="00E8642D">
        <w:rPr>
          <w:rFonts w:ascii="Century Gothic" w:hAnsi="Century Gothic"/>
          <w:sz w:val="20"/>
          <w:szCs w:val="20"/>
          <w:lang w:val="en-ZA"/>
        </w:rPr>
        <w:t xml:space="preserve"> is </w:t>
      </w:r>
      <w:r w:rsidR="000E1952" w:rsidRPr="00E8642D">
        <w:rPr>
          <w:rFonts w:ascii="Century Gothic" w:hAnsi="Century Gothic"/>
          <w:sz w:val="20"/>
          <w:szCs w:val="20"/>
          <w:lang w:val="en-ZA"/>
        </w:rPr>
        <w:t xml:space="preserve">renewable, subject to the performance of the incumbent and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r w:rsidR="00202DA2" w:rsidRPr="00E8642D">
        <w:rPr>
          <w:rFonts w:ascii="Century Gothic" w:hAnsi="Century Gothic"/>
          <w:sz w:val="20"/>
          <w:szCs w:val="20"/>
        </w:rPr>
        <w:t>The</w:t>
      </w:r>
      <w:r w:rsidR="00202DA2" w:rsidRPr="00E8642D">
        <w:rPr>
          <w:rFonts w:ascii="Century Gothic" w:hAnsi="Century Gothic"/>
          <w:spacing w:val="-11"/>
          <w:sz w:val="20"/>
          <w:szCs w:val="20"/>
        </w:rPr>
        <w:t xml:space="preserve"> </w:t>
      </w:r>
      <w:r w:rsidR="00202DA2" w:rsidRPr="00E8642D">
        <w:rPr>
          <w:rFonts w:ascii="Century Gothic" w:hAnsi="Century Gothic"/>
          <w:spacing w:val="-4"/>
          <w:sz w:val="20"/>
          <w:szCs w:val="20"/>
        </w:rPr>
        <w:t>ADOs</w:t>
      </w:r>
      <w:r w:rsidR="00202DA2" w:rsidRPr="00E8642D">
        <w:rPr>
          <w:rFonts w:ascii="Century Gothic" w:hAnsi="Century Gothic"/>
          <w:sz w:val="20"/>
          <w:szCs w:val="20"/>
        </w:rPr>
        <w:t xml:space="preserve"> will provide support through academic advising (including pedagogical support) and are responsible for monitoring and evaluating student performance. The ADOs </w:t>
      </w:r>
      <w:r w:rsidR="008E32C3" w:rsidRPr="00E8642D">
        <w:rPr>
          <w:rFonts w:ascii="Century Gothic" w:hAnsi="Century Gothic"/>
          <w:sz w:val="20"/>
          <w:szCs w:val="20"/>
        </w:rPr>
        <w:t>will</w:t>
      </w:r>
      <w:r w:rsidR="00CD1F07" w:rsidRPr="00E8642D">
        <w:rPr>
          <w:rFonts w:ascii="Century Gothic" w:hAnsi="Century Gothic"/>
          <w:sz w:val="20"/>
          <w:szCs w:val="20"/>
        </w:rPr>
        <w:t xml:space="preserve"> </w:t>
      </w:r>
      <w:r w:rsidR="00202DA2" w:rsidRPr="00E8642D">
        <w:rPr>
          <w:rFonts w:ascii="Century Gothic" w:hAnsi="Century Gothic"/>
          <w:sz w:val="20"/>
          <w:szCs w:val="20"/>
        </w:rPr>
        <w:t xml:space="preserve">also </w:t>
      </w:r>
      <w:r w:rsidR="00FC25DC" w:rsidRPr="00E8642D">
        <w:rPr>
          <w:rFonts w:ascii="Century Gothic" w:hAnsi="Century Gothic"/>
          <w:sz w:val="20"/>
          <w:szCs w:val="20"/>
        </w:rPr>
        <w:t>coordinate</w:t>
      </w:r>
      <w:r w:rsidR="00DA119D" w:rsidRPr="00E8642D">
        <w:rPr>
          <w:rFonts w:ascii="Century Gothic" w:hAnsi="Century Gothic"/>
          <w:sz w:val="20"/>
          <w:szCs w:val="20"/>
        </w:rPr>
        <w:t>, manage,</w:t>
      </w:r>
      <w:r w:rsidR="00FC25DC" w:rsidRPr="00E8642D">
        <w:rPr>
          <w:rFonts w:ascii="Century Gothic" w:hAnsi="Century Gothic"/>
          <w:sz w:val="20"/>
          <w:szCs w:val="20"/>
        </w:rPr>
        <w:t xml:space="preserve"> and oversee the </w:t>
      </w:r>
      <w:r w:rsidR="00202DA2" w:rsidRPr="00E8642D">
        <w:rPr>
          <w:rFonts w:ascii="Century Gothic" w:hAnsi="Century Gothic"/>
          <w:sz w:val="20"/>
          <w:szCs w:val="20"/>
        </w:rPr>
        <w:t xml:space="preserve">Supplemental Instruction Leader (SIL) </w:t>
      </w:r>
      <w:r w:rsidR="00FC25DC" w:rsidRPr="00E8642D">
        <w:rPr>
          <w:rFonts w:ascii="Century Gothic" w:hAnsi="Century Gothic"/>
          <w:sz w:val="20"/>
          <w:szCs w:val="20"/>
        </w:rPr>
        <w:t xml:space="preserve">programme and </w:t>
      </w:r>
      <w:r w:rsidR="00DA119D" w:rsidRPr="00E8642D">
        <w:rPr>
          <w:rFonts w:ascii="Century Gothic" w:hAnsi="Century Gothic"/>
          <w:sz w:val="20"/>
          <w:szCs w:val="20"/>
        </w:rPr>
        <w:t>provide</w:t>
      </w:r>
      <w:r w:rsidR="00FC25DC" w:rsidRPr="00E8642D">
        <w:rPr>
          <w:rFonts w:ascii="Century Gothic" w:hAnsi="Century Gothic"/>
          <w:sz w:val="20"/>
          <w:szCs w:val="20"/>
        </w:rPr>
        <w:t xml:space="preserve"> </w:t>
      </w:r>
      <w:r w:rsidR="00F96B22" w:rsidRPr="00E8642D">
        <w:rPr>
          <w:rFonts w:ascii="Century Gothic" w:hAnsi="Century Gothic"/>
          <w:sz w:val="20"/>
          <w:szCs w:val="20"/>
        </w:rPr>
        <w:t>a</w:t>
      </w:r>
      <w:r w:rsidR="00CD1F07" w:rsidRPr="00E8642D">
        <w:rPr>
          <w:rFonts w:ascii="Century Gothic" w:hAnsi="Century Gothic"/>
          <w:sz w:val="20"/>
          <w:szCs w:val="20"/>
        </w:rPr>
        <w:t>dministrative</w:t>
      </w:r>
      <w:r w:rsidR="00DA119D" w:rsidRPr="00E8642D">
        <w:rPr>
          <w:rFonts w:ascii="Century Gothic" w:hAnsi="Century Gothic"/>
          <w:sz w:val="20"/>
          <w:szCs w:val="20"/>
        </w:rPr>
        <w:t xml:space="preserve"> and</w:t>
      </w:r>
      <w:r w:rsidR="00CD1F07" w:rsidRPr="00E8642D">
        <w:rPr>
          <w:rFonts w:ascii="Century Gothic" w:hAnsi="Century Gothic"/>
          <w:sz w:val="20"/>
          <w:szCs w:val="20"/>
        </w:rPr>
        <w:t xml:space="preserve"> HR</w:t>
      </w:r>
      <w:r w:rsidR="00F96B22" w:rsidRPr="00E8642D">
        <w:rPr>
          <w:rFonts w:ascii="Century Gothic" w:hAnsi="Century Gothic"/>
          <w:sz w:val="20"/>
          <w:szCs w:val="20"/>
        </w:rPr>
        <w:t>-related</w:t>
      </w:r>
      <w:r w:rsidR="00CD1F07" w:rsidRPr="00E8642D">
        <w:rPr>
          <w:rFonts w:ascii="Century Gothic" w:hAnsi="Century Gothic"/>
          <w:sz w:val="20"/>
          <w:szCs w:val="20"/>
        </w:rPr>
        <w:t xml:space="preserve"> </w:t>
      </w:r>
      <w:r w:rsidR="00D75385" w:rsidRPr="00E8642D">
        <w:rPr>
          <w:rFonts w:ascii="Century Gothic" w:hAnsi="Century Gothic"/>
          <w:sz w:val="20"/>
          <w:szCs w:val="20"/>
        </w:rPr>
        <w:t xml:space="preserve">support </w:t>
      </w:r>
      <w:r w:rsidR="00202DA2" w:rsidRPr="00E8642D">
        <w:rPr>
          <w:rFonts w:ascii="Century Gothic" w:hAnsi="Century Gothic"/>
          <w:sz w:val="20"/>
          <w:szCs w:val="20"/>
        </w:rPr>
        <w:t xml:space="preserve">on this </w:t>
      </w:r>
      <w:r w:rsidR="00F96B22" w:rsidRPr="00E8642D">
        <w:rPr>
          <w:rFonts w:ascii="Century Gothic" w:hAnsi="Century Gothic"/>
          <w:sz w:val="20"/>
          <w:szCs w:val="20"/>
        </w:rPr>
        <w:t xml:space="preserve">Programme. </w:t>
      </w:r>
      <w:r w:rsidR="003D1C44">
        <w:rPr>
          <w:rFonts w:ascii="Century Gothic" w:hAnsi="Century Gothic"/>
          <w:sz w:val="20"/>
          <w:szCs w:val="20"/>
        </w:rPr>
        <w:t xml:space="preserve">They must also </w:t>
      </w:r>
      <w:r w:rsidR="003D1C44" w:rsidRPr="003D1C44">
        <w:rPr>
          <w:rFonts w:ascii="Century Gothic" w:hAnsi="Century Gothic"/>
          <w:sz w:val="20"/>
          <w:szCs w:val="20"/>
        </w:rPr>
        <w:t>demonstrate an ability to communicate (written and verbal proficiency) professionally in English, with proficiency in IsiZulu being an advantage</w:t>
      </w:r>
      <w:r w:rsidR="003D1C44">
        <w:rPr>
          <w:rFonts w:ascii="Century Gothic" w:hAnsi="Century Gothic"/>
          <w:sz w:val="20"/>
          <w:szCs w:val="20"/>
        </w:rPr>
        <w:t xml:space="preserve">. </w:t>
      </w:r>
      <w:r w:rsidR="003D1C44" w:rsidRPr="003D1C44">
        <w:rPr>
          <w:rFonts w:ascii="Century Gothic" w:hAnsi="Century Gothic"/>
          <w:sz w:val="20"/>
          <w:szCs w:val="20"/>
          <w:lang w:val="en-US"/>
        </w:rPr>
        <w:t xml:space="preserve">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candidates will report to the Academic Monitoring and Support </w:t>
      </w:r>
      <w:r w:rsidR="00572C40" w:rsidRPr="00E8642D">
        <w:rPr>
          <w:rFonts w:ascii="Century Gothic" w:eastAsia="Century Gothic" w:hAnsi="Century Gothic" w:cs="Century Gothic"/>
          <w:sz w:val="20"/>
          <w:szCs w:val="20"/>
        </w:rPr>
        <w:t xml:space="preserve">Coordinator </w:t>
      </w:r>
      <w:r w:rsidR="00F96B22" w:rsidRPr="00E8642D">
        <w:rPr>
          <w:rFonts w:ascii="Century Gothic" w:eastAsia="Century Gothic" w:hAnsi="Century Gothic" w:cs="Century Gothic"/>
          <w:sz w:val="20"/>
          <w:szCs w:val="20"/>
        </w:rPr>
        <w:t xml:space="preserve">and 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5B7143E6"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Minimum Requirements</w:t>
      </w:r>
    </w:p>
    <w:p w14:paraId="3C86CA7D" w14:textId="2097DFB7" w:rsidR="00111A82" w:rsidRPr="00E8642D" w:rsidRDefault="00111A82" w:rsidP="00DA119D">
      <w:pPr>
        <w:pStyle w:val="ListParagraph"/>
        <w:numPr>
          <w:ilvl w:val="0"/>
          <w:numId w:val="23"/>
        </w:numPr>
        <w:jc w:val="both"/>
        <w:rPr>
          <w:rFonts w:ascii="Century Gothic" w:hAnsi="Century Gothic" w:cs="Arial"/>
          <w:i/>
          <w:sz w:val="20"/>
          <w:szCs w:val="20"/>
        </w:rPr>
      </w:pPr>
      <w:bookmarkStart w:id="1" w:name="_Hlk149812903"/>
      <w:r w:rsidRPr="00E8642D">
        <w:rPr>
          <w:rFonts w:ascii="Century Gothic" w:hAnsi="Century Gothic"/>
          <w:sz w:val="20"/>
          <w:szCs w:val="20"/>
        </w:rPr>
        <w:t xml:space="preserve">Must have </w:t>
      </w:r>
      <w:r w:rsidR="004D79A5" w:rsidRPr="00E8642D">
        <w:rPr>
          <w:rFonts w:ascii="Century Gothic" w:hAnsi="Century Gothic"/>
          <w:sz w:val="20"/>
          <w:szCs w:val="20"/>
        </w:rPr>
        <w:t>a</w:t>
      </w:r>
      <w:r w:rsidR="003D1C44">
        <w:rPr>
          <w:rFonts w:ascii="Century Gothic" w:hAnsi="Century Gothic"/>
          <w:sz w:val="20"/>
          <w:szCs w:val="20"/>
        </w:rPr>
        <w:t xml:space="preserve"> Masters deg</w:t>
      </w:r>
      <w:r w:rsidRPr="00E8642D">
        <w:rPr>
          <w:rFonts w:ascii="Century Gothic" w:hAnsi="Century Gothic"/>
          <w:sz w:val="20"/>
          <w:szCs w:val="20"/>
        </w:rPr>
        <w:t>ree</w:t>
      </w:r>
      <w:r w:rsidRPr="00E8642D">
        <w:rPr>
          <w:rFonts w:ascii="Century Gothic" w:hAnsi="Century Gothic"/>
          <w:spacing w:val="-10"/>
          <w:sz w:val="20"/>
          <w:szCs w:val="20"/>
        </w:rPr>
        <w:t xml:space="preserve"> completed</w:t>
      </w:r>
      <w:r w:rsidR="004F3B85" w:rsidRPr="00E8642D">
        <w:rPr>
          <w:rFonts w:ascii="Century Gothic" w:hAnsi="Century Gothic"/>
          <w:spacing w:val="-10"/>
          <w:sz w:val="20"/>
          <w:szCs w:val="20"/>
        </w:rPr>
        <w:t xml:space="preserve"> or </w:t>
      </w:r>
      <w:r w:rsidRPr="00E8642D">
        <w:rPr>
          <w:rFonts w:ascii="Century Gothic" w:hAnsi="Century Gothic"/>
          <w:spacing w:val="-10"/>
          <w:sz w:val="20"/>
          <w:szCs w:val="20"/>
        </w:rPr>
        <w:t xml:space="preserve">graduated in one of the </w:t>
      </w:r>
      <w:r w:rsidR="0054155D" w:rsidRPr="00E8642D">
        <w:rPr>
          <w:rFonts w:ascii="Century Gothic" w:hAnsi="Century Gothic"/>
          <w:spacing w:val="-10"/>
          <w:sz w:val="20"/>
          <w:szCs w:val="20"/>
        </w:rPr>
        <w:t>specialisations</w:t>
      </w:r>
      <w:r w:rsidRPr="00E8642D">
        <w:rPr>
          <w:rFonts w:ascii="Century Gothic" w:hAnsi="Century Gothic"/>
          <w:spacing w:val="-10"/>
          <w:sz w:val="20"/>
          <w:szCs w:val="20"/>
        </w:rPr>
        <w:t xml:space="preserve"> in the College</w:t>
      </w:r>
      <w:r w:rsidR="000843D7" w:rsidRPr="00E8642D">
        <w:rPr>
          <w:rFonts w:ascii="Century Gothic" w:hAnsi="Century Gothic"/>
          <w:spacing w:val="-10"/>
          <w:sz w:val="20"/>
          <w:szCs w:val="20"/>
        </w:rPr>
        <w:t xml:space="preserve"> of Law and Management Studies</w:t>
      </w:r>
      <w:r w:rsidR="00D46580" w:rsidRPr="00E8642D">
        <w:rPr>
          <w:rFonts w:ascii="Century Gothic" w:hAnsi="Century Gothic"/>
          <w:spacing w:val="-10"/>
          <w:sz w:val="20"/>
          <w:szCs w:val="20"/>
        </w:rPr>
        <w:t>;</w:t>
      </w:r>
      <w:r w:rsidRPr="00E8642D">
        <w:rPr>
          <w:rFonts w:ascii="Century Gothic" w:hAnsi="Century Gothic"/>
          <w:spacing w:val="-10"/>
          <w:sz w:val="20"/>
          <w:szCs w:val="20"/>
        </w:rPr>
        <w:t xml:space="preserve"> with registration </w:t>
      </w:r>
      <w:r w:rsidR="003D1C44">
        <w:rPr>
          <w:rFonts w:ascii="Century Gothic" w:hAnsi="Century Gothic"/>
          <w:spacing w:val="-10"/>
          <w:sz w:val="20"/>
          <w:szCs w:val="20"/>
        </w:rPr>
        <w:t xml:space="preserve">towards </w:t>
      </w:r>
      <w:r w:rsidR="003D1C44" w:rsidRPr="00E8642D">
        <w:rPr>
          <w:rFonts w:ascii="Century Gothic" w:hAnsi="Century Gothic"/>
          <w:spacing w:val="-10"/>
          <w:sz w:val="20"/>
          <w:szCs w:val="20"/>
        </w:rPr>
        <w:t>a</w:t>
      </w:r>
      <w:r w:rsidR="00D46580" w:rsidRPr="00E8642D">
        <w:rPr>
          <w:rFonts w:ascii="Century Gothic" w:hAnsi="Century Gothic"/>
          <w:spacing w:val="-10"/>
          <w:sz w:val="20"/>
          <w:szCs w:val="20"/>
        </w:rPr>
        <w:t xml:space="preserve"> </w:t>
      </w:r>
      <w:r w:rsidRPr="00E8642D">
        <w:rPr>
          <w:rFonts w:ascii="Century Gothic" w:hAnsi="Century Gothic"/>
          <w:spacing w:val="-10"/>
          <w:sz w:val="20"/>
          <w:szCs w:val="20"/>
        </w:rPr>
        <w:t xml:space="preserve">PhD </w:t>
      </w:r>
      <w:r w:rsidR="00D46580" w:rsidRPr="00E8642D">
        <w:rPr>
          <w:rFonts w:ascii="Century Gothic" w:hAnsi="Century Gothic"/>
          <w:spacing w:val="-10"/>
          <w:sz w:val="20"/>
          <w:szCs w:val="20"/>
        </w:rPr>
        <w:t xml:space="preserve">being </w:t>
      </w:r>
      <w:r w:rsidRPr="00E8642D">
        <w:rPr>
          <w:rFonts w:ascii="Century Gothic" w:hAnsi="Century Gothic"/>
          <w:spacing w:val="-10"/>
          <w:sz w:val="20"/>
          <w:szCs w:val="20"/>
        </w:rPr>
        <w:t xml:space="preserve">an advantage </w:t>
      </w:r>
    </w:p>
    <w:bookmarkEnd w:id="1"/>
    <w:p w14:paraId="03FCF81A" w14:textId="3FF90C7F" w:rsidR="00DA119D" w:rsidRPr="00E8642D" w:rsidRDefault="003C596C" w:rsidP="00616F09">
      <w:pPr>
        <w:pStyle w:val="ListParagraph"/>
        <w:numPr>
          <w:ilvl w:val="0"/>
          <w:numId w:val="23"/>
        </w:numPr>
        <w:jc w:val="both"/>
        <w:rPr>
          <w:rFonts w:ascii="Century Gothic" w:hAnsi="Century Gothic" w:cs="Arial"/>
          <w:i/>
          <w:sz w:val="20"/>
          <w:szCs w:val="20"/>
        </w:rPr>
      </w:pPr>
      <w:r w:rsidRPr="00E8642D">
        <w:rPr>
          <w:rFonts w:ascii="Century Gothic" w:hAnsi="Century Gothic" w:cs="Arial"/>
          <w:sz w:val="20"/>
          <w:szCs w:val="20"/>
        </w:rPr>
        <w:t>One</w:t>
      </w:r>
      <w:r w:rsidR="00DA119D" w:rsidRPr="00E8642D">
        <w:rPr>
          <w:rFonts w:ascii="Century Gothic" w:hAnsi="Century Gothic" w:cs="Arial"/>
          <w:sz w:val="20"/>
          <w:szCs w:val="20"/>
        </w:rPr>
        <w:t xml:space="preserve"> year </w:t>
      </w:r>
      <w:r w:rsidR="00D95128" w:rsidRPr="00E8642D">
        <w:rPr>
          <w:rFonts w:ascii="Century Gothic" w:hAnsi="Century Gothic" w:cs="Arial"/>
          <w:sz w:val="20"/>
          <w:szCs w:val="20"/>
        </w:rPr>
        <w:t xml:space="preserve">of </w:t>
      </w:r>
      <w:r w:rsidR="00DA119D" w:rsidRPr="00E8642D">
        <w:rPr>
          <w:rFonts w:ascii="Century Gothic" w:hAnsi="Century Gothic" w:cs="Arial"/>
          <w:sz w:val="20"/>
          <w:szCs w:val="20"/>
        </w:rPr>
        <w:t>experience as a</w:t>
      </w:r>
      <w:r w:rsidR="008D123B" w:rsidRPr="00E8642D">
        <w:rPr>
          <w:rFonts w:ascii="Century Gothic" w:hAnsi="Century Gothic" w:cs="Arial"/>
          <w:sz w:val="20"/>
          <w:szCs w:val="20"/>
        </w:rPr>
        <w:t xml:space="preserve">n ADO, </w:t>
      </w:r>
      <w:r w:rsidR="00DA119D" w:rsidRPr="00E8642D">
        <w:rPr>
          <w:rFonts w:ascii="Century Gothic" w:hAnsi="Century Gothic" w:cs="Arial"/>
          <w:sz w:val="20"/>
          <w:szCs w:val="20"/>
        </w:rPr>
        <w:t xml:space="preserve">Team Leader, Coordinator, </w:t>
      </w:r>
      <w:r w:rsidR="00D95128" w:rsidRPr="00E8642D">
        <w:rPr>
          <w:rFonts w:ascii="Century Gothic" w:hAnsi="Century Gothic" w:cs="Arial"/>
          <w:sz w:val="20"/>
          <w:szCs w:val="20"/>
        </w:rPr>
        <w:t>Mentor</w:t>
      </w:r>
      <w:r w:rsidR="0078308A" w:rsidRPr="00E8642D">
        <w:rPr>
          <w:rFonts w:ascii="Century Gothic" w:hAnsi="Century Gothic" w:cs="Arial"/>
          <w:sz w:val="20"/>
          <w:szCs w:val="20"/>
        </w:rPr>
        <w:t>,</w:t>
      </w:r>
      <w:r w:rsidR="00AA3C40" w:rsidRPr="00E8642D">
        <w:rPr>
          <w:rFonts w:ascii="Century Gothic" w:hAnsi="Century Gothic" w:cs="Arial"/>
          <w:sz w:val="20"/>
          <w:szCs w:val="20"/>
        </w:rPr>
        <w:t xml:space="preserve"> or</w:t>
      </w:r>
      <w:r w:rsidR="00DA119D" w:rsidRPr="00E8642D">
        <w:rPr>
          <w:rFonts w:ascii="Century Gothic" w:hAnsi="Century Gothic" w:cs="Arial"/>
          <w:sz w:val="20"/>
          <w:szCs w:val="20"/>
        </w:rPr>
        <w:t xml:space="preserve"> Tutor</w:t>
      </w:r>
      <w:r w:rsidR="00D46580" w:rsidRPr="00E8642D">
        <w:rPr>
          <w:rFonts w:ascii="Century Gothic" w:hAnsi="Century Gothic" w:cs="Arial"/>
          <w:sz w:val="20"/>
          <w:szCs w:val="20"/>
        </w:rPr>
        <w:t>;</w:t>
      </w:r>
      <w:r w:rsidR="00DA119D" w:rsidRPr="00E8642D">
        <w:rPr>
          <w:rFonts w:ascii="Century Gothic" w:hAnsi="Century Gothic" w:cs="Arial"/>
          <w:sz w:val="20"/>
          <w:szCs w:val="20"/>
        </w:rPr>
        <w:t xml:space="preserve"> with experience in academic monitoring and support</w:t>
      </w:r>
      <w:r w:rsidR="00D95128" w:rsidRPr="00E8642D">
        <w:rPr>
          <w:rFonts w:ascii="Century Gothic" w:hAnsi="Century Gothic" w:cs="Arial"/>
          <w:sz w:val="20"/>
          <w:szCs w:val="20"/>
        </w:rPr>
        <w:t xml:space="preserve">, </w:t>
      </w:r>
      <w:r w:rsidR="00616F09" w:rsidRPr="00E8642D">
        <w:rPr>
          <w:rFonts w:ascii="Century Gothic" w:hAnsi="Century Gothic" w:cs="Arial"/>
          <w:sz w:val="20"/>
          <w:szCs w:val="20"/>
        </w:rPr>
        <w:t xml:space="preserve">academic development, </w:t>
      </w:r>
      <w:r w:rsidR="00D95128" w:rsidRPr="00E8642D">
        <w:rPr>
          <w:rFonts w:ascii="Century Gothic" w:hAnsi="Century Gothic" w:cs="Arial"/>
          <w:sz w:val="20"/>
          <w:szCs w:val="20"/>
        </w:rPr>
        <w:t>student support programme</w:t>
      </w:r>
      <w:r w:rsidR="00616F09" w:rsidRPr="00E8642D">
        <w:rPr>
          <w:rFonts w:ascii="Century Gothic" w:hAnsi="Century Gothic" w:cs="Arial"/>
          <w:sz w:val="20"/>
          <w:szCs w:val="20"/>
        </w:rPr>
        <w:t xml:space="preserve">s, supplemental instruction, </w:t>
      </w:r>
      <w:r w:rsidR="00DA119D" w:rsidRPr="00E8642D">
        <w:rPr>
          <w:rFonts w:ascii="Century Gothic" w:hAnsi="Century Gothic" w:cs="Arial"/>
          <w:sz w:val="20"/>
          <w:szCs w:val="20"/>
        </w:rPr>
        <w:t xml:space="preserve">or the FYE programme </w:t>
      </w:r>
      <w:r w:rsidR="00D46580" w:rsidRPr="00E8642D">
        <w:rPr>
          <w:rFonts w:ascii="Century Gothic" w:hAnsi="Century Gothic" w:cs="Arial"/>
          <w:sz w:val="20"/>
          <w:szCs w:val="20"/>
        </w:rPr>
        <w:t xml:space="preserve">being </w:t>
      </w:r>
      <w:r w:rsidR="00DA119D" w:rsidRPr="00E8642D">
        <w:rPr>
          <w:rFonts w:ascii="Century Gothic" w:hAnsi="Century Gothic" w:cs="Arial"/>
          <w:sz w:val="20"/>
          <w:szCs w:val="20"/>
        </w:rPr>
        <w:t>an advantage</w:t>
      </w:r>
    </w:p>
    <w:p w14:paraId="046986CF" w14:textId="6B82BC29" w:rsidR="00850006" w:rsidRPr="00E8642D" w:rsidRDefault="003C596C" w:rsidP="00850006">
      <w:pPr>
        <w:pStyle w:val="NoSpacing"/>
        <w:numPr>
          <w:ilvl w:val="0"/>
          <w:numId w:val="27"/>
        </w:numPr>
        <w:ind w:left="357" w:hanging="357"/>
        <w:jc w:val="both"/>
        <w:rPr>
          <w:rFonts w:ascii="Century Gothic" w:hAnsi="Century Gothic" w:cs="Arial"/>
          <w:sz w:val="20"/>
          <w:szCs w:val="20"/>
        </w:rPr>
      </w:pPr>
      <w:r w:rsidRPr="00E8642D">
        <w:rPr>
          <w:rFonts w:ascii="Century Gothic" w:hAnsi="Century Gothic" w:cs="Arial"/>
          <w:sz w:val="20"/>
          <w:szCs w:val="20"/>
        </w:rPr>
        <w:t>One</w:t>
      </w:r>
      <w:r w:rsidR="00850006" w:rsidRPr="00E8642D">
        <w:rPr>
          <w:rFonts w:ascii="Century Gothic" w:hAnsi="Century Gothic" w:cs="Arial"/>
          <w:sz w:val="20"/>
          <w:szCs w:val="20"/>
        </w:rPr>
        <w:t xml:space="preserve"> year of experience undertaking research</w:t>
      </w:r>
      <w:r w:rsidR="00E1659B" w:rsidRPr="00E8642D">
        <w:rPr>
          <w:rFonts w:ascii="Century Gothic" w:hAnsi="Century Gothic" w:cs="Arial"/>
          <w:sz w:val="20"/>
          <w:szCs w:val="20"/>
        </w:rPr>
        <w:t xml:space="preserve"> and</w:t>
      </w:r>
      <w:r w:rsidR="00850006" w:rsidRPr="00E8642D">
        <w:rPr>
          <w:rFonts w:ascii="Century Gothic" w:hAnsi="Century Gothic" w:cs="Arial"/>
          <w:sz w:val="20"/>
          <w:szCs w:val="20"/>
        </w:rPr>
        <w:t xml:space="preserve"> </w:t>
      </w:r>
      <w:r w:rsidR="00AF2B45" w:rsidRPr="00E8642D">
        <w:rPr>
          <w:rFonts w:ascii="Century Gothic" w:hAnsi="Century Gothic" w:cs="Arial"/>
          <w:sz w:val="20"/>
          <w:szCs w:val="20"/>
        </w:rPr>
        <w:t xml:space="preserve">administering, </w:t>
      </w:r>
      <w:r w:rsidR="00850006" w:rsidRPr="00E8642D">
        <w:rPr>
          <w:rFonts w:ascii="Century Gothic" w:hAnsi="Century Gothic" w:cs="Arial"/>
          <w:sz w:val="20"/>
          <w:szCs w:val="20"/>
        </w:rPr>
        <w:t>extracting</w:t>
      </w:r>
      <w:r w:rsidR="0013061D" w:rsidRPr="00E8642D">
        <w:rPr>
          <w:rFonts w:ascii="Century Gothic" w:hAnsi="Century Gothic" w:cs="Arial"/>
          <w:sz w:val="20"/>
          <w:szCs w:val="20"/>
        </w:rPr>
        <w:t>,</w:t>
      </w:r>
      <w:r w:rsidR="00850006" w:rsidRPr="00E8642D">
        <w:rPr>
          <w:rFonts w:ascii="Century Gothic" w:hAnsi="Century Gothic" w:cs="Arial"/>
          <w:sz w:val="20"/>
          <w:szCs w:val="20"/>
        </w:rPr>
        <w:t xml:space="preserve"> and </w:t>
      </w:r>
      <w:r w:rsidR="00D623D0" w:rsidRPr="00E8642D">
        <w:rPr>
          <w:rFonts w:ascii="Century Gothic" w:hAnsi="Century Gothic" w:cs="Arial"/>
          <w:sz w:val="20"/>
          <w:szCs w:val="20"/>
        </w:rPr>
        <w:t>analysing data</w:t>
      </w:r>
      <w:r w:rsidR="00850006" w:rsidRPr="00E8642D">
        <w:rPr>
          <w:rFonts w:ascii="Century Gothic" w:hAnsi="Century Gothic" w:cs="Arial"/>
          <w:sz w:val="20"/>
          <w:szCs w:val="20"/>
        </w:rPr>
        <w:t>; with experience in preparing reports and presenting results</w:t>
      </w:r>
      <w:r w:rsidR="00D46580" w:rsidRPr="00E8642D">
        <w:rPr>
          <w:rFonts w:ascii="Century Gothic" w:hAnsi="Century Gothic" w:cs="Arial"/>
          <w:sz w:val="20"/>
          <w:szCs w:val="20"/>
        </w:rPr>
        <w:t xml:space="preserve"> being</w:t>
      </w:r>
      <w:r w:rsidR="00850006" w:rsidRPr="00E8642D">
        <w:rPr>
          <w:rFonts w:ascii="Century Gothic" w:hAnsi="Century Gothic" w:cs="Arial"/>
          <w:sz w:val="20"/>
          <w:szCs w:val="20"/>
        </w:rPr>
        <w:t xml:space="preserve"> an advantage</w:t>
      </w:r>
    </w:p>
    <w:p w14:paraId="6F8AD210" w14:textId="3BA99292" w:rsidR="00D75385" w:rsidRPr="00E8642D" w:rsidRDefault="00D75385" w:rsidP="00E8642D">
      <w:pPr>
        <w:pStyle w:val="NoSpacing"/>
        <w:jc w:val="both"/>
        <w:rPr>
          <w:rFonts w:ascii="Century Gothic" w:hAnsi="Century Gothic" w:cs="Arial"/>
          <w:sz w:val="20"/>
          <w:szCs w:val="20"/>
        </w:rPr>
      </w:pPr>
    </w:p>
    <w:p w14:paraId="6B0D15D6" w14:textId="58C8F23D" w:rsidR="009E2A12" w:rsidRPr="006D174E" w:rsidRDefault="009E2A12" w:rsidP="00D76267">
      <w:pPr>
        <w:spacing w:before="240" w:after="120"/>
        <w:jc w:val="both"/>
        <w:rPr>
          <w:rFonts w:ascii="Century Gothic" w:hAnsi="Century Gothic"/>
          <w:b/>
          <w:color w:val="C00000"/>
          <w:sz w:val="20"/>
          <w:szCs w:val="20"/>
          <w:u w:val="single"/>
        </w:rPr>
      </w:pPr>
      <w:bookmarkStart w:id="2" w:name="_Hlk151468069"/>
      <w:bookmarkStart w:id="3" w:name="_Hlk150778966"/>
      <w:r w:rsidRPr="006D174E">
        <w:rPr>
          <w:rFonts w:ascii="Century Gothic" w:hAnsi="Century Gothic"/>
          <w:b/>
          <w:color w:val="C00000"/>
          <w:sz w:val="20"/>
          <w:szCs w:val="20"/>
          <w:u w:val="single"/>
        </w:rPr>
        <w:t xml:space="preserve">CLOSING DATE FOR APPLICATION: </w:t>
      </w:r>
      <w:r w:rsidR="00135E23" w:rsidRPr="006D174E">
        <w:rPr>
          <w:rFonts w:ascii="Century Gothic" w:hAnsi="Century Gothic"/>
          <w:b/>
          <w:color w:val="C00000"/>
          <w:sz w:val="20"/>
          <w:szCs w:val="20"/>
          <w:u w:val="single"/>
        </w:rPr>
        <w:t xml:space="preserve">Friday </w:t>
      </w:r>
      <w:r w:rsidR="006D174E" w:rsidRPr="006D174E">
        <w:rPr>
          <w:rFonts w:ascii="Century Gothic" w:hAnsi="Century Gothic"/>
          <w:b/>
          <w:color w:val="C00000"/>
          <w:sz w:val="20"/>
          <w:szCs w:val="20"/>
          <w:u w:val="single"/>
        </w:rPr>
        <w:t>22</w:t>
      </w:r>
      <w:r w:rsidR="00135E23" w:rsidRPr="006D174E">
        <w:rPr>
          <w:rFonts w:ascii="Century Gothic" w:hAnsi="Century Gothic"/>
          <w:b/>
          <w:color w:val="C00000"/>
          <w:sz w:val="20"/>
          <w:szCs w:val="20"/>
          <w:u w:val="single"/>
        </w:rPr>
        <w:t xml:space="preserve"> November 202</w:t>
      </w:r>
      <w:r w:rsidR="00926F3D" w:rsidRPr="006D174E">
        <w:rPr>
          <w:rFonts w:ascii="Century Gothic" w:hAnsi="Century Gothic"/>
          <w:b/>
          <w:color w:val="C00000"/>
          <w:sz w:val="20"/>
          <w:szCs w:val="20"/>
          <w:u w:val="single"/>
        </w:rPr>
        <w:t>4</w:t>
      </w:r>
      <w:r w:rsidR="00DA1B7C" w:rsidRPr="006D174E">
        <w:rPr>
          <w:rFonts w:ascii="Century Gothic" w:hAnsi="Century Gothic"/>
          <w:b/>
          <w:color w:val="C00000"/>
          <w:sz w:val="20"/>
          <w:szCs w:val="20"/>
          <w:u w:val="single"/>
        </w:rPr>
        <w:t xml:space="preserve"> </w:t>
      </w:r>
    </w:p>
    <w:bookmarkEnd w:id="2"/>
    <w:p w14:paraId="573E64A4" w14:textId="77777777" w:rsidR="00856825" w:rsidRPr="00E8642D" w:rsidRDefault="00856825" w:rsidP="00856825">
      <w:pPr>
        <w:rPr>
          <w:rFonts w:ascii="Century Gothic" w:hAnsi="Century Gothic"/>
          <w:b/>
          <w:sz w:val="20"/>
          <w:szCs w:val="20"/>
        </w:rPr>
      </w:pPr>
    </w:p>
    <w:p w14:paraId="4C25BDAE" w14:textId="4626691E"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w:t>
      </w:r>
      <w:r w:rsidR="0095028E">
        <w:rPr>
          <w:rFonts w:ascii="Century Gothic" w:hAnsi="Century Gothic"/>
          <w:b/>
          <w:bCs/>
          <w:color w:val="000000"/>
          <w:sz w:val="20"/>
          <w:szCs w:val="20"/>
        </w:rPr>
        <w:t>SUPPORT</w:t>
      </w:r>
      <w:r w:rsidRPr="003D70DB">
        <w:rPr>
          <w:rFonts w:ascii="Century Gothic" w:hAnsi="Century Gothic"/>
          <w:b/>
          <w:bCs/>
          <w:color w:val="000000"/>
          <w:sz w:val="20"/>
          <w:szCs w:val="20"/>
        </w:rPr>
        <w:t xml:space="preserve">)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Pr="003D70DB">
        <w:rPr>
          <w:rFonts w:ascii="Century Gothic" w:hAnsi="Century Gothic"/>
          <w:b/>
          <w:bCs/>
          <w:color w:val="000000"/>
          <w:sz w:val="20"/>
          <w:szCs w:val="20"/>
          <w:lang w:val="en-US"/>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634EE7">
        <w:rPr>
          <w:rFonts w:ascii="Century Gothic" w:hAnsi="Century Gothic" w:cs="Arial"/>
          <w:b/>
          <w:sz w:val="20"/>
          <w:szCs w:val="20"/>
          <w:lang w:val="en-ZA" w:eastAsia="en-ZA"/>
        </w:rPr>
        <w:t>Phumla Dlamini</w:t>
      </w:r>
      <w:r w:rsidR="00D966D8" w:rsidRPr="003D1C44">
        <w:rPr>
          <w:rFonts w:ascii="Century Gothic" w:hAnsi="Century Gothic" w:cs="Arial"/>
          <w:b/>
          <w:sz w:val="20"/>
          <w:szCs w:val="20"/>
          <w:lang w:val="en-ZA" w:eastAsia="en-ZA"/>
        </w:rPr>
        <w:t xml:space="preserve"> on </w:t>
      </w:r>
      <w:hyperlink r:id="rId10" w:history="1">
        <w:r w:rsidR="00926F3D" w:rsidRPr="00267E8B">
          <w:rPr>
            <w:rStyle w:val="Hyperlink"/>
            <w:rFonts w:ascii="Century Gothic" w:hAnsi="Century Gothic" w:cs="Arial"/>
            <w:b/>
            <w:sz w:val="20"/>
            <w:szCs w:val="20"/>
            <w:lang w:val="en-ZA" w:eastAsia="en-ZA"/>
          </w:rPr>
          <w:t>DlaminiP4@ukzn.ac.za</w:t>
        </w:r>
      </w:hyperlink>
      <w:r w:rsidR="005A576A">
        <w:rPr>
          <w:rStyle w:val="Hyperlink"/>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3"/>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sectPr w:rsidR="00101F00" w:rsidRPr="00101F00"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2"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1"/>
  </w:num>
  <w:num w:numId="4">
    <w:abstractNumId w:val="1"/>
  </w:num>
  <w:num w:numId="5">
    <w:abstractNumId w:val="19"/>
  </w:num>
  <w:num w:numId="6">
    <w:abstractNumId w:val="26"/>
  </w:num>
  <w:num w:numId="7">
    <w:abstractNumId w:val="12"/>
  </w:num>
  <w:num w:numId="8">
    <w:abstractNumId w:val="18"/>
  </w:num>
  <w:num w:numId="9">
    <w:abstractNumId w:val="9"/>
  </w:num>
  <w:num w:numId="10">
    <w:abstractNumId w:val="25"/>
  </w:num>
  <w:num w:numId="11">
    <w:abstractNumId w:val="21"/>
  </w:num>
  <w:num w:numId="12">
    <w:abstractNumId w:val="7"/>
  </w:num>
  <w:num w:numId="13">
    <w:abstractNumId w:val="22"/>
  </w:num>
  <w:num w:numId="14">
    <w:abstractNumId w:val="10"/>
  </w:num>
  <w:num w:numId="15">
    <w:abstractNumId w:val="4"/>
  </w:num>
  <w:num w:numId="16">
    <w:abstractNumId w:val="6"/>
  </w:num>
  <w:num w:numId="17">
    <w:abstractNumId w:val="5"/>
  </w:num>
  <w:num w:numId="18">
    <w:abstractNumId w:val="16"/>
  </w:num>
  <w:num w:numId="19">
    <w:abstractNumId w:val="24"/>
  </w:num>
  <w:num w:numId="20">
    <w:abstractNumId w:val="13"/>
  </w:num>
  <w:num w:numId="21">
    <w:abstractNumId w:val="2"/>
  </w:num>
  <w:num w:numId="22">
    <w:abstractNumId w:val="15"/>
  </w:num>
  <w:num w:numId="23">
    <w:abstractNumId w:val="17"/>
  </w:num>
  <w:num w:numId="24">
    <w:abstractNumId w:val="14"/>
  </w:num>
  <w:num w:numId="25">
    <w:abstractNumId w:val="2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gFAA3JBr8tAAAA"/>
  </w:docVars>
  <w:rsids>
    <w:rsidRoot w:val="00082206"/>
    <w:rsid w:val="0001416D"/>
    <w:rsid w:val="00035DF7"/>
    <w:rsid w:val="000605A7"/>
    <w:rsid w:val="000654E3"/>
    <w:rsid w:val="00082206"/>
    <w:rsid w:val="000843D7"/>
    <w:rsid w:val="000971B4"/>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15E74"/>
    <w:rsid w:val="00244540"/>
    <w:rsid w:val="0026388A"/>
    <w:rsid w:val="0026532F"/>
    <w:rsid w:val="00267CBE"/>
    <w:rsid w:val="00283D1B"/>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3658"/>
    <w:rsid w:val="00634EE7"/>
    <w:rsid w:val="00635135"/>
    <w:rsid w:val="00636E3E"/>
    <w:rsid w:val="0063784D"/>
    <w:rsid w:val="00637E29"/>
    <w:rsid w:val="00640C91"/>
    <w:rsid w:val="006439EB"/>
    <w:rsid w:val="00654431"/>
    <w:rsid w:val="0067291F"/>
    <w:rsid w:val="006760BB"/>
    <w:rsid w:val="006907C9"/>
    <w:rsid w:val="006C3DC0"/>
    <w:rsid w:val="006C473E"/>
    <w:rsid w:val="006D174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6F3D"/>
    <w:rsid w:val="00927E54"/>
    <w:rsid w:val="0095028E"/>
    <w:rsid w:val="0096281C"/>
    <w:rsid w:val="0096440D"/>
    <w:rsid w:val="00967A0A"/>
    <w:rsid w:val="009A5F11"/>
    <w:rsid w:val="009A5F7F"/>
    <w:rsid w:val="009C4DCA"/>
    <w:rsid w:val="009C4FEE"/>
    <w:rsid w:val="009D5B15"/>
    <w:rsid w:val="009E2A12"/>
    <w:rsid w:val="009E39FE"/>
    <w:rsid w:val="00A15CD5"/>
    <w:rsid w:val="00A3294D"/>
    <w:rsid w:val="00A33A5E"/>
    <w:rsid w:val="00A62F10"/>
    <w:rsid w:val="00A96A1C"/>
    <w:rsid w:val="00AA3C40"/>
    <w:rsid w:val="00AA7D40"/>
    <w:rsid w:val="00AB4D7D"/>
    <w:rsid w:val="00AC2E00"/>
    <w:rsid w:val="00AD3534"/>
    <w:rsid w:val="00AD62D3"/>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D4329"/>
    <w:rsid w:val="00CE54FF"/>
    <w:rsid w:val="00CF5E55"/>
    <w:rsid w:val="00D03030"/>
    <w:rsid w:val="00D041EB"/>
    <w:rsid w:val="00D04ED6"/>
    <w:rsid w:val="00D06E62"/>
    <w:rsid w:val="00D2307F"/>
    <w:rsid w:val="00D3086C"/>
    <w:rsid w:val="00D3569E"/>
    <w:rsid w:val="00D359C9"/>
    <w:rsid w:val="00D46580"/>
    <w:rsid w:val="00D5682A"/>
    <w:rsid w:val="00D623D0"/>
    <w:rsid w:val="00D65178"/>
    <w:rsid w:val="00D72A3D"/>
    <w:rsid w:val="00D75385"/>
    <w:rsid w:val="00D76267"/>
    <w:rsid w:val="00D904AE"/>
    <w:rsid w:val="00D95128"/>
    <w:rsid w:val="00D966D8"/>
    <w:rsid w:val="00D97F71"/>
    <w:rsid w:val="00DA119D"/>
    <w:rsid w:val="00DA1B7C"/>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laminiP4@ukzn.ac.za" TargetMode="Externa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379B1-0057-425A-B5E6-7D73B489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564</Words>
  <Characters>3371</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9</cp:revision>
  <cp:lastPrinted>2023-11-06T12:39:00Z</cp:lastPrinted>
  <dcterms:created xsi:type="dcterms:W3CDTF">2024-10-29T07:42:00Z</dcterms:created>
  <dcterms:modified xsi:type="dcterms:W3CDTF">2024-11-18T12:36:00Z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