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9B604" w14:textId="19683CAF" w:rsidR="00783E94" w:rsidRDefault="00501A3B" w:rsidP="00501A3B">
      <w:pPr>
        <w:jc w:val="both"/>
        <w:rPr>
          <w:b/>
          <w:bCs/>
        </w:rPr>
      </w:pPr>
      <w:r w:rsidRPr="00501A3B">
        <w:rPr>
          <w:b/>
          <w:bCs/>
        </w:rPr>
        <w:t xml:space="preserve">Post Graduate Programme in </w:t>
      </w:r>
      <w:r>
        <w:rPr>
          <w:b/>
          <w:bCs/>
        </w:rPr>
        <w:t>Political Science</w:t>
      </w:r>
      <w:r w:rsidRPr="00501A3B">
        <w:rPr>
          <w:b/>
          <w:bCs/>
        </w:rPr>
        <w:t xml:space="preserve"> 2025</w:t>
      </w:r>
    </w:p>
    <w:p w14:paraId="14971619" w14:textId="2B6C9D70" w:rsidR="00042C62" w:rsidRDefault="00501A3B" w:rsidP="00501A3B">
      <w:pPr>
        <w:jc w:val="both"/>
      </w:pPr>
      <w:r w:rsidRPr="00501A3B">
        <w:t xml:space="preserve">Political science is the study of politics and power from domestic, </w:t>
      </w:r>
      <w:r>
        <w:t xml:space="preserve">regional, </w:t>
      </w:r>
      <w:r w:rsidRPr="00501A3B">
        <w:t>international, and comparative perspectives.</w:t>
      </w:r>
      <w:r w:rsidR="00042C62">
        <w:t xml:space="preserve"> </w:t>
      </w:r>
      <w:r w:rsidR="00042C62" w:rsidRPr="00042C62">
        <w:t>It explores how political systems operate, the distribution and exercise of power, and the behaviour of political entities, such as individuals, groups, and institutions.</w:t>
      </w:r>
      <w:r w:rsidRPr="00501A3B">
        <w:t xml:space="preserve"> </w:t>
      </w:r>
      <w:r>
        <w:t>More</w:t>
      </w:r>
      <w:r w:rsidR="00042C62">
        <w:t>over</w:t>
      </w:r>
      <w:r>
        <w:t>, i</w:t>
      </w:r>
      <w:r w:rsidRPr="00501A3B">
        <w:t>t examines the societal, cultural, and psychological factors that interact to shape the functioning of government and the political system</w:t>
      </w:r>
      <w:r w:rsidR="00042C62">
        <w:t xml:space="preserve">, </w:t>
      </w:r>
      <w:r w:rsidR="00042C62" w:rsidRPr="00042C62">
        <w:t>and investigates issues such as democracy, justice, conflict, and power dynamics both domestically and globally.</w:t>
      </w:r>
    </w:p>
    <w:p w14:paraId="0D6E8E79" w14:textId="77777777" w:rsidR="00042C62" w:rsidRPr="00042C62" w:rsidRDefault="00042C62" w:rsidP="00042C62">
      <w:pPr>
        <w:jc w:val="both"/>
        <w:rPr>
          <w:b/>
          <w:bCs/>
        </w:rPr>
      </w:pPr>
      <w:r w:rsidRPr="00042C62">
        <w:rPr>
          <w:b/>
          <w:bCs/>
        </w:rPr>
        <w:t>Admission Requirements:</w:t>
      </w:r>
    </w:p>
    <w:p w14:paraId="79DFC8CE" w14:textId="7C2E9C61" w:rsidR="00501A3B" w:rsidRDefault="00042C62" w:rsidP="00042C62">
      <w:pPr>
        <w:jc w:val="both"/>
      </w:pPr>
      <w:r>
        <w:t>The School of Social Sciences invites applicants for the Honours, Masters and PhD programmes.</w:t>
      </w:r>
      <w:r w:rsidR="00146C07">
        <w:t xml:space="preserve"> Below are the admission requirements per level of study:</w:t>
      </w:r>
    </w:p>
    <w:p w14:paraId="1906A2C4" w14:textId="4F8FD639" w:rsidR="00146C07" w:rsidRDefault="00146C07" w:rsidP="00146C07">
      <w:pPr>
        <w:jc w:val="both"/>
      </w:pPr>
      <w:r w:rsidRPr="00146C07">
        <w:rPr>
          <w:b/>
          <w:bCs/>
        </w:rPr>
        <w:t xml:space="preserve">Honours: </w:t>
      </w:r>
      <w:r>
        <w:t xml:space="preserve">Applicants who possess a </w:t>
      </w:r>
      <w:r w:rsidR="0084636C">
        <w:t xml:space="preserve">minimum </w:t>
      </w:r>
      <w:r>
        <w:t>credit weighted average of 60</w:t>
      </w:r>
      <w:r w:rsidR="0084636C">
        <w:t xml:space="preserve">% </w:t>
      </w:r>
      <w:r>
        <w:t xml:space="preserve">majoring in political science will be considered for the Honours programme. The modules which comprise the Honours programme are: </w:t>
      </w:r>
      <w:r w:rsidR="007A37E5">
        <w:t>Foundations of Political Inquiry (POLS716)</w:t>
      </w:r>
      <w:r w:rsidR="00637C12">
        <w:t>; Political Philosophy in Context (POLS706); Studies in International Relations (INTE723); New Theories of Democracy (POLS720); Research Project (POLS7RP).</w:t>
      </w:r>
    </w:p>
    <w:p w14:paraId="719913AA" w14:textId="20D649D1" w:rsidR="0084636C" w:rsidRPr="0084636C" w:rsidRDefault="00637C12" w:rsidP="0084636C">
      <w:pPr>
        <w:jc w:val="both"/>
      </w:pPr>
      <w:r w:rsidRPr="0084636C">
        <w:rPr>
          <w:b/>
          <w:bCs/>
        </w:rPr>
        <w:t xml:space="preserve">Masters: </w:t>
      </w:r>
      <w:r w:rsidR="0084636C" w:rsidRPr="0084636C">
        <w:t xml:space="preserve">A recognised Honours degree in Political Science or a cognate discipline, with a minimum </w:t>
      </w:r>
      <w:r w:rsidR="0084636C">
        <w:t xml:space="preserve">credit weighted </w:t>
      </w:r>
      <w:r w:rsidR="0084636C" w:rsidRPr="0084636C">
        <w:t>average mark of 65%.</w:t>
      </w:r>
    </w:p>
    <w:p w14:paraId="703F2A38" w14:textId="7871C7DF" w:rsidR="0084636C" w:rsidRDefault="0084636C" w:rsidP="0084636C">
      <w:pPr>
        <w:jc w:val="both"/>
      </w:pPr>
      <w:r w:rsidRPr="0084636C">
        <w:rPr>
          <w:b/>
          <w:bCs/>
        </w:rPr>
        <w:t>PhD:</w:t>
      </w:r>
      <w:r w:rsidRPr="0084636C">
        <w:t xml:space="preserve"> A recognised </w:t>
      </w:r>
      <w:proofErr w:type="spellStart"/>
      <w:proofErr w:type="gramStart"/>
      <w:r w:rsidRPr="0084636C">
        <w:t>Masters</w:t>
      </w:r>
      <w:proofErr w:type="spellEnd"/>
      <w:r w:rsidRPr="0084636C">
        <w:t xml:space="preserve"> degree in Political Science</w:t>
      </w:r>
      <w:proofErr w:type="gramEnd"/>
      <w:r w:rsidRPr="0084636C">
        <w:t xml:space="preserve"> or a cognate discipline, with a minimum average mark of 65%.</w:t>
      </w:r>
    </w:p>
    <w:p w14:paraId="366AB0DA" w14:textId="23609FB0" w:rsidR="0084636C" w:rsidRPr="0084636C" w:rsidRDefault="0084636C" w:rsidP="0084636C">
      <w:pPr>
        <w:jc w:val="both"/>
        <w:rPr>
          <w:b/>
          <w:bCs/>
        </w:rPr>
      </w:pPr>
      <w:r w:rsidRPr="0084636C">
        <w:rPr>
          <w:b/>
          <w:bCs/>
        </w:rPr>
        <w:t>Why Study with Us?</w:t>
      </w:r>
    </w:p>
    <w:p w14:paraId="1AA2BCDF" w14:textId="354640F5" w:rsidR="00501A3B" w:rsidRDefault="0084636C" w:rsidP="0084636C">
      <w:pPr>
        <w:jc w:val="both"/>
      </w:pPr>
      <w:r w:rsidRPr="0084636C">
        <w:t>Our curriculum covers local, regional and international issues, preparing you for careers in diverse sectors, such as public sector leadership and administration, civil society, research and academia, policy analysis and advisory roles, international organisations (e.g. SADC, AU, UN, ILO, IOM), journalism/media, business, and lobbying.</w:t>
      </w:r>
    </w:p>
    <w:p w14:paraId="0E97B415" w14:textId="77777777" w:rsidR="0084636C" w:rsidRDefault="0084636C" w:rsidP="0084636C">
      <w:pPr>
        <w:jc w:val="both"/>
      </w:pPr>
    </w:p>
    <w:p w14:paraId="0CFA501C" w14:textId="6BB0DE0F" w:rsidR="0084636C" w:rsidRPr="0084636C" w:rsidRDefault="0084636C" w:rsidP="0084636C">
      <w:pPr>
        <w:jc w:val="both"/>
        <w:rPr>
          <w:b/>
          <w:bCs/>
        </w:rPr>
      </w:pPr>
      <w:r w:rsidRPr="0084636C">
        <w:rPr>
          <w:b/>
          <w:bCs/>
        </w:rPr>
        <w:t>Programme Coordinator:</w:t>
      </w:r>
    </w:p>
    <w:p w14:paraId="74E55F66" w14:textId="49BB7F9C" w:rsidR="0084636C" w:rsidRDefault="0084636C" w:rsidP="0084636C">
      <w:pPr>
        <w:jc w:val="both"/>
      </w:pPr>
      <w:r>
        <w:t>Dr Monique Emser</w:t>
      </w:r>
    </w:p>
    <w:p w14:paraId="388FCA63" w14:textId="6262EC15" w:rsidR="0084636C" w:rsidRDefault="00000000" w:rsidP="0084636C">
      <w:pPr>
        <w:jc w:val="both"/>
      </w:pPr>
      <w:hyperlink r:id="rId4" w:history="1">
        <w:r w:rsidR="0084636C" w:rsidRPr="009D0C74">
          <w:rPr>
            <w:rStyle w:val="Hyperlink"/>
          </w:rPr>
          <w:t>EmserM@ukzn.ac.za</w:t>
        </w:r>
      </w:hyperlink>
      <w:r w:rsidR="0084636C">
        <w:t xml:space="preserve"> </w:t>
      </w:r>
    </w:p>
    <w:p w14:paraId="30BAFB0B" w14:textId="77777777" w:rsidR="0084636C" w:rsidRPr="0084636C" w:rsidRDefault="0084636C" w:rsidP="0084636C">
      <w:pPr>
        <w:jc w:val="both"/>
        <w:rPr>
          <w:b/>
          <w:bCs/>
        </w:rPr>
      </w:pPr>
      <w:r w:rsidRPr="0084636C">
        <w:rPr>
          <w:b/>
          <w:bCs/>
        </w:rPr>
        <w:t>Postgraduate Administrator:</w:t>
      </w:r>
    </w:p>
    <w:p w14:paraId="103D9ECE" w14:textId="03D6E069" w:rsidR="0084636C" w:rsidRDefault="0084636C" w:rsidP="0084636C">
      <w:pPr>
        <w:jc w:val="both"/>
      </w:pPr>
      <w:r>
        <w:t>Mrs Nonhlanhla Radebe (Howard College Campus)</w:t>
      </w:r>
    </w:p>
    <w:p w14:paraId="03F6C576" w14:textId="366CFE5A" w:rsidR="0084636C" w:rsidRDefault="00000000" w:rsidP="0084636C">
      <w:pPr>
        <w:jc w:val="both"/>
      </w:pPr>
      <w:hyperlink r:id="rId5" w:history="1">
        <w:r w:rsidR="0084636C" w:rsidRPr="009D0C74">
          <w:rPr>
            <w:rStyle w:val="Hyperlink"/>
          </w:rPr>
          <w:t>Radeben1@ukzn.ac.za</w:t>
        </w:r>
      </w:hyperlink>
    </w:p>
    <w:p w14:paraId="7196401F" w14:textId="1A985FCB" w:rsidR="0084636C" w:rsidRDefault="0084636C" w:rsidP="0084636C">
      <w:pPr>
        <w:jc w:val="both"/>
      </w:pPr>
      <w:r>
        <w:t>Mrs Nancy Madau (Pietermaritzburg Campus)</w:t>
      </w:r>
    </w:p>
    <w:p w14:paraId="6AC056AD" w14:textId="5E04CC71" w:rsidR="00501A3B" w:rsidRDefault="00000000" w:rsidP="0084636C">
      <w:pPr>
        <w:jc w:val="both"/>
      </w:pPr>
      <w:hyperlink r:id="rId6" w:history="1">
        <w:r w:rsidR="0084636C" w:rsidRPr="0084636C">
          <w:rPr>
            <w:rStyle w:val="Hyperlink"/>
          </w:rPr>
          <w:t>mudaun@ukzn.ac.za</w:t>
        </w:r>
      </w:hyperlink>
      <w:r w:rsidR="0084636C">
        <w:t xml:space="preserve"> </w:t>
      </w:r>
    </w:p>
    <w:p w14:paraId="716F837D" w14:textId="77777777" w:rsidR="00966362" w:rsidRPr="00966362" w:rsidRDefault="00966362" w:rsidP="00966362">
      <w:pPr>
        <w:jc w:val="both"/>
        <w:rPr>
          <w:b/>
          <w:bCs/>
        </w:rPr>
      </w:pPr>
      <w:r w:rsidRPr="00966362">
        <w:rPr>
          <w:b/>
          <w:bCs/>
        </w:rPr>
        <w:t>CLOSING DATE FOR APPLICATIONS:</w:t>
      </w:r>
    </w:p>
    <w:p w14:paraId="5E145442" w14:textId="77777777" w:rsidR="00966362" w:rsidRDefault="00966362" w:rsidP="00966362">
      <w:pPr>
        <w:jc w:val="both"/>
      </w:pPr>
      <w:r>
        <w:t>31 October 2024</w:t>
      </w:r>
    </w:p>
    <w:p w14:paraId="4CF15FF0" w14:textId="77777777" w:rsidR="00966362" w:rsidRDefault="00966362" w:rsidP="00966362">
      <w:pPr>
        <w:jc w:val="both"/>
      </w:pPr>
    </w:p>
    <w:p w14:paraId="62FA4C9B" w14:textId="77777777" w:rsidR="00966362" w:rsidRPr="00966362" w:rsidRDefault="00966362" w:rsidP="00966362">
      <w:pPr>
        <w:jc w:val="both"/>
        <w:rPr>
          <w:b/>
          <w:bCs/>
        </w:rPr>
      </w:pPr>
      <w:r w:rsidRPr="00966362">
        <w:rPr>
          <w:b/>
          <w:bCs/>
        </w:rPr>
        <w:lastRenderedPageBreak/>
        <w:t>CLICK HERE TO APPLY:</w:t>
      </w:r>
    </w:p>
    <w:p w14:paraId="5BEF211D" w14:textId="54AE5414" w:rsidR="00966362" w:rsidRPr="00501A3B" w:rsidRDefault="00000000" w:rsidP="00966362">
      <w:pPr>
        <w:jc w:val="both"/>
      </w:pPr>
      <w:hyperlink r:id="rId7" w:history="1">
        <w:r w:rsidR="00966362" w:rsidRPr="009D0C74">
          <w:rPr>
            <w:rStyle w:val="Hyperlink"/>
          </w:rPr>
          <w:t>https://ww1.applications.ukzn.ac.za/applications/online-applications/</w:t>
        </w:r>
      </w:hyperlink>
      <w:r w:rsidR="00966362">
        <w:t xml:space="preserve"> </w:t>
      </w:r>
    </w:p>
    <w:sectPr w:rsidR="00966362" w:rsidRPr="00501A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A3B"/>
    <w:rsid w:val="000248BE"/>
    <w:rsid w:val="00042C62"/>
    <w:rsid w:val="000B5CC0"/>
    <w:rsid w:val="00146C07"/>
    <w:rsid w:val="00201F38"/>
    <w:rsid w:val="003A4E57"/>
    <w:rsid w:val="003C2B59"/>
    <w:rsid w:val="00501A3B"/>
    <w:rsid w:val="00637C12"/>
    <w:rsid w:val="00783E94"/>
    <w:rsid w:val="007A37E5"/>
    <w:rsid w:val="0084636C"/>
    <w:rsid w:val="00966362"/>
    <w:rsid w:val="00AF78E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AD4197"/>
  <w15:chartTrackingRefBased/>
  <w15:docId w15:val="{34201A06-0FED-48C7-80ED-8A7614D04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A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1A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1A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1A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1A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1A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A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A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A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A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1A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1A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1A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1A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1A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A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A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A3B"/>
    <w:rPr>
      <w:rFonts w:eastAsiaTheme="majorEastAsia" w:cstheme="majorBidi"/>
      <w:color w:val="272727" w:themeColor="text1" w:themeTint="D8"/>
    </w:rPr>
  </w:style>
  <w:style w:type="paragraph" w:styleId="Title">
    <w:name w:val="Title"/>
    <w:basedOn w:val="Normal"/>
    <w:next w:val="Normal"/>
    <w:link w:val="TitleChar"/>
    <w:uiPriority w:val="10"/>
    <w:qFormat/>
    <w:rsid w:val="00501A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A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A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A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A3B"/>
    <w:pPr>
      <w:spacing w:before="160"/>
      <w:jc w:val="center"/>
    </w:pPr>
    <w:rPr>
      <w:i/>
      <w:iCs/>
      <w:color w:val="404040" w:themeColor="text1" w:themeTint="BF"/>
    </w:rPr>
  </w:style>
  <w:style w:type="character" w:customStyle="1" w:styleId="QuoteChar">
    <w:name w:val="Quote Char"/>
    <w:basedOn w:val="DefaultParagraphFont"/>
    <w:link w:val="Quote"/>
    <w:uiPriority w:val="29"/>
    <w:rsid w:val="00501A3B"/>
    <w:rPr>
      <w:i/>
      <w:iCs/>
      <w:color w:val="404040" w:themeColor="text1" w:themeTint="BF"/>
    </w:rPr>
  </w:style>
  <w:style w:type="paragraph" w:styleId="ListParagraph">
    <w:name w:val="List Paragraph"/>
    <w:basedOn w:val="Normal"/>
    <w:uiPriority w:val="34"/>
    <w:qFormat/>
    <w:rsid w:val="00501A3B"/>
    <w:pPr>
      <w:ind w:left="720"/>
      <w:contextualSpacing/>
    </w:pPr>
  </w:style>
  <w:style w:type="character" w:styleId="IntenseEmphasis">
    <w:name w:val="Intense Emphasis"/>
    <w:basedOn w:val="DefaultParagraphFont"/>
    <w:uiPriority w:val="21"/>
    <w:qFormat/>
    <w:rsid w:val="00501A3B"/>
    <w:rPr>
      <w:i/>
      <w:iCs/>
      <w:color w:val="0F4761" w:themeColor="accent1" w:themeShade="BF"/>
    </w:rPr>
  </w:style>
  <w:style w:type="paragraph" w:styleId="IntenseQuote">
    <w:name w:val="Intense Quote"/>
    <w:basedOn w:val="Normal"/>
    <w:next w:val="Normal"/>
    <w:link w:val="IntenseQuoteChar"/>
    <w:uiPriority w:val="30"/>
    <w:qFormat/>
    <w:rsid w:val="00501A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A3B"/>
    <w:rPr>
      <w:i/>
      <w:iCs/>
      <w:color w:val="0F4761" w:themeColor="accent1" w:themeShade="BF"/>
    </w:rPr>
  </w:style>
  <w:style w:type="character" w:styleId="IntenseReference">
    <w:name w:val="Intense Reference"/>
    <w:basedOn w:val="DefaultParagraphFont"/>
    <w:uiPriority w:val="32"/>
    <w:qFormat/>
    <w:rsid w:val="00501A3B"/>
    <w:rPr>
      <w:b/>
      <w:bCs/>
      <w:smallCaps/>
      <w:color w:val="0F4761" w:themeColor="accent1" w:themeShade="BF"/>
      <w:spacing w:val="5"/>
    </w:rPr>
  </w:style>
  <w:style w:type="character" w:styleId="Hyperlink">
    <w:name w:val="Hyperlink"/>
    <w:basedOn w:val="DefaultParagraphFont"/>
    <w:uiPriority w:val="99"/>
    <w:unhideWhenUsed/>
    <w:rsid w:val="0084636C"/>
    <w:rPr>
      <w:color w:val="467886" w:themeColor="hyperlink"/>
      <w:u w:val="single"/>
    </w:rPr>
  </w:style>
  <w:style w:type="character" w:styleId="UnresolvedMention">
    <w:name w:val="Unresolved Mention"/>
    <w:basedOn w:val="DefaultParagraphFont"/>
    <w:uiPriority w:val="99"/>
    <w:semiHidden/>
    <w:unhideWhenUsed/>
    <w:rsid w:val="00846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2345230">
      <w:bodyDiv w:val="1"/>
      <w:marLeft w:val="0"/>
      <w:marRight w:val="0"/>
      <w:marTop w:val="0"/>
      <w:marBottom w:val="0"/>
      <w:divBdr>
        <w:top w:val="none" w:sz="0" w:space="0" w:color="auto"/>
        <w:left w:val="none" w:sz="0" w:space="0" w:color="auto"/>
        <w:bottom w:val="none" w:sz="0" w:space="0" w:color="auto"/>
        <w:right w:val="none" w:sz="0" w:space="0" w:color="auto"/>
      </w:divBdr>
    </w:div>
    <w:div w:id="178094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1.applications.ukzn.ac.za/applications/online-applica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udaun@ukzn.ac.za" TargetMode="External"/><Relationship Id="rId5" Type="http://schemas.openxmlformats.org/officeDocument/2006/relationships/hyperlink" Target="mailto:Radeben1@ukzn.ac.za" TargetMode="External"/><Relationship Id="rId4" Type="http://schemas.openxmlformats.org/officeDocument/2006/relationships/hyperlink" Target="mailto:EmserM@ukzn.ac.z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1859</Characters>
  <Application>Microsoft Office Word</Application>
  <DocSecurity>0</DocSecurity>
  <Lines>38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Emser</dc:creator>
  <cp:keywords/>
  <dc:description/>
  <cp:lastModifiedBy>Akhona Thandeka Mbeje</cp:lastModifiedBy>
  <cp:revision>3</cp:revision>
  <dcterms:created xsi:type="dcterms:W3CDTF">2024-09-09T10:10:00Z</dcterms:created>
  <dcterms:modified xsi:type="dcterms:W3CDTF">2024-09-10T11:06:00Z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131ca33423944fdafe8fd2d86115c5655b5b4e72dcd5344bf6012fe78ac253f7</vt:lpwstr>
  </property>
</Properties>
</file>