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7AA" w:rsidRPr="002C2DFC" w:rsidRDefault="00C821EB" w:rsidP="004447AA">
      <w:pPr>
        <w:jc w:val="both"/>
        <w:rPr>
          <w:rFonts w:ascii="Century Gothic" w:hAnsi="Century Gothic"/>
          <w:b/>
          <w:bCs/>
          <w:sz w:val="21"/>
          <w:szCs w:val="21"/>
        </w:rPr>
      </w:pPr>
      <w:bookmarkStart w:id="0" w:name="_GoBack"/>
      <w:bookmarkEnd w:id="0"/>
      <w:r w:rsidRPr="00942005">
        <w:rPr>
          <w:color w:val="000000"/>
          <w:sz w:val="22"/>
          <w:szCs w:val="22"/>
          <w:lang w:val="en-GB"/>
        </w:rPr>
        <w:t xml:space="preserve"> </w:t>
      </w:r>
      <w:r w:rsidR="004447AA" w:rsidRPr="002C2DFC">
        <w:rPr>
          <w:rFonts w:ascii="Century Gothic" w:hAnsi="Century Gothic"/>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rsidR="004447AA" w:rsidRPr="002C2DFC" w:rsidRDefault="004447AA" w:rsidP="004447AA">
      <w:pPr>
        <w:jc w:val="center"/>
        <w:rPr>
          <w:rFonts w:ascii="Century Gothic" w:hAnsi="Century Gothic" w:cs="Arial"/>
          <w:b/>
          <w:sz w:val="21"/>
          <w:szCs w:val="21"/>
        </w:rPr>
      </w:pPr>
      <w:r w:rsidRPr="002C2DFC">
        <w:rPr>
          <w:rFonts w:ascii="Century Gothic" w:hAnsi="Century Gothic"/>
          <w:b/>
          <w:bCs/>
          <w:sz w:val="21"/>
          <w:szCs w:val="21"/>
          <w:lang w:val="en-GB"/>
        </w:rPr>
        <w:t xml:space="preserve"> </w:t>
      </w:r>
    </w:p>
    <w:p w:rsidR="004447AA" w:rsidRPr="002C2DFC" w:rsidRDefault="004447AA" w:rsidP="004447AA">
      <w:pPr>
        <w:spacing w:after="120"/>
        <w:jc w:val="center"/>
        <w:rPr>
          <w:rFonts w:ascii="Century Gothic" w:hAnsi="Century Gothic" w:cs="Arial"/>
          <w:b/>
          <w:sz w:val="21"/>
          <w:szCs w:val="21"/>
          <w:u w:val="single"/>
        </w:rPr>
      </w:pPr>
      <w:r w:rsidRPr="002C2DFC">
        <w:rPr>
          <w:rFonts w:ascii="Century Gothic" w:hAnsi="Century Gothic" w:cs="Arial"/>
          <w:b/>
          <w:sz w:val="21"/>
          <w:szCs w:val="21"/>
          <w:u w:val="single"/>
        </w:rPr>
        <w:t xml:space="preserve">COLLEGE OF HUMANITIES </w:t>
      </w:r>
    </w:p>
    <w:p w:rsidR="004447AA" w:rsidRPr="002C2DFC" w:rsidRDefault="004447AA" w:rsidP="004447AA">
      <w:pPr>
        <w:jc w:val="center"/>
        <w:rPr>
          <w:rFonts w:ascii="Century Gothic" w:hAnsi="Century Gothic" w:cs="Arial"/>
          <w:b/>
          <w:bCs/>
          <w:sz w:val="21"/>
          <w:szCs w:val="21"/>
        </w:rPr>
      </w:pPr>
    </w:p>
    <w:p w:rsidR="004447AA" w:rsidRPr="002C2DFC" w:rsidRDefault="004447AA" w:rsidP="004447AA">
      <w:pPr>
        <w:jc w:val="center"/>
        <w:rPr>
          <w:rFonts w:ascii="Century Gothic" w:hAnsi="Century Gothic" w:cs="Arial"/>
          <w:b/>
          <w:bCs/>
          <w:sz w:val="21"/>
          <w:szCs w:val="21"/>
        </w:rPr>
      </w:pPr>
      <w:r w:rsidRPr="002C2DFC">
        <w:rPr>
          <w:rFonts w:ascii="Century Gothic" w:hAnsi="Century Gothic" w:cs="Arial"/>
          <w:b/>
          <w:bCs/>
          <w:sz w:val="21"/>
          <w:szCs w:val="21"/>
        </w:rPr>
        <w:t>Ad hoc Lecturer</w:t>
      </w:r>
      <w:r w:rsidR="00471714">
        <w:rPr>
          <w:rFonts w:ascii="Century Gothic" w:hAnsi="Century Gothic" w:cs="Arial"/>
          <w:b/>
          <w:bCs/>
          <w:sz w:val="21"/>
          <w:szCs w:val="21"/>
        </w:rPr>
        <w:t>s</w:t>
      </w:r>
      <w:r w:rsidRPr="002C2DFC">
        <w:rPr>
          <w:rFonts w:ascii="Century Gothic" w:hAnsi="Century Gothic" w:cs="Arial"/>
          <w:b/>
          <w:bCs/>
          <w:sz w:val="21"/>
          <w:szCs w:val="21"/>
        </w:rPr>
        <w:t xml:space="preserve"> (</w:t>
      </w:r>
      <w:r w:rsidR="00E4563F">
        <w:rPr>
          <w:rFonts w:ascii="Century Gothic" w:hAnsi="Century Gothic" w:cs="Arial"/>
          <w:b/>
          <w:bCs/>
          <w:sz w:val="21"/>
          <w:szCs w:val="21"/>
        </w:rPr>
        <w:t>S</w:t>
      </w:r>
      <w:r w:rsidR="00471714">
        <w:rPr>
          <w:rFonts w:ascii="Century Gothic" w:hAnsi="Century Gothic" w:cs="Arial"/>
          <w:b/>
          <w:bCs/>
          <w:sz w:val="21"/>
          <w:szCs w:val="21"/>
        </w:rPr>
        <w:t>cience and Technology Education</w:t>
      </w:r>
      <w:r w:rsidRPr="002C2DFC">
        <w:rPr>
          <w:rFonts w:ascii="Century Gothic" w:hAnsi="Century Gothic" w:cs="Arial"/>
          <w:b/>
          <w:bCs/>
          <w:sz w:val="21"/>
          <w:szCs w:val="21"/>
        </w:rPr>
        <w:t>)</w:t>
      </w:r>
    </w:p>
    <w:p w:rsidR="004447AA" w:rsidRPr="002C2DFC" w:rsidRDefault="004447AA" w:rsidP="004447AA">
      <w:pPr>
        <w:jc w:val="center"/>
        <w:rPr>
          <w:rFonts w:ascii="Century Gothic" w:hAnsi="Century Gothic" w:cs="Arial"/>
          <w:b/>
          <w:bCs/>
          <w:sz w:val="21"/>
          <w:szCs w:val="21"/>
        </w:rPr>
      </w:pPr>
      <w:r w:rsidRPr="002C2DFC">
        <w:rPr>
          <w:rFonts w:ascii="Century Gothic" w:hAnsi="Century Gothic" w:cs="Arial"/>
          <w:b/>
          <w:bCs/>
          <w:sz w:val="21"/>
          <w:szCs w:val="21"/>
        </w:rPr>
        <w:t>1 August 2024 - 30 November 2024</w:t>
      </w:r>
    </w:p>
    <w:p w:rsidR="004447AA" w:rsidRPr="002C2DFC" w:rsidRDefault="004447AA" w:rsidP="004447AA">
      <w:pPr>
        <w:jc w:val="center"/>
        <w:rPr>
          <w:rFonts w:ascii="Century Gothic" w:hAnsi="Century Gothic" w:cs="Arial"/>
          <w:b/>
          <w:bCs/>
          <w:sz w:val="21"/>
          <w:szCs w:val="21"/>
        </w:rPr>
      </w:pPr>
      <w:r w:rsidRPr="002C2DFC">
        <w:rPr>
          <w:rFonts w:ascii="Century Gothic" w:hAnsi="Century Gothic" w:cs="Arial"/>
          <w:b/>
          <w:bCs/>
          <w:sz w:val="21"/>
          <w:szCs w:val="21"/>
        </w:rPr>
        <w:t>School of Education</w:t>
      </w:r>
    </w:p>
    <w:p w:rsidR="004447AA" w:rsidRPr="002C2DFC" w:rsidRDefault="004447AA" w:rsidP="004447AA">
      <w:pPr>
        <w:jc w:val="center"/>
        <w:rPr>
          <w:rFonts w:ascii="Century Gothic" w:hAnsi="Century Gothic" w:cs="Arial"/>
          <w:b/>
          <w:bCs/>
          <w:sz w:val="21"/>
          <w:szCs w:val="21"/>
        </w:rPr>
      </w:pPr>
      <w:r w:rsidRPr="002C2DFC">
        <w:rPr>
          <w:rFonts w:ascii="Century Gothic" w:hAnsi="Century Gothic" w:cs="Arial"/>
          <w:b/>
          <w:bCs/>
          <w:sz w:val="21"/>
          <w:szCs w:val="21"/>
        </w:rPr>
        <w:t>Edgewood Campus</w:t>
      </w:r>
    </w:p>
    <w:p w:rsidR="004447AA" w:rsidRPr="002C2DFC" w:rsidRDefault="004447AA" w:rsidP="004447AA">
      <w:pPr>
        <w:jc w:val="center"/>
        <w:rPr>
          <w:rFonts w:ascii="Century Gothic" w:hAnsi="Century Gothic" w:cs="Arial"/>
          <w:b/>
          <w:bCs/>
          <w:sz w:val="21"/>
          <w:szCs w:val="21"/>
        </w:rPr>
      </w:pPr>
    </w:p>
    <w:p w:rsidR="00F9183C" w:rsidRPr="00F9183C" w:rsidRDefault="00F9183C" w:rsidP="00F9183C">
      <w:pPr>
        <w:autoSpaceDE w:val="0"/>
        <w:autoSpaceDN w:val="0"/>
        <w:adjustRightInd w:val="0"/>
        <w:spacing w:line="480" w:lineRule="auto"/>
        <w:jc w:val="center"/>
        <w:rPr>
          <w:rFonts w:ascii="Century Gothic" w:hAnsi="Century Gothic"/>
          <w:b/>
          <w:bCs/>
          <w:color w:val="000000"/>
          <w:sz w:val="21"/>
          <w:szCs w:val="21"/>
        </w:rPr>
      </w:pPr>
      <w:r w:rsidRPr="00F9183C">
        <w:rPr>
          <w:rFonts w:ascii="Century Gothic" w:hAnsi="Century Gothic"/>
          <w:b/>
          <w:bCs/>
          <w:color w:val="000000"/>
          <w:sz w:val="21"/>
          <w:szCs w:val="21"/>
        </w:rPr>
        <w:t>REFERENCE: EDSc&amp;Tech02/2024</w:t>
      </w:r>
    </w:p>
    <w:p w:rsidR="004447AA" w:rsidRPr="002C2DFC" w:rsidRDefault="004447AA" w:rsidP="004447AA">
      <w:pPr>
        <w:jc w:val="both"/>
        <w:rPr>
          <w:rFonts w:ascii="Century Gothic" w:hAnsi="Century Gothic" w:cs="Arial"/>
          <w:sz w:val="21"/>
          <w:szCs w:val="21"/>
        </w:rPr>
      </w:pPr>
      <w:r w:rsidRPr="002C2DFC">
        <w:rPr>
          <w:rFonts w:ascii="Century Gothic" w:hAnsi="Century Gothic" w:cs="Arial"/>
          <w:sz w:val="21"/>
          <w:szCs w:val="21"/>
        </w:rPr>
        <w:t>The successful candidate appointed to this ad hoc position will teach</w:t>
      </w:r>
      <w:r w:rsidR="00F9183C">
        <w:rPr>
          <w:rFonts w:ascii="Century Gothic" w:hAnsi="Century Gothic" w:cs="Arial"/>
          <w:sz w:val="21"/>
          <w:szCs w:val="21"/>
        </w:rPr>
        <w:t xml:space="preserve"> </w:t>
      </w:r>
      <w:r w:rsidR="00F9183C" w:rsidRPr="00F9183C">
        <w:rPr>
          <w:rFonts w:ascii="Century Gothic" w:hAnsi="Century Gothic" w:cs="Arial"/>
          <w:sz w:val="21"/>
          <w:szCs w:val="21"/>
        </w:rPr>
        <w:t>content and/or methodology modules in the following disciplines: Integrated Science and Technology Education; Technology Education; Life Sciences Education; Physical Science Education; Chemistry Education and Natural Sciences Education. The successful candidates will be expected to teach face-to-face; set and mark tests, assignments and examinations; use LEARN2024; undertake other roles that will be assigned by the specific discipline Module Co-ordinators.</w:t>
      </w:r>
    </w:p>
    <w:p w:rsidR="004447AA" w:rsidRPr="002C2DFC" w:rsidRDefault="004447AA" w:rsidP="004447AA">
      <w:pPr>
        <w:jc w:val="both"/>
        <w:rPr>
          <w:rFonts w:ascii="Century Gothic" w:hAnsi="Century Gothic" w:cs="Arial"/>
          <w:sz w:val="21"/>
          <w:szCs w:val="21"/>
        </w:rPr>
      </w:pPr>
    </w:p>
    <w:p w:rsidR="004447AA" w:rsidRDefault="004447AA" w:rsidP="004447AA">
      <w:pPr>
        <w:jc w:val="both"/>
        <w:rPr>
          <w:rFonts w:ascii="Century Gothic" w:hAnsi="Century Gothic" w:cs="Arial"/>
          <w:sz w:val="21"/>
          <w:szCs w:val="21"/>
        </w:rPr>
      </w:pPr>
      <w:r w:rsidRPr="002C2DFC">
        <w:rPr>
          <w:rFonts w:ascii="Century Gothic" w:hAnsi="Century Gothic" w:cs="Arial"/>
          <w:sz w:val="21"/>
          <w:szCs w:val="21"/>
        </w:rPr>
        <w:t xml:space="preserve">Duties include teaching, setting and marking tests and exams and student consultation. </w:t>
      </w:r>
    </w:p>
    <w:p w:rsidR="004447AA" w:rsidRPr="002C2DFC" w:rsidRDefault="004447AA" w:rsidP="004447AA">
      <w:pPr>
        <w:jc w:val="both"/>
        <w:rPr>
          <w:rFonts w:ascii="Century Gothic" w:hAnsi="Century Gothic" w:cs="Arial"/>
          <w:sz w:val="21"/>
          <w:szCs w:val="21"/>
        </w:rPr>
      </w:pPr>
    </w:p>
    <w:p w:rsidR="004447AA" w:rsidRDefault="004447AA" w:rsidP="004447AA">
      <w:pPr>
        <w:jc w:val="both"/>
        <w:rPr>
          <w:rFonts w:ascii="Century Gothic" w:hAnsi="Century Gothic" w:cs="Arial"/>
          <w:sz w:val="21"/>
          <w:szCs w:val="21"/>
        </w:rPr>
      </w:pPr>
      <w:r w:rsidRPr="002C2DFC">
        <w:rPr>
          <w:rFonts w:ascii="Century Gothic" w:hAnsi="Century Gothic" w:cs="Arial"/>
          <w:sz w:val="21"/>
          <w:szCs w:val="21"/>
        </w:rPr>
        <w:t xml:space="preserve">The incumbent will report to the Academic Leader:  </w:t>
      </w:r>
      <w:r>
        <w:rPr>
          <w:rFonts w:ascii="Century Gothic" w:hAnsi="Century Gothic" w:cs="Arial"/>
          <w:sz w:val="21"/>
          <w:szCs w:val="21"/>
        </w:rPr>
        <w:t xml:space="preserve">Dr </w:t>
      </w:r>
      <w:r w:rsidR="00F9183C">
        <w:rPr>
          <w:rFonts w:ascii="Century Gothic" w:hAnsi="Century Gothic" w:cs="Arial"/>
          <w:sz w:val="21"/>
          <w:szCs w:val="21"/>
        </w:rPr>
        <w:t>Doras Sibanda</w:t>
      </w:r>
    </w:p>
    <w:p w:rsidR="00471714" w:rsidRDefault="00471714" w:rsidP="004447AA">
      <w:pPr>
        <w:jc w:val="both"/>
        <w:rPr>
          <w:rFonts w:ascii="Century Gothic" w:hAnsi="Century Gothic" w:cs="Arial"/>
          <w:sz w:val="21"/>
          <w:szCs w:val="21"/>
        </w:rPr>
      </w:pPr>
    </w:p>
    <w:p w:rsidR="00471714" w:rsidRPr="00471714" w:rsidRDefault="00471714" w:rsidP="00471714">
      <w:pPr>
        <w:jc w:val="both"/>
        <w:rPr>
          <w:rFonts w:ascii="Century Gothic" w:hAnsi="Century Gothic" w:cs="Arial"/>
          <w:sz w:val="21"/>
          <w:szCs w:val="21"/>
        </w:rPr>
      </w:pPr>
      <w:r w:rsidRPr="00471714">
        <w:rPr>
          <w:rFonts w:ascii="Century Gothic" w:hAnsi="Century Gothic" w:cs="Arial"/>
          <w:sz w:val="21"/>
          <w:szCs w:val="21"/>
        </w:rPr>
        <w:t>The semester commences on 22 July 2024 (for BEd 4</w:t>
      </w:r>
      <w:r w:rsidRPr="00471714">
        <w:rPr>
          <w:rFonts w:ascii="Century Gothic" w:hAnsi="Century Gothic" w:cs="Arial"/>
          <w:sz w:val="21"/>
          <w:szCs w:val="21"/>
          <w:vertAlign w:val="superscript"/>
        </w:rPr>
        <w:t>st</w:t>
      </w:r>
      <w:r w:rsidRPr="00471714">
        <w:rPr>
          <w:rFonts w:ascii="Century Gothic" w:hAnsi="Century Gothic" w:cs="Arial"/>
          <w:sz w:val="21"/>
          <w:szCs w:val="21"/>
        </w:rPr>
        <w:t xml:space="preserve"> year) &amp; 12 AUGUST 2024 (</w:t>
      </w:r>
      <w:bookmarkStart w:id="1" w:name="_Hlk106742154"/>
      <w:r w:rsidRPr="00471714">
        <w:rPr>
          <w:rFonts w:ascii="Century Gothic" w:hAnsi="Century Gothic" w:cs="Arial"/>
          <w:sz w:val="21"/>
          <w:szCs w:val="21"/>
        </w:rPr>
        <w:t>for BEd 1</w:t>
      </w:r>
      <w:r w:rsidRPr="00471714">
        <w:rPr>
          <w:rFonts w:ascii="Century Gothic" w:hAnsi="Century Gothic" w:cs="Arial"/>
          <w:sz w:val="21"/>
          <w:szCs w:val="21"/>
          <w:vertAlign w:val="superscript"/>
        </w:rPr>
        <w:t>st</w:t>
      </w:r>
      <w:bookmarkEnd w:id="1"/>
      <w:r w:rsidRPr="00471714">
        <w:rPr>
          <w:rFonts w:ascii="Century Gothic" w:hAnsi="Century Gothic" w:cs="Arial"/>
          <w:sz w:val="21"/>
          <w:szCs w:val="21"/>
        </w:rPr>
        <w:t>, 2</w:t>
      </w:r>
      <w:r w:rsidRPr="00471714">
        <w:rPr>
          <w:rFonts w:ascii="Century Gothic" w:hAnsi="Century Gothic" w:cs="Arial"/>
          <w:sz w:val="21"/>
          <w:szCs w:val="21"/>
          <w:vertAlign w:val="superscript"/>
        </w:rPr>
        <w:t>nd</w:t>
      </w:r>
      <w:r w:rsidRPr="00471714">
        <w:rPr>
          <w:rFonts w:ascii="Century Gothic" w:hAnsi="Century Gothic" w:cs="Arial"/>
          <w:sz w:val="21"/>
          <w:szCs w:val="21"/>
        </w:rPr>
        <w:t> and 3</w:t>
      </w:r>
      <w:r w:rsidRPr="00471714">
        <w:rPr>
          <w:rFonts w:ascii="Century Gothic" w:hAnsi="Century Gothic" w:cs="Arial"/>
          <w:sz w:val="21"/>
          <w:szCs w:val="21"/>
          <w:vertAlign w:val="superscript"/>
        </w:rPr>
        <w:t>rd</w:t>
      </w:r>
      <w:r w:rsidRPr="00471714">
        <w:rPr>
          <w:rFonts w:ascii="Century Gothic" w:hAnsi="Century Gothic" w:cs="Arial"/>
          <w:sz w:val="21"/>
          <w:szCs w:val="21"/>
        </w:rPr>
        <w:t> Years)</w:t>
      </w:r>
    </w:p>
    <w:p w:rsidR="00C407BA" w:rsidRPr="00942005" w:rsidRDefault="00C407BA" w:rsidP="00C407BA">
      <w:pPr>
        <w:spacing w:after="200" w:line="276" w:lineRule="auto"/>
        <w:contextualSpacing/>
        <w:jc w:val="both"/>
        <w:rPr>
          <w:color w:val="000000"/>
          <w:sz w:val="22"/>
          <w:szCs w:val="22"/>
          <w:lang w:val="en-US"/>
        </w:rPr>
      </w:pPr>
    </w:p>
    <w:p w:rsidR="00C407BA" w:rsidRPr="004447AA" w:rsidRDefault="00C407BA" w:rsidP="00C407BA">
      <w:pPr>
        <w:spacing w:after="200" w:line="276" w:lineRule="auto"/>
        <w:contextualSpacing/>
        <w:jc w:val="both"/>
        <w:rPr>
          <w:rFonts w:ascii="Century Gothic" w:hAnsi="Century Gothic"/>
          <w:b/>
          <w:color w:val="000000"/>
          <w:sz w:val="21"/>
          <w:szCs w:val="21"/>
          <w:lang w:val="en-US"/>
        </w:rPr>
      </w:pPr>
      <w:r w:rsidRPr="004447AA">
        <w:rPr>
          <w:rFonts w:ascii="Century Gothic" w:hAnsi="Century Gothic"/>
          <w:b/>
          <w:color w:val="000000"/>
          <w:sz w:val="21"/>
          <w:szCs w:val="21"/>
          <w:lang w:val="en-US"/>
        </w:rPr>
        <w:t>MINIMUM REQUIREMENTS</w:t>
      </w:r>
    </w:p>
    <w:p w:rsidR="00C407BA" w:rsidRPr="004447AA" w:rsidRDefault="00C407BA" w:rsidP="00C407BA">
      <w:pPr>
        <w:numPr>
          <w:ilvl w:val="0"/>
          <w:numId w:val="7"/>
        </w:numPr>
        <w:spacing w:after="200" w:line="276" w:lineRule="auto"/>
        <w:contextualSpacing/>
        <w:jc w:val="both"/>
        <w:rPr>
          <w:rFonts w:ascii="Century Gothic" w:hAnsi="Century Gothic"/>
          <w:color w:val="000000"/>
          <w:sz w:val="21"/>
          <w:szCs w:val="21"/>
        </w:rPr>
      </w:pPr>
      <w:r w:rsidRPr="004447AA">
        <w:rPr>
          <w:rFonts w:ascii="Century Gothic" w:hAnsi="Century Gothic"/>
          <w:color w:val="000000"/>
          <w:sz w:val="21"/>
          <w:szCs w:val="21"/>
        </w:rPr>
        <w:t>A Master’s degree specialising in a discipline appropriate to</w:t>
      </w:r>
      <w:r w:rsidR="00AF59E2" w:rsidRPr="004447AA">
        <w:rPr>
          <w:rFonts w:ascii="Century Gothic" w:hAnsi="Century Gothic"/>
          <w:color w:val="000000"/>
          <w:sz w:val="21"/>
          <w:szCs w:val="21"/>
        </w:rPr>
        <w:t xml:space="preserve"> </w:t>
      </w:r>
      <w:r w:rsidR="000360E3" w:rsidRPr="004447AA">
        <w:rPr>
          <w:rFonts w:ascii="Century Gothic" w:hAnsi="Century Gothic"/>
          <w:color w:val="000000"/>
          <w:sz w:val="21"/>
          <w:szCs w:val="21"/>
        </w:rPr>
        <w:t xml:space="preserve">teaching </w:t>
      </w:r>
      <w:r w:rsidR="00F9183C">
        <w:rPr>
          <w:rFonts w:ascii="Century Gothic" w:hAnsi="Century Gothic"/>
          <w:color w:val="000000"/>
          <w:sz w:val="21"/>
          <w:szCs w:val="21"/>
        </w:rPr>
        <w:t>Science and Technology Education</w:t>
      </w:r>
      <w:r w:rsidR="000360E3" w:rsidRPr="004447AA">
        <w:rPr>
          <w:rFonts w:ascii="Century Gothic" w:hAnsi="Century Gothic"/>
          <w:color w:val="000000"/>
          <w:sz w:val="21"/>
          <w:szCs w:val="21"/>
        </w:rPr>
        <w:t xml:space="preserve"> </w:t>
      </w:r>
    </w:p>
    <w:p w:rsidR="00F9183C" w:rsidRPr="00F9183C" w:rsidRDefault="00F9183C" w:rsidP="00F9183C">
      <w:pPr>
        <w:numPr>
          <w:ilvl w:val="0"/>
          <w:numId w:val="7"/>
        </w:numPr>
        <w:spacing w:after="200" w:line="276" w:lineRule="auto"/>
        <w:contextualSpacing/>
        <w:jc w:val="both"/>
        <w:rPr>
          <w:rFonts w:ascii="Century Gothic" w:hAnsi="Century Gothic"/>
          <w:color w:val="000000"/>
          <w:sz w:val="21"/>
          <w:szCs w:val="21"/>
        </w:rPr>
      </w:pPr>
      <w:r w:rsidRPr="00F9183C">
        <w:rPr>
          <w:rFonts w:ascii="Century Gothic" w:hAnsi="Century Gothic"/>
          <w:color w:val="000000"/>
          <w:sz w:val="21"/>
          <w:szCs w:val="21"/>
        </w:rPr>
        <w:t>A recognised qualification to teach in South African schools.</w:t>
      </w:r>
    </w:p>
    <w:p w:rsidR="00C407BA" w:rsidRPr="00F9183C" w:rsidRDefault="00F9183C" w:rsidP="00F9183C">
      <w:pPr>
        <w:numPr>
          <w:ilvl w:val="0"/>
          <w:numId w:val="7"/>
        </w:numPr>
        <w:spacing w:after="200" w:line="276" w:lineRule="auto"/>
        <w:contextualSpacing/>
        <w:jc w:val="both"/>
        <w:rPr>
          <w:rFonts w:ascii="Century Gothic" w:hAnsi="Century Gothic"/>
          <w:color w:val="000000"/>
          <w:sz w:val="21"/>
          <w:szCs w:val="21"/>
        </w:rPr>
      </w:pPr>
      <w:r w:rsidRPr="00F9183C">
        <w:rPr>
          <w:rFonts w:ascii="Century Gothic" w:hAnsi="Century Gothic"/>
          <w:color w:val="000000"/>
          <w:sz w:val="21"/>
          <w:szCs w:val="21"/>
        </w:rPr>
        <w:t>Teaching experience at basic or higher education level.</w:t>
      </w:r>
    </w:p>
    <w:p w:rsidR="00CE19EB" w:rsidRDefault="00CE19EB" w:rsidP="00C407BA">
      <w:pPr>
        <w:spacing w:after="200" w:line="276" w:lineRule="auto"/>
        <w:contextualSpacing/>
        <w:jc w:val="both"/>
        <w:rPr>
          <w:rFonts w:ascii="Century Gothic" w:hAnsi="Century Gothic"/>
          <w:color w:val="000000"/>
          <w:sz w:val="21"/>
          <w:szCs w:val="21"/>
        </w:rPr>
      </w:pPr>
    </w:p>
    <w:p w:rsidR="004447AA" w:rsidRPr="004447AA"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 xml:space="preserve">Enquiries and details regarding this post may be directed to Dr </w:t>
      </w:r>
      <w:r w:rsidR="00F9183C">
        <w:rPr>
          <w:rFonts w:ascii="Century Gothic" w:hAnsi="Century Gothic"/>
          <w:b/>
          <w:sz w:val="21"/>
          <w:szCs w:val="21"/>
          <w:lang w:eastAsia="en-ZA"/>
        </w:rPr>
        <w:t>Doras Sibanda</w:t>
      </w:r>
      <w:r w:rsidRPr="004447AA">
        <w:rPr>
          <w:rFonts w:ascii="Century Gothic" w:hAnsi="Century Gothic"/>
          <w:b/>
          <w:sz w:val="21"/>
          <w:szCs w:val="21"/>
          <w:lang w:eastAsia="en-ZA"/>
        </w:rPr>
        <w:t xml:space="preserve">, email </w:t>
      </w:r>
      <w:hyperlink r:id="rId8" w:history="1">
        <w:r w:rsidR="00471714" w:rsidRPr="00BC2192">
          <w:rPr>
            <w:rStyle w:val="Hyperlink"/>
            <w:rFonts w:ascii="Century Gothic" w:hAnsi="Century Gothic"/>
            <w:b/>
            <w:sz w:val="21"/>
            <w:szCs w:val="21"/>
            <w:lang w:eastAsia="en-ZA"/>
          </w:rPr>
          <w:t>Sibandad@ukzn.ac.za</w:t>
        </w:r>
      </w:hyperlink>
    </w:p>
    <w:p w:rsidR="004447AA" w:rsidRPr="004447AA" w:rsidRDefault="004447AA" w:rsidP="004447AA">
      <w:pPr>
        <w:jc w:val="both"/>
        <w:rPr>
          <w:rFonts w:ascii="Century Gothic" w:hAnsi="Century Gothic" w:cs="Arial"/>
          <w:bCs/>
          <w:sz w:val="21"/>
          <w:szCs w:val="21"/>
          <w:lang w:eastAsia="en-ZA"/>
        </w:rPr>
      </w:pPr>
    </w:p>
    <w:p w:rsidR="004447AA" w:rsidRPr="004447AA" w:rsidRDefault="004447AA" w:rsidP="004447AA">
      <w:pPr>
        <w:jc w:val="both"/>
        <w:rPr>
          <w:rFonts w:ascii="Century Gothic" w:hAnsi="Century Gothic"/>
          <w:b/>
          <w:sz w:val="21"/>
          <w:szCs w:val="21"/>
          <w:lang w:eastAsia="en-ZA"/>
        </w:rPr>
      </w:pPr>
      <w:bookmarkStart w:id="2" w:name="_Hlk170153965"/>
      <w:r w:rsidRPr="004447AA">
        <w:rPr>
          <w:rFonts w:ascii="Century Gothic" w:hAnsi="Century Gothic" w:cs="Arial"/>
          <w:b/>
          <w:sz w:val="21"/>
          <w:szCs w:val="21"/>
          <w:lang w:eastAsia="en-ZA"/>
        </w:rPr>
        <w:t>The remuneration offered will be in accordance with the UKZN Fixed Term Rates of pay.</w:t>
      </w:r>
    </w:p>
    <w:p w:rsidR="004447AA" w:rsidRPr="004447AA"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 xml:space="preserve">  </w:t>
      </w:r>
    </w:p>
    <w:bookmarkEnd w:id="2"/>
    <w:p w:rsidR="004447AA" w:rsidRPr="004447AA"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 xml:space="preserve">The closing date for receipt of applications is </w:t>
      </w:r>
      <w:r w:rsidR="008E259C">
        <w:rPr>
          <w:rFonts w:ascii="Century Gothic" w:hAnsi="Century Gothic"/>
          <w:b/>
          <w:sz w:val="21"/>
          <w:szCs w:val="21"/>
          <w:lang w:eastAsia="en-ZA"/>
        </w:rPr>
        <w:t>18</w:t>
      </w:r>
      <w:r w:rsidRPr="004447AA">
        <w:rPr>
          <w:rFonts w:ascii="Century Gothic" w:hAnsi="Century Gothic"/>
          <w:b/>
          <w:sz w:val="21"/>
          <w:szCs w:val="21"/>
          <w:lang w:eastAsia="en-ZA"/>
        </w:rPr>
        <w:t xml:space="preserve"> July 2024.</w:t>
      </w:r>
    </w:p>
    <w:p w:rsidR="004447AA" w:rsidRPr="004447AA" w:rsidRDefault="004447AA" w:rsidP="004447AA">
      <w:pPr>
        <w:jc w:val="both"/>
        <w:rPr>
          <w:rFonts w:ascii="Century Gothic" w:hAnsi="Century Gothic"/>
          <w:b/>
          <w:sz w:val="21"/>
          <w:szCs w:val="21"/>
          <w:lang w:eastAsia="en-ZA"/>
        </w:rPr>
      </w:pPr>
    </w:p>
    <w:p w:rsidR="004447AA" w:rsidRPr="004447AA"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 xml:space="preserve">Applicants are required to complete the relevant application form which is available on the Vacancies website at </w:t>
      </w:r>
      <w:hyperlink r:id="rId9" w:history="1">
        <w:r w:rsidRPr="004447AA">
          <w:rPr>
            <w:rFonts w:ascii="Century Gothic" w:hAnsi="Century Gothic"/>
            <w:b/>
            <w:color w:val="0000FF"/>
            <w:sz w:val="21"/>
            <w:szCs w:val="21"/>
            <w:u w:val="single"/>
            <w:lang w:eastAsia="en-ZA"/>
          </w:rPr>
          <w:t>www.ukzn.ac.za</w:t>
        </w:r>
      </w:hyperlink>
      <w:r w:rsidRPr="004447AA">
        <w:rPr>
          <w:rFonts w:ascii="Century Gothic" w:hAnsi="Century Gothic"/>
          <w:b/>
          <w:sz w:val="21"/>
          <w:szCs w:val="21"/>
          <w:lang w:eastAsia="en-ZA"/>
        </w:rPr>
        <w:t>.</w:t>
      </w:r>
    </w:p>
    <w:p w:rsidR="004447AA" w:rsidRPr="004447AA" w:rsidRDefault="004447AA" w:rsidP="004447AA">
      <w:pPr>
        <w:jc w:val="both"/>
        <w:rPr>
          <w:rFonts w:ascii="Century Gothic" w:hAnsi="Century Gothic"/>
          <w:b/>
          <w:sz w:val="21"/>
          <w:szCs w:val="21"/>
          <w:lang w:eastAsia="en-ZA"/>
        </w:rPr>
      </w:pPr>
    </w:p>
    <w:p w:rsidR="004447AA" w:rsidRPr="004447AA" w:rsidRDefault="004447AA" w:rsidP="004447AA">
      <w:pPr>
        <w:jc w:val="both"/>
        <w:rPr>
          <w:rFonts w:ascii="Century Gothic" w:hAnsi="Century Gothic"/>
          <w:b/>
          <w:color w:val="0000FF"/>
          <w:sz w:val="21"/>
          <w:szCs w:val="21"/>
          <w:u w:val="single"/>
          <w:lang w:eastAsia="en-ZA"/>
        </w:rPr>
      </w:pPr>
      <w:r w:rsidRPr="004447AA">
        <w:rPr>
          <w:rFonts w:ascii="Century Gothic" w:hAnsi="Century Gothic"/>
          <w:b/>
          <w:sz w:val="21"/>
          <w:szCs w:val="21"/>
          <w:lang w:eastAsia="en-ZA"/>
        </w:rPr>
        <w:t>Please e-mail applications to: Ms N</w:t>
      </w:r>
      <w:r w:rsidR="00471714">
        <w:rPr>
          <w:rFonts w:ascii="Century Gothic" w:hAnsi="Century Gothic"/>
          <w:b/>
          <w:sz w:val="21"/>
          <w:szCs w:val="21"/>
          <w:lang w:eastAsia="en-ZA"/>
        </w:rPr>
        <w:t>elisiwe Promise Buhlalu</w:t>
      </w:r>
      <w:r w:rsidRPr="004447AA">
        <w:rPr>
          <w:rFonts w:ascii="Century Gothic" w:hAnsi="Century Gothic"/>
          <w:b/>
          <w:sz w:val="21"/>
          <w:szCs w:val="21"/>
          <w:lang w:eastAsia="en-ZA"/>
        </w:rPr>
        <w:t>, School of Education, Edgewood Campus. E-mail:</w:t>
      </w:r>
      <w:hyperlink r:id="rId10" w:history="1">
        <w:r w:rsidR="00471714" w:rsidRPr="00BC2192">
          <w:rPr>
            <w:rStyle w:val="Hyperlink"/>
            <w:rFonts w:ascii="Century Gothic" w:hAnsi="Century Gothic"/>
            <w:b/>
            <w:sz w:val="21"/>
            <w:szCs w:val="21"/>
            <w:lang w:eastAsia="en-ZA"/>
          </w:rPr>
          <w:t>Buhlalupr@ukzn.ac.za</w:t>
        </w:r>
      </w:hyperlink>
    </w:p>
    <w:p w:rsidR="004447AA" w:rsidRPr="004447AA" w:rsidRDefault="004447AA" w:rsidP="004447AA">
      <w:pPr>
        <w:jc w:val="both"/>
        <w:rPr>
          <w:rFonts w:ascii="Century Gothic" w:hAnsi="Century Gothic"/>
          <w:b/>
          <w:sz w:val="21"/>
          <w:szCs w:val="21"/>
          <w:lang w:eastAsia="en-ZA"/>
        </w:rPr>
      </w:pPr>
    </w:p>
    <w:p w:rsidR="004447AA" w:rsidRPr="004447AA" w:rsidRDefault="004447AA" w:rsidP="004447AA">
      <w:pPr>
        <w:autoSpaceDE w:val="0"/>
        <w:autoSpaceDN w:val="0"/>
        <w:ind w:right="252"/>
        <w:jc w:val="both"/>
        <w:rPr>
          <w:rFonts w:ascii="Century Gothic" w:eastAsiaTheme="minorHAnsi" w:hAnsi="Century Gothic" w:cs="Arial"/>
          <w:sz w:val="21"/>
          <w:szCs w:val="21"/>
        </w:rPr>
      </w:pPr>
      <w:r w:rsidRPr="004447AA">
        <w:rPr>
          <w:rFonts w:ascii="Century Gothic" w:eastAsiaTheme="minorHAnsi" w:hAnsi="Century Gothic" w:cs="Arial"/>
          <w:b/>
          <w:bCs/>
          <w:i/>
          <w:iCs/>
          <w:sz w:val="21"/>
          <w:szCs w:val="21"/>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w:t>
      </w:r>
      <w:r w:rsidRPr="004447AA">
        <w:rPr>
          <w:rFonts w:ascii="Century Gothic" w:eastAsiaTheme="minorHAnsi" w:hAnsi="Century Gothic" w:cs="Arial"/>
          <w:b/>
          <w:bCs/>
          <w:i/>
          <w:iCs/>
          <w:sz w:val="21"/>
          <w:szCs w:val="21"/>
        </w:rPr>
        <w:lastRenderedPageBreak/>
        <w:t>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4447AA" w:rsidRPr="004447AA" w:rsidSect="009A17A7">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57AA"/>
    <w:multiLevelType w:val="hybridMultilevel"/>
    <w:tmpl w:val="AB4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67EA2"/>
    <w:multiLevelType w:val="hybridMultilevel"/>
    <w:tmpl w:val="D7F8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25FCB"/>
    <w:multiLevelType w:val="hybridMultilevel"/>
    <w:tmpl w:val="6FC4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7373C7"/>
    <w:multiLevelType w:val="hybridMultilevel"/>
    <w:tmpl w:val="1598C1DE"/>
    <w:lvl w:ilvl="0" w:tplc="04090001">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4"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CA2E8D"/>
    <w:multiLevelType w:val="hybridMultilevel"/>
    <w:tmpl w:val="5334830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4606C5"/>
    <w:multiLevelType w:val="hybridMultilevel"/>
    <w:tmpl w:val="B29ED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4892DFA"/>
    <w:multiLevelType w:val="hybridMultilevel"/>
    <w:tmpl w:val="084E08D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ECD0BC1"/>
    <w:multiLevelType w:val="hybridMultilevel"/>
    <w:tmpl w:val="53D469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3"/>
  </w:num>
  <w:num w:numId="5">
    <w:abstractNumId w:val="8"/>
  </w:num>
  <w:num w:numId="6">
    <w:abstractNumId w:val="6"/>
  </w:num>
  <w:num w:numId="7">
    <w:abstractNumId w:val="4"/>
  </w:num>
  <w:num w:numId="8">
    <w:abstractNumId w:val="7"/>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MTA1MzM2MDG0MLRQ0lEKTi0uzszPAykwqgUAqSIbtywAAAA="/>
  </w:docVars>
  <w:rsids>
    <w:rsidRoot w:val="00C7148A"/>
    <w:rsid w:val="000344B7"/>
    <w:rsid w:val="000360E3"/>
    <w:rsid w:val="00070995"/>
    <w:rsid w:val="000B53E7"/>
    <w:rsid w:val="00117A60"/>
    <w:rsid w:val="0013523E"/>
    <w:rsid w:val="00153934"/>
    <w:rsid w:val="00162BC8"/>
    <w:rsid w:val="001809AB"/>
    <w:rsid w:val="001A154E"/>
    <w:rsid w:val="001B5C60"/>
    <w:rsid w:val="001B6ABC"/>
    <w:rsid w:val="001D2722"/>
    <w:rsid w:val="001E7107"/>
    <w:rsid w:val="002031B3"/>
    <w:rsid w:val="00212EC6"/>
    <w:rsid w:val="00233A6A"/>
    <w:rsid w:val="00264CDE"/>
    <w:rsid w:val="00264E5F"/>
    <w:rsid w:val="00270E0A"/>
    <w:rsid w:val="002743F4"/>
    <w:rsid w:val="00283659"/>
    <w:rsid w:val="00290FFC"/>
    <w:rsid w:val="0030461D"/>
    <w:rsid w:val="00323B76"/>
    <w:rsid w:val="00334F40"/>
    <w:rsid w:val="003522DD"/>
    <w:rsid w:val="0037046C"/>
    <w:rsid w:val="00392438"/>
    <w:rsid w:val="003B0DEC"/>
    <w:rsid w:val="003C0C08"/>
    <w:rsid w:val="003C55A0"/>
    <w:rsid w:val="003D41B7"/>
    <w:rsid w:val="003E75C4"/>
    <w:rsid w:val="003F16F3"/>
    <w:rsid w:val="00400AFB"/>
    <w:rsid w:val="0041478E"/>
    <w:rsid w:val="00426A9C"/>
    <w:rsid w:val="004447AA"/>
    <w:rsid w:val="00446FDE"/>
    <w:rsid w:val="00471714"/>
    <w:rsid w:val="004C2411"/>
    <w:rsid w:val="0051016D"/>
    <w:rsid w:val="00557BF0"/>
    <w:rsid w:val="00564F4D"/>
    <w:rsid w:val="00571E21"/>
    <w:rsid w:val="00577EB2"/>
    <w:rsid w:val="00586D29"/>
    <w:rsid w:val="00596E44"/>
    <w:rsid w:val="00665CDA"/>
    <w:rsid w:val="006760B9"/>
    <w:rsid w:val="006840FC"/>
    <w:rsid w:val="00687169"/>
    <w:rsid w:val="006A3992"/>
    <w:rsid w:val="006E6835"/>
    <w:rsid w:val="006E7EE6"/>
    <w:rsid w:val="006F6BD9"/>
    <w:rsid w:val="00711FA3"/>
    <w:rsid w:val="00744AD6"/>
    <w:rsid w:val="00750556"/>
    <w:rsid w:val="007855C8"/>
    <w:rsid w:val="0078657B"/>
    <w:rsid w:val="00790F12"/>
    <w:rsid w:val="007D472B"/>
    <w:rsid w:val="008063AB"/>
    <w:rsid w:val="00824821"/>
    <w:rsid w:val="00851C3C"/>
    <w:rsid w:val="00885B41"/>
    <w:rsid w:val="008A2B98"/>
    <w:rsid w:val="008B28ED"/>
    <w:rsid w:val="008B3C82"/>
    <w:rsid w:val="008E259C"/>
    <w:rsid w:val="008F152E"/>
    <w:rsid w:val="00902FA6"/>
    <w:rsid w:val="00924BA9"/>
    <w:rsid w:val="00933481"/>
    <w:rsid w:val="00942005"/>
    <w:rsid w:val="00954A47"/>
    <w:rsid w:val="00962CEB"/>
    <w:rsid w:val="00965C20"/>
    <w:rsid w:val="00970C37"/>
    <w:rsid w:val="00986178"/>
    <w:rsid w:val="009A17A7"/>
    <w:rsid w:val="009B4750"/>
    <w:rsid w:val="009E473C"/>
    <w:rsid w:val="00A00715"/>
    <w:rsid w:val="00A033F1"/>
    <w:rsid w:val="00A1556F"/>
    <w:rsid w:val="00A3055E"/>
    <w:rsid w:val="00A5009F"/>
    <w:rsid w:val="00A52DFE"/>
    <w:rsid w:val="00A67618"/>
    <w:rsid w:val="00AE4C7F"/>
    <w:rsid w:val="00AF59E2"/>
    <w:rsid w:val="00B06FF2"/>
    <w:rsid w:val="00B143DF"/>
    <w:rsid w:val="00B2434D"/>
    <w:rsid w:val="00B30347"/>
    <w:rsid w:val="00B315D9"/>
    <w:rsid w:val="00B32A44"/>
    <w:rsid w:val="00B336C7"/>
    <w:rsid w:val="00B35163"/>
    <w:rsid w:val="00B37ABC"/>
    <w:rsid w:val="00B44965"/>
    <w:rsid w:val="00B97AB2"/>
    <w:rsid w:val="00BA7F7E"/>
    <w:rsid w:val="00BB56A4"/>
    <w:rsid w:val="00BB5A23"/>
    <w:rsid w:val="00BE509D"/>
    <w:rsid w:val="00BF18CB"/>
    <w:rsid w:val="00BF2751"/>
    <w:rsid w:val="00C10DD4"/>
    <w:rsid w:val="00C253CA"/>
    <w:rsid w:val="00C407BA"/>
    <w:rsid w:val="00C47367"/>
    <w:rsid w:val="00C6069C"/>
    <w:rsid w:val="00C64016"/>
    <w:rsid w:val="00C7148A"/>
    <w:rsid w:val="00C73DA2"/>
    <w:rsid w:val="00C80BF6"/>
    <w:rsid w:val="00C821EB"/>
    <w:rsid w:val="00CA1640"/>
    <w:rsid w:val="00CA31E2"/>
    <w:rsid w:val="00CE19EB"/>
    <w:rsid w:val="00D01101"/>
    <w:rsid w:val="00D320F5"/>
    <w:rsid w:val="00D74C66"/>
    <w:rsid w:val="00D96724"/>
    <w:rsid w:val="00DB3149"/>
    <w:rsid w:val="00DC74C5"/>
    <w:rsid w:val="00DF31A1"/>
    <w:rsid w:val="00E03231"/>
    <w:rsid w:val="00E10B04"/>
    <w:rsid w:val="00E4563F"/>
    <w:rsid w:val="00E65FBE"/>
    <w:rsid w:val="00E84393"/>
    <w:rsid w:val="00ED436E"/>
    <w:rsid w:val="00F16F7D"/>
    <w:rsid w:val="00F24239"/>
    <w:rsid w:val="00F4009F"/>
    <w:rsid w:val="00F53986"/>
    <w:rsid w:val="00F738B4"/>
    <w:rsid w:val="00F9037C"/>
    <w:rsid w:val="00F9183C"/>
    <w:rsid w:val="00FB4686"/>
    <w:rsid w:val="00FE0C73"/>
    <w:rsid w:val="00FF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8A5DD5-5917-4C37-9CD1-7259F653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48A"/>
    <w:pPr>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148A"/>
    <w:rPr>
      <w:color w:val="0000FF"/>
      <w:u w:val="single"/>
    </w:rPr>
  </w:style>
  <w:style w:type="paragraph" w:styleId="ListParagraph">
    <w:name w:val="List Paragraph"/>
    <w:basedOn w:val="Normal"/>
    <w:uiPriority w:val="34"/>
    <w:qFormat/>
    <w:rsid w:val="00C7148A"/>
    <w:pPr>
      <w:spacing w:after="200" w:line="276" w:lineRule="auto"/>
      <w:ind w:left="720"/>
      <w:contextualSpacing/>
    </w:pPr>
    <w:rPr>
      <w:rFonts w:ascii="Calibri" w:eastAsia="Calibri" w:hAnsi="Calibri"/>
      <w:sz w:val="22"/>
      <w:szCs w:val="22"/>
    </w:rPr>
  </w:style>
  <w:style w:type="paragraph" w:customStyle="1" w:styleId="Default">
    <w:name w:val="Default"/>
    <w:rsid w:val="00D96724"/>
    <w:pPr>
      <w:autoSpaceDE w:val="0"/>
      <w:autoSpaceDN w:val="0"/>
      <w:adjustRightInd w:val="0"/>
      <w:spacing w:after="0" w:line="240" w:lineRule="auto"/>
    </w:pPr>
    <w:rPr>
      <w:rFonts w:ascii="Trebuchet MS" w:eastAsia="Times New Roman" w:hAnsi="Trebuchet MS" w:cs="Trebuchet MS"/>
      <w:color w:val="000000"/>
      <w:sz w:val="24"/>
      <w:szCs w:val="24"/>
      <w:lang w:val="en-GB" w:eastAsia="en-GB"/>
    </w:rPr>
  </w:style>
  <w:style w:type="paragraph" w:styleId="BalloonText">
    <w:name w:val="Balloon Text"/>
    <w:basedOn w:val="Normal"/>
    <w:link w:val="BalloonTextChar"/>
    <w:uiPriority w:val="99"/>
    <w:semiHidden/>
    <w:unhideWhenUsed/>
    <w:rsid w:val="003522DD"/>
    <w:rPr>
      <w:rFonts w:ascii="Tahoma" w:hAnsi="Tahoma" w:cs="Tahoma"/>
      <w:sz w:val="16"/>
      <w:szCs w:val="16"/>
    </w:rPr>
  </w:style>
  <w:style w:type="character" w:customStyle="1" w:styleId="BalloonTextChar">
    <w:name w:val="Balloon Text Char"/>
    <w:basedOn w:val="DefaultParagraphFont"/>
    <w:link w:val="BalloonText"/>
    <w:uiPriority w:val="99"/>
    <w:semiHidden/>
    <w:rsid w:val="003522DD"/>
    <w:rPr>
      <w:rFonts w:ascii="Tahoma" w:eastAsia="Times New Roman" w:hAnsi="Tahoma" w:cs="Tahoma"/>
      <w:sz w:val="16"/>
      <w:szCs w:val="16"/>
      <w:lang w:val="en-ZA"/>
    </w:rPr>
  </w:style>
  <w:style w:type="character" w:styleId="CommentReference">
    <w:name w:val="annotation reference"/>
    <w:basedOn w:val="DefaultParagraphFont"/>
    <w:uiPriority w:val="99"/>
    <w:semiHidden/>
    <w:unhideWhenUsed/>
    <w:rsid w:val="00392438"/>
    <w:rPr>
      <w:sz w:val="16"/>
      <w:szCs w:val="16"/>
    </w:rPr>
  </w:style>
  <w:style w:type="paragraph" w:styleId="CommentText">
    <w:name w:val="annotation text"/>
    <w:basedOn w:val="Normal"/>
    <w:link w:val="CommentTextChar"/>
    <w:uiPriority w:val="99"/>
    <w:semiHidden/>
    <w:unhideWhenUsed/>
    <w:rsid w:val="00392438"/>
    <w:rPr>
      <w:sz w:val="20"/>
      <w:szCs w:val="20"/>
    </w:rPr>
  </w:style>
  <w:style w:type="character" w:customStyle="1" w:styleId="CommentTextChar">
    <w:name w:val="Comment Text Char"/>
    <w:basedOn w:val="DefaultParagraphFont"/>
    <w:link w:val="CommentText"/>
    <w:uiPriority w:val="99"/>
    <w:semiHidden/>
    <w:rsid w:val="00392438"/>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392438"/>
    <w:rPr>
      <w:b/>
      <w:bCs/>
    </w:rPr>
  </w:style>
  <w:style w:type="character" w:customStyle="1" w:styleId="CommentSubjectChar">
    <w:name w:val="Comment Subject Char"/>
    <w:basedOn w:val="CommentTextChar"/>
    <w:link w:val="CommentSubject"/>
    <w:uiPriority w:val="99"/>
    <w:semiHidden/>
    <w:rsid w:val="00392438"/>
    <w:rPr>
      <w:rFonts w:ascii="Times New Roman" w:eastAsia="Times New Roman" w:hAnsi="Times New Roman" w:cs="Times New Roman"/>
      <w:b/>
      <w:bCs/>
      <w:sz w:val="20"/>
      <w:szCs w:val="20"/>
      <w:lang w:val="en-ZA"/>
    </w:rPr>
  </w:style>
  <w:style w:type="character" w:styleId="UnresolvedMention">
    <w:name w:val="Unresolved Mention"/>
    <w:basedOn w:val="DefaultParagraphFont"/>
    <w:uiPriority w:val="99"/>
    <w:semiHidden/>
    <w:unhideWhenUsed/>
    <w:rsid w:val="00400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4792">
      <w:bodyDiv w:val="1"/>
      <w:marLeft w:val="0"/>
      <w:marRight w:val="0"/>
      <w:marTop w:val="0"/>
      <w:marBottom w:val="0"/>
      <w:divBdr>
        <w:top w:val="none" w:sz="0" w:space="0" w:color="auto"/>
        <w:left w:val="none" w:sz="0" w:space="0" w:color="auto"/>
        <w:bottom w:val="none" w:sz="0" w:space="0" w:color="auto"/>
        <w:right w:val="none" w:sz="0" w:space="0" w:color="auto"/>
      </w:divBdr>
    </w:div>
    <w:div w:id="136844220">
      <w:bodyDiv w:val="1"/>
      <w:marLeft w:val="0"/>
      <w:marRight w:val="0"/>
      <w:marTop w:val="0"/>
      <w:marBottom w:val="0"/>
      <w:divBdr>
        <w:top w:val="none" w:sz="0" w:space="0" w:color="auto"/>
        <w:left w:val="none" w:sz="0" w:space="0" w:color="auto"/>
        <w:bottom w:val="none" w:sz="0" w:space="0" w:color="auto"/>
        <w:right w:val="none" w:sz="0" w:space="0" w:color="auto"/>
      </w:divBdr>
    </w:div>
    <w:div w:id="179125306">
      <w:bodyDiv w:val="1"/>
      <w:marLeft w:val="0"/>
      <w:marRight w:val="0"/>
      <w:marTop w:val="0"/>
      <w:marBottom w:val="0"/>
      <w:divBdr>
        <w:top w:val="none" w:sz="0" w:space="0" w:color="auto"/>
        <w:left w:val="none" w:sz="0" w:space="0" w:color="auto"/>
        <w:bottom w:val="none" w:sz="0" w:space="0" w:color="auto"/>
        <w:right w:val="none" w:sz="0" w:space="0" w:color="auto"/>
      </w:divBdr>
    </w:div>
    <w:div w:id="265045034">
      <w:bodyDiv w:val="1"/>
      <w:marLeft w:val="0"/>
      <w:marRight w:val="0"/>
      <w:marTop w:val="0"/>
      <w:marBottom w:val="0"/>
      <w:divBdr>
        <w:top w:val="none" w:sz="0" w:space="0" w:color="auto"/>
        <w:left w:val="none" w:sz="0" w:space="0" w:color="auto"/>
        <w:bottom w:val="none" w:sz="0" w:space="0" w:color="auto"/>
        <w:right w:val="none" w:sz="0" w:space="0" w:color="auto"/>
      </w:divBdr>
    </w:div>
    <w:div w:id="512844211">
      <w:bodyDiv w:val="1"/>
      <w:marLeft w:val="0"/>
      <w:marRight w:val="0"/>
      <w:marTop w:val="0"/>
      <w:marBottom w:val="0"/>
      <w:divBdr>
        <w:top w:val="none" w:sz="0" w:space="0" w:color="auto"/>
        <w:left w:val="none" w:sz="0" w:space="0" w:color="auto"/>
        <w:bottom w:val="none" w:sz="0" w:space="0" w:color="auto"/>
        <w:right w:val="none" w:sz="0" w:space="0" w:color="auto"/>
      </w:divBdr>
    </w:div>
    <w:div w:id="514418501">
      <w:bodyDiv w:val="1"/>
      <w:marLeft w:val="0"/>
      <w:marRight w:val="0"/>
      <w:marTop w:val="0"/>
      <w:marBottom w:val="0"/>
      <w:divBdr>
        <w:top w:val="none" w:sz="0" w:space="0" w:color="auto"/>
        <w:left w:val="none" w:sz="0" w:space="0" w:color="auto"/>
        <w:bottom w:val="none" w:sz="0" w:space="0" w:color="auto"/>
        <w:right w:val="none" w:sz="0" w:space="0" w:color="auto"/>
      </w:divBdr>
    </w:div>
    <w:div w:id="1430350420">
      <w:bodyDiv w:val="1"/>
      <w:marLeft w:val="0"/>
      <w:marRight w:val="0"/>
      <w:marTop w:val="0"/>
      <w:marBottom w:val="0"/>
      <w:divBdr>
        <w:top w:val="none" w:sz="0" w:space="0" w:color="auto"/>
        <w:left w:val="none" w:sz="0" w:space="0" w:color="auto"/>
        <w:bottom w:val="none" w:sz="0" w:space="0" w:color="auto"/>
        <w:right w:val="none" w:sz="0" w:space="0" w:color="auto"/>
      </w:divBdr>
    </w:div>
    <w:div w:id="1616869278">
      <w:bodyDiv w:val="1"/>
      <w:marLeft w:val="0"/>
      <w:marRight w:val="0"/>
      <w:marTop w:val="0"/>
      <w:marBottom w:val="0"/>
      <w:divBdr>
        <w:top w:val="none" w:sz="0" w:space="0" w:color="auto"/>
        <w:left w:val="none" w:sz="0" w:space="0" w:color="auto"/>
        <w:bottom w:val="none" w:sz="0" w:space="0" w:color="auto"/>
        <w:right w:val="none" w:sz="0" w:space="0" w:color="auto"/>
      </w:divBdr>
    </w:div>
    <w:div w:id="20193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andad@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uhlalupr@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0F83B2573A74CB120350556CA1151" ma:contentTypeVersion="15" ma:contentTypeDescription="Create a new document." ma:contentTypeScope="" ma:versionID="ae6ee3d474991a51533c5f39d8b97c8d">
  <xsd:schema xmlns:xsd="http://www.w3.org/2001/XMLSchema" xmlns:xs="http://www.w3.org/2001/XMLSchema" xmlns:p="http://schemas.microsoft.com/office/2006/metadata/properties" xmlns:ns3="37249745-b95c-4c47-a0c5-ab6240ce575b" xmlns:ns4="99836880-16f3-44cb-af1f-2df52da45bf9" targetNamespace="http://schemas.microsoft.com/office/2006/metadata/properties" ma:root="true" ma:fieldsID="1f7ce79b59f8ceb4b1254eb4916548ba" ns3:_="" ns4:_="">
    <xsd:import namespace="37249745-b95c-4c47-a0c5-ab6240ce575b"/>
    <xsd:import namespace="99836880-16f3-44cb-af1f-2df52da45b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49745-b95c-4c47-a0c5-ab6240ce57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836880-16f3-44cb-af1f-2df52da45b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249745-b95c-4c47-a0c5-ab6240ce5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8D7E9-1F78-474A-97C7-99B36420D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49745-b95c-4c47-a0c5-ab6240ce575b"/>
    <ds:schemaRef ds:uri="99836880-16f3-44cb-af1f-2df52da45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9629B-56DA-487F-875A-4B56189ABEA1}">
  <ds:schemaRefs>
    <ds:schemaRef ds:uri="http://schemas.microsoft.com/office/2006/metadata/properties"/>
    <ds:schemaRef ds:uri="http://schemas.microsoft.com/office/infopath/2007/PartnerControls"/>
    <ds:schemaRef ds:uri="37249745-b95c-4c47-a0c5-ab6240ce575b"/>
  </ds:schemaRefs>
</ds:datastoreItem>
</file>

<file path=customXml/itemProps3.xml><?xml version="1.0" encoding="utf-8"?>
<ds:datastoreItem xmlns:ds="http://schemas.openxmlformats.org/officeDocument/2006/customXml" ds:itemID="{A710DF37-5B20-4C51-A1A6-DB5119F6C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 Laren</dc:creator>
  <cp:lastModifiedBy>Patrick Hlangu</cp:lastModifiedBy>
  <cp:revision>2</cp:revision>
  <dcterms:created xsi:type="dcterms:W3CDTF">2024-07-08T08:20:00Z</dcterms:created>
  <dcterms:modified xsi:type="dcterms:W3CDTF">2024-07-08T08:20:00Z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05d900d12807c944696fcd82d1645f46d690f901b9f3097cca4b1256820d88ea</vt:lpwstr>
  </property>
  <property fmtid="{D5CDD505-2E9C-101B-9397-08002B2CF9AE}" pid="3" name="ContentTypeId">
    <vt:lpwstr>0x010100FBE0F83B2573A74CB120350556CA1151</vt:lpwstr>
  </property>
</Properties>
</file>