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B3BC" w14:textId="77777777" w:rsidR="000A0934" w:rsidRPr="000A0934" w:rsidRDefault="000A0934" w:rsidP="000A0934">
      <w:pPr>
        <w:pStyle w:val="Default"/>
        <w:jc w:val="both"/>
        <w:rPr>
          <w:sz w:val="21"/>
          <w:szCs w:val="21"/>
        </w:rPr>
      </w:pPr>
      <w:bookmarkStart w:id="0" w:name="_GoBack"/>
      <w:bookmarkEnd w:id="0"/>
      <w:r w:rsidRPr="000A0934">
        <w:rPr>
          <w:b/>
          <w:bCs/>
          <w:sz w:val="21"/>
          <w:szCs w:val="21"/>
          <w:lang w:val="en-GB" w:eastAsia="en-ZA"/>
        </w:rPr>
        <w:t xml:space="preserve">The University of KwaZulu-Natal (UKZN) is committed to Employment Equity </w:t>
      </w:r>
      <w:r w:rsidRPr="000A0934">
        <w:rPr>
          <w:b/>
          <w:bCs/>
          <w:sz w:val="21"/>
          <w:szCs w:val="21"/>
        </w:rPr>
        <w:t xml:space="preserve">with the intention to promote </w:t>
      </w:r>
      <w:proofErr w:type="spellStart"/>
      <w:r w:rsidRPr="000A0934">
        <w:rPr>
          <w:b/>
          <w:bCs/>
          <w:sz w:val="21"/>
          <w:szCs w:val="21"/>
        </w:rPr>
        <w:t>representivity</w:t>
      </w:r>
      <w:proofErr w:type="spellEnd"/>
      <w:r w:rsidRPr="000A0934">
        <w:rPr>
          <w:b/>
          <w:bCs/>
          <w:sz w:val="21"/>
          <w:szCs w:val="21"/>
        </w:rPr>
        <w:t xml:space="preserve"> within the Institution. </w:t>
      </w:r>
      <w:r w:rsidR="000C4CD3" w:rsidRPr="00D555E4">
        <w:rPr>
          <w:b/>
          <w:bCs/>
          <w:sz w:val="21"/>
          <w:szCs w:val="21"/>
        </w:rPr>
        <w:t>Preference will be given</w:t>
      </w:r>
      <w:r w:rsidR="000C4CD3">
        <w:rPr>
          <w:b/>
          <w:bCs/>
          <w:sz w:val="21"/>
          <w:szCs w:val="21"/>
        </w:rPr>
        <w:t xml:space="preserve"> to applicants from the designated groups </w:t>
      </w:r>
      <w:r w:rsidR="000C4CD3" w:rsidRPr="000A35CD">
        <w:rPr>
          <w:rFonts w:eastAsia="Calibri"/>
          <w:b/>
          <w:bCs/>
          <w:sz w:val="21"/>
          <w:szCs w:val="21"/>
        </w:rPr>
        <w:t>in accordance with our Employment Equity Plan.</w:t>
      </w:r>
    </w:p>
    <w:p w14:paraId="2FB7263D" w14:textId="77777777" w:rsidR="00C31A09" w:rsidRPr="000A0934" w:rsidRDefault="00C31A09" w:rsidP="004C2B2A">
      <w:pPr>
        <w:jc w:val="center"/>
        <w:rPr>
          <w:rFonts w:ascii="Century Gothic" w:hAnsi="Century Gothic" w:cs="Arial"/>
          <w:b/>
          <w:bCs/>
          <w:sz w:val="21"/>
          <w:szCs w:val="21"/>
        </w:rPr>
      </w:pPr>
    </w:p>
    <w:p w14:paraId="2042BE37" w14:textId="77777777" w:rsidR="00C31A09" w:rsidRPr="000A0934" w:rsidRDefault="0055269F" w:rsidP="0055269F">
      <w:pPr>
        <w:spacing w:before="120"/>
        <w:jc w:val="center"/>
        <w:rPr>
          <w:rFonts w:ascii="Century Gothic" w:hAnsi="Century Gothic" w:cs="Arial"/>
          <w:b/>
          <w:bCs/>
          <w:sz w:val="21"/>
          <w:szCs w:val="21"/>
          <w:u w:val="single"/>
        </w:rPr>
      </w:pPr>
      <w:r w:rsidRPr="000A0934">
        <w:rPr>
          <w:rFonts w:ascii="Century Gothic" w:hAnsi="Century Gothic" w:cs="Arial"/>
          <w:b/>
          <w:bCs/>
          <w:sz w:val="21"/>
          <w:szCs w:val="21"/>
          <w:u w:val="single"/>
        </w:rPr>
        <w:t>COLLEGE OF AGRICULTURE, ENGINEERING AND SCIENCE</w:t>
      </w:r>
    </w:p>
    <w:p w14:paraId="3B880578" w14:textId="779D2C77" w:rsidR="0019457E" w:rsidRPr="000A0934" w:rsidRDefault="001C5635" w:rsidP="0055269F">
      <w:pPr>
        <w:spacing w:before="120"/>
        <w:jc w:val="center"/>
        <w:rPr>
          <w:rFonts w:ascii="Century Gothic" w:hAnsi="Century Gothic" w:cs="Arial"/>
          <w:b/>
          <w:bCs/>
          <w:sz w:val="21"/>
          <w:szCs w:val="21"/>
        </w:rPr>
      </w:pPr>
      <w:r>
        <w:rPr>
          <w:rFonts w:ascii="Century Gothic" w:hAnsi="Century Gothic" w:cs="Arial"/>
          <w:b/>
          <w:bCs/>
          <w:sz w:val="21"/>
          <w:szCs w:val="21"/>
        </w:rPr>
        <w:t>R</w:t>
      </w:r>
      <w:r w:rsidR="002A4DEC">
        <w:rPr>
          <w:rFonts w:ascii="Century Gothic" w:hAnsi="Century Gothic" w:cs="Arial"/>
          <w:b/>
          <w:bCs/>
          <w:sz w:val="21"/>
          <w:szCs w:val="21"/>
        </w:rPr>
        <w:t>ESEARCH SCIENTIST (</w:t>
      </w:r>
      <w:r w:rsidR="00391212">
        <w:rPr>
          <w:rFonts w:ascii="Century Gothic" w:hAnsi="Century Gothic" w:cs="Arial"/>
          <w:b/>
          <w:bCs/>
          <w:sz w:val="21"/>
          <w:szCs w:val="21"/>
        </w:rPr>
        <w:t>DISASTER RISK REDUCTION</w:t>
      </w:r>
      <w:r w:rsidR="002A4DEC">
        <w:rPr>
          <w:rFonts w:ascii="Century Gothic" w:hAnsi="Century Gothic" w:cs="Arial"/>
          <w:b/>
          <w:bCs/>
          <w:sz w:val="21"/>
          <w:szCs w:val="21"/>
        </w:rPr>
        <w:t>)</w:t>
      </w:r>
    </w:p>
    <w:p w14:paraId="6C469CFD" w14:textId="541DBC7D" w:rsidR="00533352" w:rsidRPr="000A0934" w:rsidRDefault="00533352" w:rsidP="00732AE1">
      <w:pPr>
        <w:jc w:val="center"/>
        <w:rPr>
          <w:rFonts w:ascii="Century Gothic" w:hAnsi="Century Gothic" w:cs="Arial"/>
          <w:b/>
          <w:bCs/>
          <w:sz w:val="21"/>
          <w:szCs w:val="21"/>
        </w:rPr>
      </w:pPr>
      <w:r w:rsidRPr="000A0934">
        <w:rPr>
          <w:rFonts w:ascii="Century Gothic" w:hAnsi="Century Gothic" w:cs="Arial"/>
          <w:b/>
          <w:bCs/>
          <w:sz w:val="21"/>
          <w:szCs w:val="21"/>
        </w:rPr>
        <w:t>(</w:t>
      </w:r>
      <w:r w:rsidR="00F93D2B">
        <w:rPr>
          <w:rFonts w:ascii="Century Gothic" w:hAnsi="Century Gothic" w:cs="Arial"/>
          <w:b/>
          <w:bCs/>
          <w:sz w:val="21"/>
          <w:szCs w:val="21"/>
        </w:rPr>
        <w:t>PEROMNES</w:t>
      </w:r>
      <w:r w:rsidR="009918AA">
        <w:rPr>
          <w:rFonts w:ascii="Century Gothic" w:hAnsi="Century Gothic" w:cs="Arial"/>
          <w:b/>
          <w:bCs/>
          <w:sz w:val="21"/>
          <w:szCs w:val="21"/>
        </w:rPr>
        <w:t xml:space="preserve"> -</w:t>
      </w:r>
      <w:r w:rsidRPr="000A0934">
        <w:rPr>
          <w:rFonts w:ascii="Century Gothic" w:hAnsi="Century Gothic" w:cs="Arial"/>
          <w:b/>
          <w:bCs/>
          <w:sz w:val="21"/>
          <w:szCs w:val="21"/>
        </w:rPr>
        <w:t xml:space="preserve"> GRADE </w:t>
      </w:r>
      <w:r w:rsidR="00E646B2">
        <w:rPr>
          <w:rFonts w:ascii="Century Gothic" w:hAnsi="Century Gothic" w:cs="Arial"/>
          <w:b/>
          <w:bCs/>
          <w:sz w:val="21"/>
          <w:szCs w:val="21"/>
        </w:rPr>
        <w:t>8</w:t>
      </w:r>
      <w:r w:rsidRPr="000A0934">
        <w:rPr>
          <w:rFonts w:ascii="Century Gothic" w:hAnsi="Century Gothic" w:cs="Arial"/>
          <w:b/>
          <w:bCs/>
          <w:sz w:val="21"/>
          <w:szCs w:val="21"/>
        </w:rPr>
        <w:t>)</w:t>
      </w:r>
    </w:p>
    <w:p w14:paraId="6C01924A" w14:textId="5F573FB6" w:rsidR="00256B08" w:rsidRPr="000A0934" w:rsidRDefault="00256B08" w:rsidP="00732AE1">
      <w:pPr>
        <w:jc w:val="center"/>
        <w:rPr>
          <w:rFonts w:ascii="Century Gothic" w:hAnsi="Century Gothic" w:cs="Arial"/>
          <w:b/>
          <w:bCs/>
          <w:sz w:val="21"/>
          <w:szCs w:val="21"/>
        </w:rPr>
      </w:pPr>
      <w:r w:rsidRPr="000A0934">
        <w:rPr>
          <w:rFonts w:ascii="Century Gothic" w:hAnsi="Century Gothic" w:cs="Arial"/>
          <w:b/>
          <w:bCs/>
          <w:sz w:val="21"/>
          <w:szCs w:val="21"/>
        </w:rPr>
        <w:t>(</w:t>
      </w:r>
      <w:r w:rsidR="00E646B2">
        <w:rPr>
          <w:rFonts w:ascii="Century Gothic" w:hAnsi="Century Gothic" w:cs="Arial"/>
          <w:b/>
          <w:bCs/>
          <w:sz w:val="21"/>
          <w:szCs w:val="21"/>
        </w:rPr>
        <w:t>FIVE MONTH</w:t>
      </w:r>
      <w:r w:rsidR="005B556A" w:rsidRPr="003A7BFC">
        <w:rPr>
          <w:rFonts w:ascii="Century Gothic" w:hAnsi="Century Gothic" w:cs="Arial"/>
          <w:b/>
          <w:bCs/>
          <w:sz w:val="21"/>
          <w:szCs w:val="21"/>
        </w:rPr>
        <w:t xml:space="preserve"> </w:t>
      </w:r>
      <w:r w:rsidRPr="000A0934">
        <w:rPr>
          <w:rFonts w:ascii="Century Gothic" w:hAnsi="Century Gothic" w:cs="Arial"/>
          <w:b/>
          <w:bCs/>
          <w:sz w:val="21"/>
          <w:szCs w:val="21"/>
        </w:rPr>
        <w:t>FIXED-TERM APPOINTMENT)</w:t>
      </w:r>
    </w:p>
    <w:p w14:paraId="6782BA4B" w14:textId="49485672" w:rsidR="004C2B2A" w:rsidRPr="000A0934" w:rsidRDefault="00E463EE" w:rsidP="004C2B2A">
      <w:pPr>
        <w:jc w:val="center"/>
        <w:rPr>
          <w:rFonts w:ascii="Century Gothic" w:hAnsi="Century Gothic" w:cs="Arial"/>
          <w:b/>
          <w:bCs/>
          <w:sz w:val="21"/>
          <w:szCs w:val="21"/>
        </w:rPr>
      </w:pPr>
      <w:r>
        <w:rPr>
          <w:rFonts w:ascii="Century Gothic" w:hAnsi="Century Gothic" w:cs="Arial"/>
          <w:b/>
          <w:bCs/>
          <w:sz w:val="21"/>
          <w:szCs w:val="21"/>
        </w:rPr>
        <w:t>SCHOOL OF LIFE SCIENCES</w:t>
      </w:r>
    </w:p>
    <w:p w14:paraId="1D31B7B3" w14:textId="77777777" w:rsidR="00194FE7" w:rsidRPr="000A0934" w:rsidRDefault="003135EE" w:rsidP="004C2B2A">
      <w:pPr>
        <w:jc w:val="center"/>
        <w:rPr>
          <w:rFonts w:ascii="Century Gothic" w:hAnsi="Century Gothic" w:cs="Arial"/>
          <w:b/>
          <w:bCs/>
          <w:sz w:val="21"/>
          <w:szCs w:val="21"/>
        </w:rPr>
      </w:pPr>
      <w:r w:rsidRPr="000A0934">
        <w:rPr>
          <w:rFonts w:ascii="Century Gothic" w:hAnsi="Century Gothic" w:cs="Arial"/>
          <w:b/>
          <w:bCs/>
          <w:sz w:val="21"/>
          <w:szCs w:val="21"/>
        </w:rPr>
        <w:t>PIETERMARITZBURG</w:t>
      </w:r>
      <w:r w:rsidR="00194FE7" w:rsidRPr="000A0934">
        <w:rPr>
          <w:rFonts w:ascii="Century Gothic" w:hAnsi="Century Gothic" w:cs="Arial"/>
          <w:b/>
          <w:bCs/>
          <w:sz w:val="21"/>
          <w:szCs w:val="21"/>
        </w:rPr>
        <w:t xml:space="preserve"> CAMPUS</w:t>
      </w:r>
    </w:p>
    <w:p w14:paraId="17610973" w14:textId="77777777" w:rsidR="00CD3D27" w:rsidRPr="000A0934" w:rsidRDefault="00CD3D27" w:rsidP="004C2B2A">
      <w:pPr>
        <w:jc w:val="center"/>
        <w:rPr>
          <w:rFonts w:ascii="Century Gothic" w:hAnsi="Century Gothic" w:cs="Arial"/>
          <w:b/>
          <w:bCs/>
          <w:sz w:val="21"/>
          <w:szCs w:val="21"/>
        </w:rPr>
      </w:pPr>
    </w:p>
    <w:p w14:paraId="00B435D5" w14:textId="24169405" w:rsidR="00167879" w:rsidRPr="000A0934" w:rsidRDefault="00167879" w:rsidP="004C2B2A">
      <w:pPr>
        <w:jc w:val="center"/>
        <w:rPr>
          <w:rFonts w:ascii="Century Gothic" w:hAnsi="Century Gothic" w:cs="Arial"/>
          <w:b/>
          <w:bCs/>
          <w:sz w:val="21"/>
          <w:szCs w:val="21"/>
        </w:rPr>
      </w:pPr>
      <w:r w:rsidRPr="000A0934">
        <w:rPr>
          <w:rFonts w:ascii="Century Gothic" w:hAnsi="Century Gothic" w:cs="Arial"/>
          <w:b/>
          <w:bCs/>
          <w:sz w:val="21"/>
          <w:szCs w:val="21"/>
        </w:rPr>
        <w:t xml:space="preserve">REF NO.: </w:t>
      </w:r>
      <w:r w:rsidR="0078057B">
        <w:rPr>
          <w:rFonts w:ascii="Century Gothic" w:hAnsi="Century Gothic" w:cs="Arial"/>
          <w:b/>
          <w:bCs/>
          <w:sz w:val="21"/>
          <w:szCs w:val="21"/>
        </w:rPr>
        <w:t>SLS</w:t>
      </w:r>
      <w:r w:rsidR="00C412DB">
        <w:rPr>
          <w:rFonts w:ascii="Century Gothic" w:hAnsi="Century Gothic" w:cs="Arial"/>
          <w:b/>
          <w:bCs/>
          <w:sz w:val="21"/>
          <w:szCs w:val="21"/>
        </w:rPr>
        <w:t xml:space="preserve"> </w:t>
      </w:r>
      <w:r w:rsidR="00C412DB" w:rsidRPr="00C412DB">
        <w:rPr>
          <w:rFonts w:ascii="Century Gothic" w:hAnsi="Century Gothic" w:cs="Arial"/>
          <w:b/>
          <w:bCs/>
          <w:sz w:val="21"/>
          <w:szCs w:val="21"/>
        </w:rPr>
        <w:t>15</w:t>
      </w:r>
      <w:r w:rsidR="00151A72" w:rsidRPr="000A0934">
        <w:rPr>
          <w:rFonts w:ascii="Century Gothic" w:hAnsi="Century Gothic" w:cs="Arial"/>
          <w:b/>
          <w:bCs/>
          <w:sz w:val="21"/>
          <w:szCs w:val="21"/>
        </w:rPr>
        <w:t>/</w:t>
      </w:r>
      <w:r w:rsidR="00A16554" w:rsidRPr="000A0934">
        <w:rPr>
          <w:rFonts w:ascii="Century Gothic" w:hAnsi="Century Gothic" w:cs="Arial"/>
          <w:b/>
          <w:bCs/>
          <w:sz w:val="21"/>
          <w:szCs w:val="21"/>
        </w:rPr>
        <w:t>20</w:t>
      </w:r>
      <w:r w:rsidR="0078057B">
        <w:rPr>
          <w:rFonts w:ascii="Century Gothic" w:hAnsi="Century Gothic" w:cs="Arial"/>
          <w:b/>
          <w:bCs/>
          <w:sz w:val="21"/>
          <w:szCs w:val="21"/>
        </w:rPr>
        <w:t>24</w:t>
      </w:r>
    </w:p>
    <w:p w14:paraId="1C81D092" w14:textId="77777777" w:rsidR="004C2B2A" w:rsidRPr="000A0934" w:rsidRDefault="004C2B2A" w:rsidP="004C2B2A">
      <w:pPr>
        <w:jc w:val="both"/>
        <w:rPr>
          <w:rFonts w:ascii="Century Gothic" w:hAnsi="Century Gothic" w:cs="Arial"/>
          <w:sz w:val="21"/>
          <w:szCs w:val="21"/>
        </w:rPr>
      </w:pPr>
    </w:p>
    <w:p w14:paraId="6D506950" w14:textId="77777777" w:rsidR="003600A8" w:rsidRPr="003600A8" w:rsidRDefault="003600A8" w:rsidP="003600A8">
      <w:pPr>
        <w:jc w:val="both"/>
        <w:rPr>
          <w:rFonts w:ascii="Century Gothic" w:hAnsi="Century Gothic"/>
          <w:bCs/>
          <w:sz w:val="21"/>
          <w:szCs w:val="21"/>
          <w:lang w:val="en-ZA"/>
        </w:rPr>
      </w:pPr>
      <w:r w:rsidRPr="003600A8">
        <w:rPr>
          <w:rFonts w:ascii="Century Gothic" w:hAnsi="Century Gothic"/>
          <w:bCs/>
          <w:sz w:val="21"/>
          <w:szCs w:val="21"/>
          <w:lang w:val="en-ZA"/>
        </w:rPr>
        <w:t xml:space="preserve">The Kwazulu-Natal Department of Cooperative Governance and Traditional Affairs has entered into an agreement with UKZN entitled “Programme of action on assessing and improving resilience (disaster risk reduction) and sustainability in integrated human settlement planning and governance”. </w:t>
      </w:r>
    </w:p>
    <w:p w14:paraId="40E51933" w14:textId="77777777" w:rsidR="003600A8" w:rsidRPr="003600A8" w:rsidRDefault="003600A8" w:rsidP="003600A8">
      <w:pPr>
        <w:jc w:val="both"/>
        <w:rPr>
          <w:rFonts w:ascii="Century Gothic" w:hAnsi="Century Gothic"/>
          <w:bCs/>
          <w:sz w:val="21"/>
          <w:szCs w:val="21"/>
          <w:lang w:val="en-ZA"/>
        </w:rPr>
      </w:pPr>
    </w:p>
    <w:p w14:paraId="0B165417" w14:textId="37BA9599" w:rsidR="006E49BC" w:rsidRDefault="003600A8" w:rsidP="00E463EE">
      <w:pPr>
        <w:jc w:val="both"/>
        <w:rPr>
          <w:rFonts w:ascii="Century Gothic" w:hAnsi="Century Gothic"/>
          <w:bCs/>
          <w:sz w:val="21"/>
          <w:szCs w:val="21"/>
          <w:lang w:val="en-ZA"/>
        </w:rPr>
      </w:pPr>
      <w:r w:rsidRPr="003600A8">
        <w:rPr>
          <w:rFonts w:ascii="Century Gothic" w:hAnsi="Century Gothic"/>
          <w:bCs/>
          <w:sz w:val="21"/>
          <w:szCs w:val="21"/>
          <w:lang w:val="en-ZA"/>
        </w:rPr>
        <w:t xml:space="preserve">The Programme of Action intends to strengthen Municipal and Traditional Authority urban management and planning functions in settlements, with a particular focus on reducing climate change disaster vulnerabilities and increasing settlement resilience. This </w:t>
      </w:r>
      <w:r>
        <w:rPr>
          <w:rFonts w:ascii="Century Gothic" w:hAnsi="Century Gothic"/>
          <w:bCs/>
          <w:sz w:val="21"/>
          <w:szCs w:val="21"/>
          <w:lang w:val="en-ZA"/>
        </w:rPr>
        <w:t xml:space="preserve">position will support the </w:t>
      </w:r>
      <w:r w:rsidRPr="003600A8">
        <w:rPr>
          <w:rFonts w:ascii="Century Gothic" w:hAnsi="Century Gothic"/>
          <w:bCs/>
          <w:sz w:val="21"/>
          <w:szCs w:val="21"/>
          <w:lang w:val="en-ZA"/>
        </w:rPr>
        <w:t xml:space="preserve">Post-Doctoral </w:t>
      </w:r>
      <w:r>
        <w:rPr>
          <w:rFonts w:ascii="Century Gothic" w:hAnsi="Century Gothic"/>
          <w:bCs/>
          <w:sz w:val="21"/>
          <w:szCs w:val="21"/>
          <w:lang w:val="en-ZA"/>
        </w:rPr>
        <w:t xml:space="preserve">Fellows </w:t>
      </w:r>
      <w:r w:rsidR="008F2B8E">
        <w:rPr>
          <w:rFonts w:ascii="Century Gothic" w:hAnsi="Century Gothic"/>
          <w:bCs/>
          <w:sz w:val="21"/>
          <w:szCs w:val="21"/>
          <w:lang w:val="en-ZA"/>
        </w:rPr>
        <w:t>who</w:t>
      </w:r>
      <w:r>
        <w:rPr>
          <w:rFonts w:ascii="Century Gothic" w:hAnsi="Century Gothic"/>
          <w:bCs/>
          <w:sz w:val="21"/>
          <w:szCs w:val="21"/>
          <w:lang w:val="en-ZA"/>
        </w:rPr>
        <w:t xml:space="preserve"> are conducting the research on the project, with a focus on the policy interface and integrated systems approaches. </w:t>
      </w:r>
    </w:p>
    <w:p w14:paraId="34D4625E" w14:textId="77777777" w:rsidR="006E49BC" w:rsidRDefault="006E49BC" w:rsidP="00E463EE">
      <w:pPr>
        <w:jc w:val="both"/>
        <w:rPr>
          <w:rFonts w:ascii="Century Gothic" w:hAnsi="Century Gothic"/>
          <w:bCs/>
          <w:sz w:val="21"/>
          <w:szCs w:val="21"/>
          <w:lang w:val="en-ZA"/>
        </w:rPr>
      </w:pPr>
    </w:p>
    <w:p w14:paraId="668A3A27" w14:textId="2648232D" w:rsidR="00E463EE" w:rsidRPr="006E49BC" w:rsidRDefault="003600A8" w:rsidP="00E463EE">
      <w:pPr>
        <w:jc w:val="both"/>
        <w:rPr>
          <w:rFonts w:ascii="Century Gothic" w:hAnsi="Century Gothic"/>
          <w:b/>
          <w:sz w:val="21"/>
          <w:szCs w:val="21"/>
        </w:rPr>
      </w:pPr>
      <w:r w:rsidRPr="006E49BC">
        <w:rPr>
          <w:rFonts w:ascii="Century Gothic" w:hAnsi="Century Gothic"/>
          <w:b/>
          <w:sz w:val="21"/>
          <w:szCs w:val="21"/>
          <w:lang w:val="en-ZA"/>
        </w:rPr>
        <w:t xml:space="preserve">This is a </w:t>
      </w:r>
      <w:r w:rsidR="006E49BC" w:rsidRPr="006E49BC">
        <w:rPr>
          <w:rFonts w:ascii="Century Gothic" w:hAnsi="Century Gothic"/>
          <w:b/>
          <w:sz w:val="21"/>
          <w:szCs w:val="21"/>
          <w:lang w:val="en-ZA"/>
        </w:rPr>
        <w:t>five-month</w:t>
      </w:r>
      <w:r w:rsidRPr="006E49BC">
        <w:rPr>
          <w:rFonts w:ascii="Century Gothic" w:hAnsi="Century Gothic"/>
          <w:b/>
          <w:sz w:val="21"/>
          <w:szCs w:val="21"/>
          <w:lang w:val="en-ZA"/>
        </w:rPr>
        <w:t xml:space="preserve"> appointment, and the </w:t>
      </w:r>
      <w:r w:rsidR="00E463EE" w:rsidRPr="006E49BC">
        <w:rPr>
          <w:rFonts w:ascii="Century Gothic" w:hAnsi="Century Gothic"/>
          <w:b/>
          <w:sz w:val="21"/>
          <w:szCs w:val="21"/>
        </w:rPr>
        <w:t xml:space="preserve">successful </w:t>
      </w:r>
      <w:r w:rsidR="006E49BC">
        <w:rPr>
          <w:rFonts w:ascii="Century Gothic" w:hAnsi="Century Gothic"/>
          <w:b/>
          <w:sz w:val="21"/>
          <w:szCs w:val="21"/>
        </w:rPr>
        <w:t>candidate</w:t>
      </w:r>
      <w:r w:rsidR="00E463EE" w:rsidRPr="006E49BC">
        <w:rPr>
          <w:rFonts w:ascii="Century Gothic" w:hAnsi="Century Gothic"/>
          <w:b/>
          <w:sz w:val="21"/>
          <w:szCs w:val="21"/>
        </w:rPr>
        <w:t xml:space="preserve"> will report to Prof Rob Slotow. </w:t>
      </w:r>
    </w:p>
    <w:p w14:paraId="18E03E2C" w14:textId="77777777" w:rsidR="00544BDF" w:rsidRDefault="00544BDF" w:rsidP="00E77680">
      <w:pPr>
        <w:jc w:val="both"/>
        <w:rPr>
          <w:rFonts w:ascii="Century Gothic" w:hAnsi="Century Gothic"/>
          <w:sz w:val="21"/>
          <w:szCs w:val="21"/>
        </w:rPr>
      </w:pPr>
    </w:p>
    <w:p w14:paraId="020405B4" w14:textId="77777777" w:rsidR="004C2B2A" w:rsidRPr="000A0934" w:rsidRDefault="00732AE1" w:rsidP="000A0934">
      <w:pPr>
        <w:pStyle w:val="BodyText2"/>
        <w:spacing w:after="0" w:line="240" w:lineRule="auto"/>
        <w:jc w:val="both"/>
        <w:rPr>
          <w:rFonts w:ascii="Century Gothic" w:hAnsi="Century Gothic"/>
          <w:sz w:val="21"/>
          <w:szCs w:val="21"/>
        </w:rPr>
      </w:pPr>
      <w:r w:rsidRPr="000A0934">
        <w:rPr>
          <w:rFonts w:ascii="Century Gothic" w:hAnsi="Century Gothic" w:cs="Arial"/>
          <w:b/>
          <w:bCs/>
          <w:sz w:val="21"/>
          <w:szCs w:val="21"/>
        </w:rPr>
        <w:t>Minimum Requirements:</w:t>
      </w:r>
    </w:p>
    <w:p w14:paraId="7BA2CDDB" w14:textId="08B3D71A" w:rsidR="00544BDF" w:rsidRDefault="00F93D2B" w:rsidP="00260BCA">
      <w:pPr>
        <w:numPr>
          <w:ilvl w:val="0"/>
          <w:numId w:val="6"/>
        </w:numPr>
        <w:spacing w:before="100" w:beforeAutospacing="1" w:after="100" w:afterAutospacing="1"/>
        <w:ind w:left="357" w:hanging="357"/>
        <w:jc w:val="both"/>
        <w:rPr>
          <w:rFonts w:ascii="Century Gothic" w:hAnsi="Century Gothic" w:cs="Arial"/>
          <w:sz w:val="21"/>
          <w:szCs w:val="21"/>
        </w:rPr>
      </w:pPr>
      <w:r>
        <w:rPr>
          <w:rFonts w:ascii="Century Gothic" w:hAnsi="Century Gothic" w:cs="Arial"/>
          <w:sz w:val="21"/>
          <w:szCs w:val="21"/>
          <w:lang w:bidi="en-ZA"/>
        </w:rPr>
        <w:t xml:space="preserve">Doctoral Degree </w:t>
      </w:r>
      <w:r w:rsidR="002A4DEC">
        <w:rPr>
          <w:rFonts w:ascii="Century Gothic" w:hAnsi="Century Gothic" w:cs="Arial"/>
          <w:sz w:val="21"/>
          <w:szCs w:val="21"/>
          <w:lang w:bidi="en-ZA"/>
        </w:rPr>
        <w:t xml:space="preserve">in </w:t>
      </w:r>
      <w:r w:rsidR="00406BAE" w:rsidRPr="00406BAE">
        <w:rPr>
          <w:rFonts w:ascii="Century Gothic" w:hAnsi="Century Gothic" w:cs="Arial"/>
          <w:sz w:val="21"/>
          <w:szCs w:val="21"/>
          <w:lang w:bidi="en-ZA"/>
        </w:rPr>
        <w:t>Agrometeorology</w:t>
      </w:r>
      <w:r w:rsidR="00B74503">
        <w:rPr>
          <w:rFonts w:ascii="Century Gothic" w:hAnsi="Century Gothic" w:cs="Arial"/>
          <w:sz w:val="21"/>
          <w:szCs w:val="21"/>
          <w:lang w:bidi="en-ZA"/>
        </w:rPr>
        <w:t>.</w:t>
      </w:r>
    </w:p>
    <w:p w14:paraId="02002EA6" w14:textId="459A9E9C" w:rsidR="002A4DEC" w:rsidRPr="002A4DEC" w:rsidRDefault="00260BCA" w:rsidP="00260BCA">
      <w:pPr>
        <w:numPr>
          <w:ilvl w:val="0"/>
          <w:numId w:val="6"/>
        </w:numPr>
        <w:spacing w:before="100" w:beforeAutospacing="1" w:after="100" w:afterAutospacing="1"/>
        <w:ind w:left="357"/>
        <w:jc w:val="both"/>
        <w:rPr>
          <w:rFonts w:ascii="Century Gothic" w:hAnsi="Century Gothic" w:cs="Arial"/>
          <w:sz w:val="21"/>
          <w:szCs w:val="21"/>
          <w:lang w:bidi="en-ZA"/>
        </w:rPr>
      </w:pPr>
      <w:r>
        <w:rPr>
          <w:rFonts w:ascii="Century Gothic" w:hAnsi="Century Gothic" w:cs="Arial"/>
          <w:sz w:val="21"/>
          <w:szCs w:val="21"/>
          <w:lang w:bidi="en-ZA"/>
        </w:rPr>
        <w:t>3 years post PhD</w:t>
      </w:r>
      <w:r w:rsidR="002A4DEC" w:rsidRPr="002A4DEC">
        <w:rPr>
          <w:rFonts w:ascii="Century Gothic" w:hAnsi="Century Gothic" w:cs="Arial"/>
          <w:sz w:val="21"/>
          <w:szCs w:val="21"/>
          <w:lang w:bidi="en-ZA"/>
        </w:rPr>
        <w:t xml:space="preserve"> experience in </w:t>
      </w:r>
      <w:r w:rsidR="002A4DEC">
        <w:rPr>
          <w:rFonts w:ascii="Century Gothic" w:hAnsi="Century Gothic" w:cs="Arial"/>
          <w:sz w:val="21"/>
          <w:szCs w:val="21"/>
          <w:lang w:bidi="en-ZA"/>
        </w:rPr>
        <w:t>research in Climate Change</w:t>
      </w:r>
      <w:r w:rsidR="003600A8">
        <w:rPr>
          <w:rFonts w:ascii="Century Gothic" w:hAnsi="Century Gothic" w:cs="Arial"/>
          <w:sz w:val="21"/>
          <w:szCs w:val="21"/>
          <w:lang w:bidi="en-ZA"/>
        </w:rPr>
        <w:t xml:space="preserve"> and policy research</w:t>
      </w:r>
      <w:r w:rsidR="00B74503">
        <w:rPr>
          <w:rFonts w:ascii="Century Gothic" w:hAnsi="Century Gothic" w:cs="Arial"/>
          <w:sz w:val="21"/>
          <w:szCs w:val="21"/>
          <w:lang w:bidi="en-ZA"/>
        </w:rPr>
        <w:t>.</w:t>
      </w:r>
    </w:p>
    <w:p w14:paraId="5F26C474" w14:textId="28EDADDF" w:rsidR="008A5F62" w:rsidRDefault="008A5F62" w:rsidP="00260BCA">
      <w:pPr>
        <w:numPr>
          <w:ilvl w:val="0"/>
          <w:numId w:val="6"/>
        </w:numPr>
        <w:spacing w:before="100" w:beforeAutospacing="1" w:after="100" w:afterAutospacing="1"/>
        <w:ind w:left="357"/>
        <w:jc w:val="both"/>
        <w:rPr>
          <w:rFonts w:ascii="Century Gothic" w:hAnsi="Century Gothic" w:cs="Arial"/>
          <w:sz w:val="21"/>
          <w:szCs w:val="21"/>
          <w:lang w:bidi="en-ZA"/>
        </w:rPr>
      </w:pPr>
      <w:r>
        <w:rPr>
          <w:rFonts w:ascii="Century Gothic" w:hAnsi="Century Gothic" w:cs="Arial"/>
          <w:sz w:val="21"/>
          <w:szCs w:val="21"/>
          <w:lang w:bidi="en-ZA"/>
        </w:rPr>
        <w:t>Demonstrated experience working with a range of stakeholders in multi- and trans-disciplinary projects</w:t>
      </w:r>
    </w:p>
    <w:p w14:paraId="2612FAA0" w14:textId="6EBC6DCA" w:rsidR="004576CC" w:rsidRPr="00273D9B" w:rsidRDefault="004576CC" w:rsidP="00260BCA">
      <w:pPr>
        <w:numPr>
          <w:ilvl w:val="0"/>
          <w:numId w:val="6"/>
        </w:numPr>
        <w:spacing w:before="100" w:beforeAutospacing="1" w:after="100" w:afterAutospacing="1"/>
        <w:ind w:left="357" w:hanging="357"/>
        <w:jc w:val="both"/>
        <w:rPr>
          <w:rFonts w:ascii="Century Gothic" w:hAnsi="Century Gothic" w:cs="Arial"/>
          <w:sz w:val="21"/>
          <w:szCs w:val="21"/>
        </w:rPr>
      </w:pPr>
      <w:r>
        <w:rPr>
          <w:rFonts w:ascii="Century Gothic" w:hAnsi="Century Gothic" w:cs="Arial"/>
          <w:sz w:val="21"/>
          <w:szCs w:val="21"/>
          <w:lang w:val="en-ZA"/>
        </w:rPr>
        <w:t>Valid Code 8 Driver’s licence with at least 2 years’ experience</w:t>
      </w:r>
      <w:r w:rsidR="00B74503">
        <w:rPr>
          <w:rFonts w:ascii="Century Gothic" w:hAnsi="Century Gothic" w:cs="Arial"/>
          <w:sz w:val="21"/>
          <w:szCs w:val="21"/>
          <w:lang w:val="en-ZA"/>
        </w:rPr>
        <w:t>.</w:t>
      </w:r>
    </w:p>
    <w:p w14:paraId="7D0AD128" w14:textId="77777777" w:rsidR="003600A8" w:rsidRPr="000A0934" w:rsidRDefault="003600A8" w:rsidP="003600A8">
      <w:pPr>
        <w:jc w:val="both"/>
        <w:rPr>
          <w:rFonts w:ascii="Century Gothic" w:hAnsi="Century Gothic" w:cs="Arial"/>
          <w:sz w:val="21"/>
          <w:szCs w:val="21"/>
        </w:rPr>
      </w:pPr>
      <w:r w:rsidRPr="009E49BB">
        <w:rPr>
          <w:rFonts w:ascii="Century Gothic" w:hAnsi="Century Gothic" w:cs="Arial"/>
          <w:sz w:val="21"/>
          <w:szCs w:val="21"/>
        </w:rPr>
        <w:t>Enquiries and details regarding this post</w:t>
      </w:r>
      <w:r>
        <w:rPr>
          <w:rFonts w:ascii="Century Gothic" w:hAnsi="Century Gothic" w:cs="Arial"/>
          <w:sz w:val="21"/>
          <w:szCs w:val="21"/>
        </w:rPr>
        <w:t xml:space="preserve"> </w:t>
      </w:r>
      <w:r w:rsidRPr="009E49BB">
        <w:rPr>
          <w:rFonts w:ascii="Century Gothic" w:hAnsi="Century Gothic" w:cs="Arial"/>
          <w:sz w:val="21"/>
          <w:szCs w:val="21"/>
        </w:rPr>
        <w:t xml:space="preserve">may be directed to </w:t>
      </w:r>
      <w:r>
        <w:rPr>
          <w:rFonts w:ascii="Century Gothic" w:hAnsi="Century Gothic" w:cs="Arial"/>
          <w:sz w:val="21"/>
          <w:szCs w:val="21"/>
        </w:rPr>
        <w:t>Precious Nciliba</w:t>
      </w:r>
      <w:r w:rsidRPr="009E49BB">
        <w:rPr>
          <w:rFonts w:ascii="Century Gothic" w:hAnsi="Century Gothic" w:cs="Arial"/>
          <w:sz w:val="21"/>
          <w:szCs w:val="21"/>
        </w:rPr>
        <w:t xml:space="preserve">: </w:t>
      </w:r>
      <w:r w:rsidRPr="009965F2">
        <w:rPr>
          <w:rFonts w:ascii="Century Gothic" w:hAnsi="Century Gothic" w:cs="Arial"/>
          <w:sz w:val="21"/>
          <w:szCs w:val="21"/>
        </w:rPr>
        <w:t>NcilibaP@ukzn.ac.za</w:t>
      </w:r>
      <w:r>
        <w:rPr>
          <w:rFonts w:ascii="Century Gothic" w:hAnsi="Century Gothic" w:cs="Arial"/>
          <w:sz w:val="21"/>
          <w:szCs w:val="21"/>
          <w:u w:val="single"/>
        </w:rPr>
        <w:t xml:space="preserve">. </w:t>
      </w:r>
    </w:p>
    <w:p w14:paraId="11A8E1EC" w14:textId="77777777" w:rsidR="00F93D2B" w:rsidRPr="00F93D2B" w:rsidRDefault="00F93D2B" w:rsidP="00F93D2B">
      <w:pPr>
        <w:autoSpaceDE w:val="0"/>
        <w:autoSpaceDN w:val="0"/>
        <w:adjustRightInd w:val="0"/>
        <w:rPr>
          <w:rFonts w:ascii="Century Gothic" w:eastAsia="Calibri" w:hAnsi="Century Gothic" w:cs="Century Gothic"/>
          <w:color w:val="000000"/>
          <w:szCs w:val="24"/>
          <w:lang w:val="en-ZA"/>
        </w:rPr>
      </w:pPr>
    </w:p>
    <w:p w14:paraId="5C3AD548" w14:textId="18664972" w:rsidR="003600A8" w:rsidRPr="000A0934" w:rsidRDefault="00F93D2B" w:rsidP="00F93D2B">
      <w:pPr>
        <w:jc w:val="both"/>
        <w:rPr>
          <w:rFonts w:ascii="Century Gothic" w:hAnsi="Century Gothic"/>
          <w:b/>
          <w:sz w:val="21"/>
          <w:szCs w:val="21"/>
        </w:rPr>
      </w:pPr>
      <w:r w:rsidRPr="00F93D2B">
        <w:rPr>
          <w:rFonts w:ascii="Century Gothic" w:eastAsia="Calibri" w:hAnsi="Century Gothic" w:cs="Century Gothic"/>
          <w:b/>
          <w:bCs/>
          <w:color w:val="000000"/>
          <w:sz w:val="21"/>
          <w:szCs w:val="21"/>
          <w:lang w:val="en-ZA"/>
        </w:rPr>
        <w:t xml:space="preserve">The remuneration will be in line with the UKZN fixed rates of pay. </w:t>
      </w:r>
      <w:r w:rsidR="003600A8" w:rsidRPr="000A0934">
        <w:rPr>
          <w:rFonts w:ascii="Century Gothic" w:hAnsi="Century Gothic"/>
          <w:b/>
          <w:sz w:val="21"/>
          <w:szCs w:val="21"/>
        </w:rPr>
        <w:t xml:space="preserve">The closing date for receipt of applications is </w:t>
      </w:r>
      <w:r w:rsidR="003600A8">
        <w:rPr>
          <w:rFonts w:ascii="Century Gothic" w:hAnsi="Century Gothic"/>
          <w:b/>
          <w:sz w:val="21"/>
          <w:szCs w:val="21"/>
        </w:rPr>
        <w:t>26 April 2024</w:t>
      </w:r>
      <w:r w:rsidR="003600A8" w:rsidRPr="000A0934">
        <w:rPr>
          <w:rFonts w:ascii="Century Gothic" w:hAnsi="Century Gothic"/>
          <w:b/>
          <w:sz w:val="21"/>
          <w:szCs w:val="21"/>
        </w:rPr>
        <w:t>.</w:t>
      </w:r>
    </w:p>
    <w:p w14:paraId="581520CB" w14:textId="77777777" w:rsidR="003600A8" w:rsidRPr="000A0934" w:rsidRDefault="003600A8" w:rsidP="003600A8">
      <w:pPr>
        <w:jc w:val="both"/>
        <w:rPr>
          <w:rFonts w:ascii="Century Gothic" w:hAnsi="Century Gothic"/>
          <w:b/>
          <w:sz w:val="21"/>
          <w:szCs w:val="21"/>
        </w:rPr>
      </w:pPr>
    </w:p>
    <w:p w14:paraId="3D97EC54" w14:textId="03A760C8" w:rsidR="003600A8" w:rsidRPr="00ED4105" w:rsidRDefault="00427763" w:rsidP="00427763">
      <w:pPr>
        <w:pStyle w:val="Default"/>
        <w:jc w:val="both"/>
        <w:rPr>
          <w:rFonts w:cs="Arial"/>
          <w:b/>
          <w:color w:val="000000" w:themeColor="text1"/>
          <w:sz w:val="21"/>
          <w:szCs w:val="21"/>
        </w:rPr>
      </w:pPr>
      <w:r w:rsidRPr="00427763">
        <w:rPr>
          <w:rFonts w:eastAsia="Calibri"/>
          <w:b/>
          <w:bCs/>
          <w:sz w:val="22"/>
          <w:szCs w:val="22"/>
        </w:rPr>
        <w:t>A</w:t>
      </w:r>
      <w:r w:rsidRPr="00427763">
        <w:rPr>
          <w:rFonts w:eastAsia="Calibri"/>
          <w:b/>
          <w:bCs/>
          <w:sz w:val="21"/>
          <w:szCs w:val="21"/>
        </w:rPr>
        <w:t>pplicants are required to submit a detailed Curriculum Vitae, together with a cover letter indicating their experience in meeting the stipulated minimum requirements. Application documentation must be sent to Ms P</w:t>
      </w:r>
      <w:r>
        <w:rPr>
          <w:rFonts w:eastAsia="Calibri"/>
          <w:b/>
          <w:bCs/>
          <w:sz w:val="21"/>
          <w:szCs w:val="21"/>
        </w:rPr>
        <w:t xml:space="preserve"> Nciliba</w:t>
      </w:r>
      <w:r w:rsidRPr="00427763">
        <w:rPr>
          <w:rFonts w:eastAsia="Calibri"/>
          <w:b/>
          <w:bCs/>
          <w:sz w:val="21"/>
          <w:szCs w:val="21"/>
        </w:rPr>
        <w:t>, e-mail</w:t>
      </w:r>
      <w:r>
        <w:rPr>
          <w:rFonts w:eastAsia="Calibri"/>
          <w:b/>
          <w:bCs/>
          <w:sz w:val="21"/>
          <w:szCs w:val="21"/>
        </w:rPr>
        <w:t>:</w:t>
      </w:r>
      <w:r w:rsidR="003600A8">
        <w:rPr>
          <w:rFonts w:cs="Arial"/>
          <w:b/>
          <w:color w:val="000000" w:themeColor="text1"/>
          <w:sz w:val="21"/>
          <w:szCs w:val="21"/>
        </w:rPr>
        <w:t xml:space="preserve"> </w:t>
      </w:r>
      <w:hyperlink r:id="rId8" w:history="1">
        <w:r w:rsidRPr="006E3F98">
          <w:rPr>
            <w:rStyle w:val="Hyperlink"/>
            <w:rFonts w:cs="Arial"/>
            <w:b/>
            <w:sz w:val="21"/>
            <w:szCs w:val="21"/>
          </w:rPr>
          <w:t>NcilibaP@ukzn.ac.za</w:t>
        </w:r>
      </w:hyperlink>
      <w:r w:rsidR="003600A8">
        <w:rPr>
          <w:rFonts w:cs="Arial"/>
          <w:b/>
          <w:color w:val="000000" w:themeColor="text1"/>
          <w:sz w:val="21"/>
          <w:szCs w:val="21"/>
        </w:rPr>
        <w:t>.</w:t>
      </w:r>
      <w:r>
        <w:rPr>
          <w:rFonts w:cs="Arial"/>
          <w:b/>
          <w:color w:val="000000" w:themeColor="text1"/>
          <w:sz w:val="21"/>
          <w:szCs w:val="21"/>
        </w:rPr>
        <w:t xml:space="preserve"> </w:t>
      </w:r>
    </w:p>
    <w:p w14:paraId="23077204" w14:textId="77777777" w:rsidR="0072122D" w:rsidRPr="003A7BFC" w:rsidRDefault="0072122D" w:rsidP="00432546">
      <w:pPr>
        <w:jc w:val="both"/>
        <w:rPr>
          <w:rFonts w:ascii="Century Gothic" w:hAnsi="Century Gothic"/>
          <w:b/>
          <w:sz w:val="21"/>
          <w:szCs w:val="21"/>
        </w:rPr>
      </w:pPr>
    </w:p>
    <w:p w14:paraId="656D879B" w14:textId="77777777" w:rsidR="004929B3" w:rsidRPr="006E49BC" w:rsidRDefault="004929B3" w:rsidP="004929B3">
      <w:pPr>
        <w:jc w:val="both"/>
        <w:rPr>
          <w:b/>
          <w:sz w:val="18"/>
          <w:szCs w:val="18"/>
        </w:rPr>
      </w:pPr>
      <w:r w:rsidRPr="006E49BC">
        <w:rPr>
          <w:b/>
          <w:sz w:val="18"/>
          <w:szCs w:val="18"/>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p w14:paraId="56461DD2" w14:textId="77777777" w:rsidR="00D9662B" w:rsidRPr="00164246" w:rsidRDefault="00D9662B" w:rsidP="00ED3FE3">
      <w:pPr>
        <w:jc w:val="both"/>
        <w:rPr>
          <w:rFonts w:ascii="Century Gothic" w:hAnsi="Century Gothic" w:cs="Arial"/>
          <w:sz w:val="21"/>
          <w:szCs w:val="21"/>
          <w:lang w:val="en-ZA"/>
        </w:rPr>
      </w:pPr>
    </w:p>
    <w:sectPr w:rsidR="00D9662B" w:rsidRPr="00164246" w:rsidSect="00BE1C62">
      <w:pgSz w:w="11906" w:h="16838" w:code="9"/>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0F94"/>
    <w:multiLevelType w:val="hybridMultilevel"/>
    <w:tmpl w:val="A57637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E11503"/>
    <w:multiLevelType w:val="hybridMultilevel"/>
    <w:tmpl w:val="8486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61782"/>
    <w:multiLevelType w:val="multilevel"/>
    <w:tmpl w:val="352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40D32"/>
    <w:multiLevelType w:val="hybridMultilevel"/>
    <w:tmpl w:val="C6C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0736B"/>
    <w:multiLevelType w:val="hybridMultilevel"/>
    <w:tmpl w:val="63A08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9115918"/>
    <w:multiLevelType w:val="multilevel"/>
    <w:tmpl w:val="5B1A773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7EC94788"/>
    <w:multiLevelType w:val="hybridMultilevel"/>
    <w:tmpl w:val="76D6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B604A"/>
    <w:multiLevelType w:val="hybridMultilevel"/>
    <w:tmpl w:val="60564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Q0Mzc1MrGwMDO2MDBU0lEKTi0uzszPAykwrAUAcEUiRSwAAAA="/>
  </w:docVars>
  <w:rsids>
    <w:rsidRoot w:val="004C2B2A"/>
    <w:rsid w:val="00012BAC"/>
    <w:rsid w:val="00065635"/>
    <w:rsid w:val="000774EF"/>
    <w:rsid w:val="00094496"/>
    <w:rsid w:val="000A0934"/>
    <w:rsid w:val="000B24ED"/>
    <w:rsid w:val="000C22B4"/>
    <w:rsid w:val="000C4CD3"/>
    <w:rsid w:val="001014D9"/>
    <w:rsid w:val="00101F83"/>
    <w:rsid w:val="00102473"/>
    <w:rsid w:val="00116C38"/>
    <w:rsid w:val="00132985"/>
    <w:rsid w:val="00142304"/>
    <w:rsid w:val="00151A72"/>
    <w:rsid w:val="00164246"/>
    <w:rsid w:val="00167500"/>
    <w:rsid w:val="00167879"/>
    <w:rsid w:val="0018565C"/>
    <w:rsid w:val="0019457E"/>
    <w:rsid w:val="00194FE7"/>
    <w:rsid w:val="0019799A"/>
    <w:rsid w:val="001B2958"/>
    <w:rsid w:val="001C5635"/>
    <w:rsid w:val="001E275C"/>
    <w:rsid w:val="001F3E6F"/>
    <w:rsid w:val="0021052E"/>
    <w:rsid w:val="00214A65"/>
    <w:rsid w:val="00220436"/>
    <w:rsid w:val="00221C9C"/>
    <w:rsid w:val="00256B08"/>
    <w:rsid w:val="00260BCA"/>
    <w:rsid w:val="002649BF"/>
    <w:rsid w:val="00264FE2"/>
    <w:rsid w:val="00273D9B"/>
    <w:rsid w:val="002A4DEC"/>
    <w:rsid w:val="002A684F"/>
    <w:rsid w:val="002E201F"/>
    <w:rsid w:val="002F39EE"/>
    <w:rsid w:val="00311424"/>
    <w:rsid w:val="003135EE"/>
    <w:rsid w:val="003155A4"/>
    <w:rsid w:val="00323EC4"/>
    <w:rsid w:val="003265B6"/>
    <w:rsid w:val="00327515"/>
    <w:rsid w:val="00355F36"/>
    <w:rsid w:val="003600A8"/>
    <w:rsid w:val="00391212"/>
    <w:rsid w:val="003A0C4E"/>
    <w:rsid w:val="003A7BFC"/>
    <w:rsid w:val="003F005A"/>
    <w:rsid w:val="003F782F"/>
    <w:rsid w:val="00404F5C"/>
    <w:rsid w:val="00406BAE"/>
    <w:rsid w:val="00426479"/>
    <w:rsid w:val="00427763"/>
    <w:rsid w:val="00432546"/>
    <w:rsid w:val="00441194"/>
    <w:rsid w:val="004576CC"/>
    <w:rsid w:val="00457C15"/>
    <w:rsid w:val="00465CF2"/>
    <w:rsid w:val="00475A87"/>
    <w:rsid w:val="004929B3"/>
    <w:rsid w:val="00495821"/>
    <w:rsid w:val="004A2C00"/>
    <w:rsid w:val="004C2B2A"/>
    <w:rsid w:val="004D34C8"/>
    <w:rsid w:val="004D540B"/>
    <w:rsid w:val="004E02DA"/>
    <w:rsid w:val="005220E5"/>
    <w:rsid w:val="00533352"/>
    <w:rsid w:val="00540EB2"/>
    <w:rsid w:val="00544204"/>
    <w:rsid w:val="00544BDF"/>
    <w:rsid w:val="0055269F"/>
    <w:rsid w:val="0055448C"/>
    <w:rsid w:val="005B556A"/>
    <w:rsid w:val="005E1878"/>
    <w:rsid w:val="005E68EE"/>
    <w:rsid w:val="005F1A56"/>
    <w:rsid w:val="006143A3"/>
    <w:rsid w:val="006156C6"/>
    <w:rsid w:val="00616A19"/>
    <w:rsid w:val="0062538C"/>
    <w:rsid w:val="0064304C"/>
    <w:rsid w:val="006636BD"/>
    <w:rsid w:val="00671E60"/>
    <w:rsid w:val="006A2530"/>
    <w:rsid w:val="006D652A"/>
    <w:rsid w:val="006D7459"/>
    <w:rsid w:val="006E49BC"/>
    <w:rsid w:val="006F16CD"/>
    <w:rsid w:val="0072122D"/>
    <w:rsid w:val="00732AE1"/>
    <w:rsid w:val="0078057B"/>
    <w:rsid w:val="007D257D"/>
    <w:rsid w:val="00803ED5"/>
    <w:rsid w:val="00804081"/>
    <w:rsid w:val="00805D64"/>
    <w:rsid w:val="008251A6"/>
    <w:rsid w:val="008274FF"/>
    <w:rsid w:val="00853323"/>
    <w:rsid w:val="00864BAC"/>
    <w:rsid w:val="00877A60"/>
    <w:rsid w:val="00895C23"/>
    <w:rsid w:val="008A4B29"/>
    <w:rsid w:val="008A5F62"/>
    <w:rsid w:val="008E0294"/>
    <w:rsid w:val="008F2B8E"/>
    <w:rsid w:val="009165A2"/>
    <w:rsid w:val="00916611"/>
    <w:rsid w:val="009232FE"/>
    <w:rsid w:val="00957E14"/>
    <w:rsid w:val="0096379F"/>
    <w:rsid w:val="009918AA"/>
    <w:rsid w:val="009A46A6"/>
    <w:rsid w:val="009B61A6"/>
    <w:rsid w:val="009B78D8"/>
    <w:rsid w:val="009C5C85"/>
    <w:rsid w:val="009E49BB"/>
    <w:rsid w:val="00A1254B"/>
    <w:rsid w:val="00A16554"/>
    <w:rsid w:val="00A2442E"/>
    <w:rsid w:val="00A351BB"/>
    <w:rsid w:val="00A36810"/>
    <w:rsid w:val="00A70526"/>
    <w:rsid w:val="00AB0504"/>
    <w:rsid w:val="00AB73C8"/>
    <w:rsid w:val="00AF2083"/>
    <w:rsid w:val="00AF34E8"/>
    <w:rsid w:val="00B2193B"/>
    <w:rsid w:val="00B41E49"/>
    <w:rsid w:val="00B74503"/>
    <w:rsid w:val="00BA0239"/>
    <w:rsid w:val="00BA0670"/>
    <w:rsid w:val="00BB04C1"/>
    <w:rsid w:val="00BE1C62"/>
    <w:rsid w:val="00C310D7"/>
    <w:rsid w:val="00C31A09"/>
    <w:rsid w:val="00C412DB"/>
    <w:rsid w:val="00C426A2"/>
    <w:rsid w:val="00C847AD"/>
    <w:rsid w:val="00C8675E"/>
    <w:rsid w:val="00CB01EC"/>
    <w:rsid w:val="00CB2EB9"/>
    <w:rsid w:val="00CC706E"/>
    <w:rsid w:val="00CD3D27"/>
    <w:rsid w:val="00CD6473"/>
    <w:rsid w:val="00CD697F"/>
    <w:rsid w:val="00CF18E2"/>
    <w:rsid w:val="00D04810"/>
    <w:rsid w:val="00D134A1"/>
    <w:rsid w:val="00D20457"/>
    <w:rsid w:val="00D47ADB"/>
    <w:rsid w:val="00D731AB"/>
    <w:rsid w:val="00D9662B"/>
    <w:rsid w:val="00DA1C79"/>
    <w:rsid w:val="00DD6ECB"/>
    <w:rsid w:val="00DE0F29"/>
    <w:rsid w:val="00DF2E49"/>
    <w:rsid w:val="00E14E7B"/>
    <w:rsid w:val="00E45CA9"/>
    <w:rsid w:val="00E463EE"/>
    <w:rsid w:val="00E500A6"/>
    <w:rsid w:val="00E646B2"/>
    <w:rsid w:val="00E77680"/>
    <w:rsid w:val="00E80907"/>
    <w:rsid w:val="00E84197"/>
    <w:rsid w:val="00E967A3"/>
    <w:rsid w:val="00ED3FE3"/>
    <w:rsid w:val="00EE21B6"/>
    <w:rsid w:val="00EF42C7"/>
    <w:rsid w:val="00F41B0D"/>
    <w:rsid w:val="00F4414C"/>
    <w:rsid w:val="00F44238"/>
    <w:rsid w:val="00F60C5C"/>
    <w:rsid w:val="00F74E25"/>
    <w:rsid w:val="00F914C1"/>
    <w:rsid w:val="00F93D2B"/>
    <w:rsid w:val="00FB5611"/>
    <w:rsid w:val="00FB5C74"/>
    <w:rsid w:val="00FF6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2072"/>
  <w15:docId w15:val="{18C34DA8-2C94-4704-A5F0-4D39A93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2A"/>
    <w:rPr>
      <w:rFonts w:ascii="Arial" w:eastAsia="Times New Roman"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B2A"/>
    <w:rPr>
      <w:color w:val="0000FF"/>
      <w:u w:val="single"/>
    </w:rPr>
  </w:style>
  <w:style w:type="paragraph" w:styleId="BodyTextIndent">
    <w:name w:val="Body Text Indent"/>
    <w:basedOn w:val="Normal"/>
    <w:link w:val="BodyTextIndentChar"/>
    <w:rsid w:val="004C2B2A"/>
    <w:pPr>
      <w:ind w:left="-23"/>
      <w:jc w:val="both"/>
    </w:pPr>
    <w:rPr>
      <w:rFonts w:cs="Arial"/>
      <w:b/>
      <w:sz w:val="20"/>
      <w:szCs w:val="24"/>
      <w:lang w:val="en-ZA" w:eastAsia="en-ZA"/>
    </w:rPr>
  </w:style>
  <w:style w:type="character" w:customStyle="1" w:styleId="BodyTextIndentChar">
    <w:name w:val="Body Text Indent Char"/>
    <w:link w:val="BodyTextIndent"/>
    <w:rsid w:val="004C2B2A"/>
    <w:rPr>
      <w:rFonts w:ascii="Arial" w:eastAsia="Times New Roman" w:hAnsi="Arial" w:cs="Arial"/>
      <w:b/>
      <w:sz w:val="20"/>
      <w:szCs w:val="24"/>
      <w:lang w:val="en-ZA" w:eastAsia="en-ZA"/>
    </w:rPr>
  </w:style>
  <w:style w:type="paragraph" w:styleId="BodyText2">
    <w:name w:val="Body Text 2"/>
    <w:basedOn w:val="Normal"/>
    <w:link w:val="BodyText2Char"/>
    <w:uiPriority w:val="99"/>
    <w:unhideWhenUsed/>
    <w:rsid w:val="00C8675E"/>
    <w:pPr>
      <w:spacing w:after="120" w:line="480" w:lineRule="auto"/>
    </w:pPr>
  </w:style>
  <w:style w:type="character" w:customStyle="1" w:styleId="BodyText2Char">
    <w:name w:val="Body Text 2 Char"/>
    <w:link w:val="BodyText2"/>
    <w:uiPriority w:val="99"/>
    <w:rsid w:val="00C8675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32546"/>
    <w:rPr>
      <w:rFonts w:ascii="Tahoma" w:hAnsi="Tahoma" w:cs="Tahoma"/>
      <w:sz w:val="16"/>
      <w:szCs w:val="16"/>
    </w:rPr>
  </w:style>
  <w:style w:type="character" w:customStyle="1" w:styleId="BalloonTextChar">
    <w:name w:val="Balloon Text Char"/>
    <w:link w:val="BalloonText"/>
    <w:uiPriority w:val="99"/>
    <w:semiHidden/>
    <w:rsid w:val="00432546"/>
    <w:rPr>
      <w:rFonts w:ascii="Tahoma" w:eastAsia="Times New Roman" w:hAnsi="Tahoma" w:cs="Tahoma"/>
      <w:sz w:val="16"/>
      <w:szCs w:val="16"/>
      <w:lang w:val="en-GB" w:eastAsia="en-US"/>
    </w:rPr>
  </w:style>
  <w:style w:type="paragraph" w:styleId="ListParagraph">
    <w:name w:val="List Paragraph"/>
    <w:basedOn w:val="Normal"/>
    <w:uiPriority w:val="34"/>
    <w:qFormat/>
    <w:rsid w:val="00AF34E8"/>
    <w:pPr>
      <w:ind w:left="720"/>
      <w:contextualSpacing/>
    </w:pPr>
  </w:style>
  <w:style w:type="character" w:styleId="FollowedHyperlink">
    <w:name w:val="FollowedHyperlink"/>
    <w:basedOn w:val="DefaultParagraphFont"/>
    <w:uiPriority w:val="99"/>
    <w:semiHidden/>
    <w:unhideWhenUsed/>
    <w:rsid w:val="00895C23"/>
    <w:rPr>
      <w:color w:val="800080" w:themeColor="followedHyperlink"/>
      <w:u w:val="single"/>
    </w:rPr>
  </w:style>
  <w:style w:type="paragraph" w:customStyle="1" w:styleId="Default">
    <w:name w:val="Default"/>
    <w:rsid w:val="000A0934"/>
    <w:pPr>
      <w:autoSpaceDE w:val="0"/>
      <w:autoSpaceDN w:val="0"/>
      <w:adjustRightInd w:val="0"/>
    </w:pPr>
    <w:rPr>
      <w:rFonts w:ascii="Century Gothic" w:eastAsiaTheme="minorHAnsi" w:hAnsi="Century Gothic" w:cs="Century Gothic"/>
      <w:color w:val="000000"/>
      <w:sz w:val="24"/>
      <w:szCs w:val="24"/>
      <w:lang w:val="en-ZA"/>
    </w:rPr>
  </w:style>
  <w:style w:type="character" w:customStyle="1" w:styleId="UnresolvedMention">
    <w:name w:val="Unresolved Mention"/>
    <w:basedOn w:val="DefaultParagraphFont"/>
    <w:uiPriority w:val="99"/>
    <w:semiHidden/>
    <w:unhideWhenUsed/>
    <w:rsid w:val="002649BF"/>
    <w:rPr>
      <w:color w:val="605E5C"/>
      <w:shd w:val="clear" w:color="auto" w:fill="E1DFDD"/>
    </w:rPr>
  </w:style>
  <w:style w:type="paragraph" w:styleId="Revision">
    <w:name w:val="Revision"/>
    <w:hidden/>
    <w:uiPriority w:val="99"/>
    <w:semiHidden/>
    <w:rsid w:val="00D9662B"/>
    <w:rPr>
      <w:rFonts w:ascii="Arial" w:eastAsia="Times New Roman"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libaP@ukzn.ac.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3C6D51917F44897D3CC9C89EA5E93" ma:contentTypeVersion="17" ma:contentTypeDescription="Create a new document." ma:contentTypeScope="" ma:versionID="15bb36c5798ecd59f1ceddf3ff462d0d">
  <xsd:schema xmlns:xsd="http://www.w3.org/2001/XMLSchema" xmlns:xs="http://www.w3.org/2001/XMLSchema" xmlns:p="http://schemas.microsoft.com/office/2006/metadata/properties" xmlns:ns3="55122adb-c32c-490c-b3f8-db48fd40ea66" xmlns:ns4="bb6a2ba7-3d83-4fb7-a576-3c1354bbc028" targetNamespace="http://schemas.microsoft.com/office/2006/metadata/properties" ma:root="true" ma:fieldsID="4863138307d8e5874e9f645c59d44405" ns3:_="" ns4:_="">
    <xsd:import namespace="55122adb-c32c-490c-b3f8-db48fd40ea66"/>
    <xsd:import namespace="bb6a2ba7-3d83-4fb7-a576-3c1354bbc0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2adb-c32c-490c-b3f8-db48fd40e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a2ba7-3d83-4fb7-a576-3c1354bbc0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5122adb-c32c-490c-b3f8-db48fd40ea66" xsi:nil="true"/>
  </documentManagement>
</p:properties>
</file>

<file path=customXml/itemProps1.xml><?xml version="1.0" encoding="utf-8"?>
<ds:datastoreItem xmlns:ds="http://schemas.openxmlformats.org/officeDocument/2006/customXml" ds:itemID="{983B621B-6647-4ADF-9258-3EAB423F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2adb-c32c-490c-b3f8-db48fd40ea66"/>
    <ds:schemaRef ds:uri="bb6a2ba7-3d83-4fb7-a576-3c1354bbc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63D97-E457-43CF-A983-6D3035EF4531}">
  <ds:schemaRefs>
    <ds:schemaRef ds:uri="http://schemas.microsoft.com/sharepoint/v3/contenttype/forms"/>
  </ds:schemaRefs>
</ds:datastoreItem>
</file>

<file path=customXml/itemProps3.xml><?xml version="1.0" encoding="utf-8"?>
<ds:datastoreItem xmlns:ds="http://schemas.openxmlformats.org/officeDocument/2006/customXml" ds:itemID="{4239676E-C5C2-498B-8F48-5C8BB50205E0}">
  <ds:schemaRefs>
    <ds:schemaRef ds:uri="http://schemas.microsoft.com/office/2006/metadata/properties"/>
    <ds:schemaRef ds:uri="http://schemas.microsoft.com/office/infopath/2007/PartnerControls"/>
    <ds:schemaRef ds:uri="55122adb-c32c-490c-b3f8-db48fd40ea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2552</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2950</CharactersWithSpaces>
  <SharedDoc>false</SharedDoc>
  <HLinks>
    <vt:vector size="12" baseType="variant">
      <vt:variant>
        <vt:i4>1441855</vt:i4>
      </vt:variant>
      <vt:variant>
        <vt:i4>3</vt:i4>
      </vt:variant>
      <vt:variant>
        <vt:i4>0</vt:i4>
      </vt:variant>
      <vt:variant>
        <vt:i4>5</vt:i4>
      </vt:variant>
      <vt:variant>
        <vt:lpwstr>mailto:pillayb1@ukzn.ac.za</vt:lpwstr>
      </vt:variant>
      <vt:variant>
        <vt:lpwstr/>
      </vt:variant>
      <vt:variant>
        <vt:i4>6225967</vt:i4>
      </vt:variant>
      <vt:variant>
        <vt:i4>0</vt:i4>
      </vt:variant>
      <vt:variant>
        <vt:i4>0</vt:i4>
      </vt:variant>
      <vt:variant>
        <vt:i4>5</vt:i4>
      </vt:variant>
      <vt:variant>
        <vt:lpwstr>mailto:recruitmentagsc@ukzn.ac.za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dc:creator>
  <cp:lastModifiedBy>Precious Bonsile Nciliba</cp:lastModifiedBy>
  <cp:revision>2</cp:revision>
  <cp:lastPrinted>2014-11-20T11:01:00Z</cp:lastPrinted>
  <dcterms:created xsi:type="dcterms:W3CDTF">2024-04-11T08:35:00Z</dcterms:created>
  <dcterms:modified xsi:type="dcterms:W3CDTF">2024-04-11T08:35:00Z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0x0101004FF3C6D51917F44897D3CC9C89EA5E93</vt:lpwstr>
  </property>
  <property fmtid="{D5CDD505-2E9C-101B-9397-08002B2CF9AE}" pid="3" name="GrammarlyDocumentId">
    <vt:lpwstr>5243d58c8827a10cc5d88aa56468989a92314b771305c2aa21a651c7d6e32f8e</vt:lpwstr>
  </property>
</Properties>
</file>