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3547D8" w14:textId="77777777" w:rsidR="00B34C08" w:rsidRPr="00EA7296" w:rsidRDefault="00B34C08" w:rsidP="003315F0">
      <w:pPr>
        <w:pStyle w:val="Title"/>
        <w:ind w:right="-57" w:firstLine="0"/>
        <w:rPr>
          <w:sz w:val="24"/>
          <w:szCs w:val="22"/>
          <w:u w:val="none"/>
        </w:rPr>
      </w:pPr>
      <w:bookmarkStart w:id="0" w:name="_GoBack"/>
      <w:bookmarkEnd w:id="0"/>
      <w:r w:rsidRPr="00EA7296">
        <w:rPr>
          <w:sz w:val="24"/>
          <w:szCs w:val="22"/>
        </w:rPr>
        <w:t xml:space="preserve">UNIVERSITY OF KWAZULU-NATAL: </w:t>
      </w:r>
      <w:r w:rsidR="001019D2" w:rsidRPr="00EA7296">
        <w:rPr>
          <w:sz w:val="24"/>
          <w:szCs w:val="22"/>
        </w:rPr>
        <w:t xml:space="preserve">APPROVED </w:t>
      </w:r>
      <w:r w:rsidRPr="00EA7296">
        <w:rPr>
          <w:sz w:val="24"/>
          <w:szCs w:val="22"/>
        </w:rPr>
        <w:t>SIGNATORIES</w:t>
      </w:r>
    </w:p>
    <w:p w14:paraId="00123519" w14:textId="14A5D172" w:rsidR="00AD0AE3" w:rsidRDefault="00715E1C" w:rsidP="000B4DA5">
      <w:pPr>
        <w:spacing w:after="120"/>
        <w:ind w:right="-45"/>
        <w:jc w:val="center"/>
        <w:rPr>
          <w:rFonts w:ascii="Arial" w:hAnsi="Arial" w:cs="Arial"/>
          <w:sz w:val="20"/>
          <w:szCs w:val="20"/>
        </w:rPr>
      </w:pPr>
      <w:r>
        <w:rPr>
          <w:rFonts w:ascii="Arial" w:hAnsi="Arial" w:cs="Arial"/>
          <w:sz w:val="20"/>
          <w:szCs w:val="20"/>
        </w:rPr>
        <w:t xml:space="preserve">With effect from </w:t>
      </w:r>
      <w:r w:rsidR="00176EF7">
        <w:rPr>
          <w:rFonts w:ascii="Arial" w:hAnsi="Arial" w:cs="Arial"/>
          <w:sz w:val="20"/>
          <w:szCs w:val="20"/>
        </w:rPr>
        <w:t xml:space="preserve">10 September 2013 </w:t>
      </w:r>
    </w:p>
    <w:p w14:paraId="558BC28B" w14:textId="77777777" w:rsidR="004475E3" w:rsidRDefault="004475E3" w:rsidP="005A2B2E">
      <w:pPr>
        <w:spacing w:after="120"/>
        <w:ind w:right="-45"/>
        <w:jc w:val="center"/>
        <w:rPr>
          <w:rFonts w:ascii="Arial" w:hAnsi="Arial" w:cs="Arial"/>
          <w:sz w:val="20"/>
          <w:szCs w:val="20"/>
        </w:rPr>
      </w:pPr>
    </w:p>
    <w:p w14:paraId="6DB32CC1" w14:textId="77777777" w:rsidR="00B34C08" w:rsidRPr="00182D49" w:rsidRDefault="00B34C08" w:rsidP="00182D49">
      <w:pPr>
        <w:spacing w:after="120"/>
        <w:ind w:right="-45"/>
        <w:jc w:val="both"/>
        <w:rPr>
          <w:rFonts w:ascii="Arial" w:hAnsi="Arial" w:cs="Arial"/>
          <w:sz w:val="20"/>
          <w:szCs w:val="20"/>
        </w:rPr>
      </w:pPr>
      <w:r w:rsidRPr="00B34C08">
        <w:rPr>
          <w:rFonts w:ascii="Arial" w:hAnsi="Arial" w:cs="Arial"/>
          <w:sz w:val="20"/>
          <w:szCs w:val="20"/>
        </w:rPr>
        <w:t xml:space="preserve">It is </w:t>
      </w:r>
      <w:r w:rsidR="00C56D5E">
        <w:rPr>
          <w:rFonts w:ascii="Arial" w:hAnsi="Arial" w:cs="Arial"/>
          <w:sz w:val="20"/>
          <w:szCs w:val="20"/>
        </w:rPr>
        <w:t>resolved</w:t>
      </w:r>
      <w:r w:rsidRPr="00B34C08">
        <w:rPr>
          <w:rFonts w:ascii="Arial" w:hAnsi="Arial" w:cs="Arial"/>
          <w:sz w:val="20"/>
          <w:szCs w:val="20"/>
        </w:rPr>
        <w:t xml:space="preserve"> that, with immediate effect, the following persons </w:t>
      </w:r>
      <w:r w:rsidR="00934164" w:rsidRPr="00F6155A">
        <w:rPr>
          <w:rFonts w:ascii="Arial" w:hAnsi="Arial" w:cs="Arial"/>
          <w:sz w:val="20"/>
          <w:szCs w:val="20"/>
        </w:rPr>
        <w:t>and their successors in title</w:t>
      </w:r>
      <w:r w:rsidR="00934164">
        <w:rPr>
          <w:rFonts w:ascii="Arial" w:hAnsi="Arial" w:cs="Arial"/>
          <w:sz w:val="20"/>
          <w:szCs w:val="20"/>
        </w:rPr>
        <w:t xml:space="preserve">, </w:t>
      </w:r>
      <w:r w:rsidRPr="00B34C08">
        <w:rPr>
          <w:rFonts w:ascii="Arial" w:hAnsi="Arial" w:cs="Arial"/>
          <w:sz w:val="20"/>
          <w:szCs w:val="20"/>
        </w:rPr>
        <w:t xml:space="preserve">be </w:t>
      </w:r>
      <w:proofErr w:type="spellStart"/>
      <w:r w:rsidRPr="00B34C08">
        <w:rPr>
          <w:rFonts w:ascii="Arial" w:hAnsi="Arial" w:cs="Arial"/>
          <w:sz w:val="20"/>
          <w:szCs w:val="20"/>
        </w:rPr>
        <w:t>authorised</w:t>
      </w:r>
      <w:proofErr w:type="spellEnd"/>
      <w:r w:rsidRPr="00B34C08">
        <w:rPr>
          <w:rFonts w:ascii="Arial" w:hAnsi="Arial" w:cs="Arial"/>
          <w:sz w:val="20"/>
          <w:szCs w:val="20"/>
        </w:rPr>
        <w:t xml:space="preserve"> either singly or jointly, as may be necessary, and acting in their respective capacities as shown hereunder, to sign on behalf of the University as follows:</w:t>
      </w:r>
    </w:p>
    <w:p w14:paraId="0DC8E2ED" w14:textId="77777777" w:rsidR="009C0577" w:rsidRPr="00F6155A" w:rsidRDefault="004B30AE" w:rsidP="00182D49">
      <w:pPr>
        <w:tabs>
          <w:tab w:val="left" w:pos="709"/>
          <w:tab w:val="left" w:pos="3969"/>
        </w:tabs>
        <w:spacing w:after="120"/>
        <w:jc w:val="both"/>
        <w:rPr>
          <w:rFonts w:ascii="Arial" w:hAnsi="Arial" w:cs="Arial"/>
          <w:iCs/>
          <w:sz w:val="20"/>
          <w:szCs w:val="20"/>
        </w:rPr>
      </w:pPr>
      <w:r w:rsidRPr="00F6155A">
        <w:rPr>
          <w:rFonts w:ascii="Arial" w:hAnsi="Arial" w:cs="Arial"/>
          <w:iCs/>
          <w:sz w:val="20"/>
          <w:szCs w:val="20"/>
        </w:rPr>
        <w:t xml:space="preserve">Unless indicated otherwise herein, an employee who has been duly appointed to act in a post has the same signing powers as if he/she was occupying that post.  </w:t>
      </w:r>
    </w:p>
    <w:p w14:paraId="6EB6467B" w14:textId="77777777" w:rsidR="009C0577" w:rsidRPr="00F6155A" w:rsidRDefault="0077392E" w:rsidP="00182D49">
      <w:pPr>
        <w:tabs>
          <w:tab w:val="left" w:pos="709"/>
          <w:tab w:val="left" w:pos="3969"/>
        </w:tabs>
        <w:spacing w:after="120"/>
        <w:jc w:val="both"/>
        <w:rPr>
          <w:rFonts w:ascii="Arial" w:hAnsi="Arial" w:cs="Arial"/>
          <w:iCs/>
          <w:sz w:val="20"/>
          <w:szCs w:val="20"/>
        </w:rPr>
      </w:pPr>
      <w:r w:rsidRPr="00F6155A">
        <w:rPr>
          <w:rFonts w:ascii="Arial" w:hAnsi="Arial" w:cs="Arial"/>
          <w:iCs/>
          <w:sz w:val="20"/>
          <w:szCs w:val="20"/>
        </w:rPr>
        <w:t>A</w:t>
      </w:r>
      <w:r w:rsidR="004151BF" w:rsidRPr="00F6155A">
        <w:rPr>
          <w:rFonts w:ascii="Arial" w:hAnsi="Arial" w:cs="Arial"/>
          <w:iCs/>
          <w:sz w:val="20"/>
          <w:szCs w:val="20"/>
        </w:rPr>
        <w:t>n employee who exercises the</w:t>
      </w:r>
      <w:r w:rsidRPr="00F6155A">
        <w:rPr>
          <w:rFonts w:ascii="Arial" w:hAnsi="Arial" w:cs="Arial"/>
          <w:iCs/>
          <w:sz w:val="20"/>
          <w:szCs w:val="20"/>
        </w:rPr>
        <w:t>se</w:t>
      </w:r>
      <w:r w:rsidR="004151BF" w:rsidRPr="00F6155A">
        <w:rPr>
          <w:rFonts w:ascii="Arial" w:hAnsi="Arial" w:cs="Arial"/>
          <w:iCs/>
          <w:sz w:val="20"/>
          <w:szCs w:val="20"/>
        </w:rPr>
        <w:t xml:space="preserve"> power</w:t>
      </w:r>
      <w:r w:rsidRPr="00F6155A">
        <w:rPr>
          <w:rFonts w:ascii="Arial" w:hAnsi="Arial" w:cs="Arial"/>
          <w:iCs/>
          <w:sz w:val="20"/>
          <w:szCs w:val="20"/>
        </w:rPr>
        <w:t>s</w:t>
      </w:r>
      <w:r w:rsidR="004151BF" w:rsidRPr="00F6155A">
        <w:rPr>
          <w:rFonts w:ascii="Arial" w:hAnsi="Arial" w:cs="Arial"/>
          <w:iCs/>
          <w:sz w:val="20"/>
          <w:szCs w:val="20"/>
        </w:rPr>
        <w:t xml:space="preserve"> shall enter his/her initials, surname and rank or acting rank below his/her signature.</w:t>
      </w:r>
    </w:p>
    <w:p w14:paraId="61BAD936" w14:textId="77777777" w:rsidR="009C0577" w:rsidRPr="00F6155A" w:rsidRDefault="009C0577" w:rsidP="00182D49">
      <w:pPr>
        <w:tabs>
          <w:tab w:val="left" w:pos="709"/>
          <w:tab w:val="left" w:pos="3969"/>
        </w:tabs>
        <w:spacing w:after="120"/>
        <w:jc w:val="both"/>
        <w:rPr>
          <w:rFonts w:ascii="Arial" w:hAnsi="Arial" w:cs="Arial"/>
          <w:iCs/>
          <w:sz w:val="20"/>
          <w:szCs w:val="20"/>
        </w:rPr>
      </w:pPr>
      <w:r w:rsidRPr="00F6155A">
        <w:rPr>
          <w:rFonts w:ascii="Arial" w:hAnsi="Arial" w:cs="Arial"/>
          <w:iCs/>
          <w:sz w:val="20"/>
          <w:szCs w:val="20"/>
        </w:rPr>
        <w:t>Details of successors in title and persons acting in post mentioned below are reported at the next meeting of Council following the date on which that person has been appointed to succeed or act.</w:t>
      </w:r>
    </w:p>
    <w:p w14:paraId="582BE89F" w14:textId="77777777" w:rsidR="004B30AE" w:rsidRPr="00B34C08" w:rsidRDefault="004B30AE" w:rsidP="00B34C08">
      <w:pPr>
        <w:ind w:right="1170"/>
        <w:jc w:val="both"/>
        <w:rPr>
          <w:rFonts w:ascii="Arial" w:hAnsi="Arial" w:cs="Arial"/>
          <w:sz w:val="20"/>
          <w:szCs w:val="20"/>
        </w:rPr>
      </w:pPr>
    </w:p>
    <w:p w14:paraId="27880D34" w14:textId="77777777" w:rsidR="00D15CB4" w:rsidRPr="00EA7296" w:rsidRDefault="00D15CB4" w:rsidP="00D15CB4">
      <w:pPr>
        <w:tabs>
          <w:tab w:val="left" w:pos="426"/>
          <w:tab w:val="left" w:pos="709"/>
          <w:tab w:val="left" w:pos="5387"/>
        </w:tabs>
        <w:jc w:val="both"/>
        <w:rPr>
          <w:rFonts w:ascii="Arial" w:hAnsi="Arial" w:cs="Arial"/>
          <w:b/>
          <w:sz w:val="22"/>
          <w:szCs w:val="20"/>
        </w:rPr>
      </w:pPr>
      <w:r w:rsidRPr="00EA7296">
        <w:rPr>
          <w:rFonts w:ascii="Arial" w:hAnsi="Arial" w:cs="Arial"/>
          <w:b/>
          <w:sz w:val="22"/>
          <w:szCs w:val="20"/>
        </w:rPr>
        <w:t xml:space="preserve">LEGAL DOCUMENTS </w:t>
      </w:r>
    </w:p>
    <w:p w14:paraId="296F5DE2" w14:textId="77777777" w:rsidR="00D15CB4" w:rsidRPr="00B34C08" w:rsidRDefault="00D15CB4" w:rsidP="00D15CB4">
      <w:pPr>
        <w:ind w:right="1170"/>
        <w:rPr>
          <w:rFonts w:ascii="Arial" w:hAnsi="Arial" w:cs="Arial"/>
          <w:sz w:val="20"/>
          <w:szCs w:val="20"/>
          <w:lang w:val="en-GB"/>
        </w:rPr>
      </w:pPr>
    </w:p>
    <w:p w14:paraId="30716059" w14:textId="77777777" w:rsidR="00D15CB4" w:rsidRDefault="00D15CB4" w:rsidP="00D15CB4">
      <w:pPr>
        <w:ind w:right="-45"/>
        <w:jc w:val="both"/>
        <w:rPr>
          <w:rFonts w:ascii="Arial" w:hAnsi="Arial" w:cs="Arial"/>
          <w:sz w:val="20"/>
          <w:szCs w:val="20"/>
        </w:rPr>
      </w:pPr>
      <w:r w:rsidRPr="00B34C08">
        <w:rPr>
          <w:rFonts w:ascii="Arial" w:hAnsi="Arial" w:cs="Arial"/>
          <w:sz w:val="20"/>
          <w:szCs w:val="20"/>
        </w:rPr>
        <w:t xml:space="preserve">Legal documents including, but not restricted to, agreements, contracts, deeds of </w:t>
      </w:r>
      <w:proofErr w:type="spellStart"/>
      <w:r w:rsidRPr="00B34C08">
        <w:rPr>
          <w:rFonts w:ascii="Arial" w:hAnsi="Arial" w:cs="Arial"/>
          <w:sz w:val="20"/>
          <w:szCs w:val="20"/>
        </w:rPr>
        <w:t>suretyship</w:t>
      </w:r>
      <w:proofErr w:type="spellEnd"/>
      <w:r w:rsidRPr="00B34C08">
        <w:rPr>
          <w:rFonts w:ascii="Arial" w:hAnsi="Arial" w:cs="Arial"/>
          <w:sz w:val="20"/>
          <w:szCs w:val="20"/>
        </w:rPr>
        <w:t>, deeds of pledge and acknowledgement of debts, and to institute or defend legal proceedings by or against the University and to sign all documents on behalf of the University which may be required in connection with legal proceedings by or against the University.</w:t>
      </w:r>
    </w:p>
    <w:p w14:paraId="088A077C" w14:textId="77777777" w:rsidR="00D15CB4" w:rsidRPr="00B34C08" w:rsidRDefault="00D15CB4" w:rsidP="00D15CB4">
      <w:pPr>
        <w:ind w:right="-45"/>
        <w:jc w:val="both"/>
        <w:rPr>
          <w:rFonts w:ascii="Arial" w:hAnsi="Arial" w:cs="Arial"/>
          <w:sz w:val="20"/>
          <w:szCs w:val="20"/>
        </w:rPr>
      </w:pPr>
    </w:p>
    <w:tbl>
      <w:tblPr>
        <w:tblW w:w="0" w:type="auto"/>
        <w:tblCellMar>
          <w:top w:w="28" w:type="dxa"/>
          <w:bottom w:w="28" w:type="dxa"/>
        </w:tblCellMar>
        <w:tblLook w:val="01E0" w:firstRow="1" w:lastRow="1" w:firstColumn="1" w:lastColumn="1" w:noHBand="0" w:noVBand="0"/>
      </w:tblPr>
      <w:tblGrid>
        <w:gridCol w:w="5211"/>
        <w:gridCol w:w="3686"/>
      </w:tblGrid>
      <w:tr w:rsidR="00D15CB4" w14:paraId="433194F0" w14:textId="77777777" w:rsidTr="00EA7296">
        <w:tc>
          <w:tcPr>
            <w:tcW w:w="5211" w:type="dxa"/>
          </w:tcPr>
          <w:p w14:paraId="324DC8A9" w14:textId="77777777" w:rsidR="00D15CB4" w:rsidRDefault="00D15CB4" w:rsidP="00D15CB4">
            <w:pPr>
              <w:tabs>
                <w:tab w:val="left" w:pos="709"/>
              </w:tabs>
              <w:jc w:val="both"/>
              <w:rPr>
                <w:rFonts w:ascii="Arial" w:hAnsi="Arial" w:cs="Arial"/>
                <w:b/>
                <w:sz w:val="20"/>
                <w:szCs w:val="20"/>
              </w:rPr>
            </w:pPr>
            <w:r>
              <w:rPr>
                <w:rFonts w:ascii="Arial" w:hAnsi="Arial" w:cs="Arial"/>
                <w:sz w:val="20"/>
                <w:szCs w:val="20"/>
              </w:rPr>
              <w:t>Vice-Chancellor</w:t>
            </w:r>
          </w:p>
        </w:tc>
        <w:tc>
          <w:tcPr>
            <w:tcW w:w="3686" w:type="dxa"/>
          </w:tcPr>
          <w:p w14:paraId="6D17C01A" w14:textId="77777777" w:rsidR="00D15CB4" w:rsidRPr="00AA394B" w:rsidRDefault="00D15CB4" w:rsidP="00D15CB4">
            <w:pPr>
              <w:tabs>
                <w:tab w:val="left" w:pos="5387"/>
              </w:tabs>
              <w:autoSpaceDE w:val="0"/>
              <w:autoSpaceDN w:val="0"/>
              <w:adjustRightInd w:val="0"/>
              <w:rPr>
                <w:rFonts w:ascii="Arial" w:hAnsi="Arial" w:cs="Arial"/>
                <w:sz w:val="20"/>
                <w:szCs w:val="20"/>
              </w:rPr>
            </w:pPr>
            <w:proofErr w:type="spellStart"/>
            <w:r w:rsidRPr="003A29AF">
              <w:rPr>
                <w:rFonts w:ascii="Arial" w:hAnsi="Arial" w:cs="Arial"/>
                <w:i/>
                <w:iCs/>
                <w:sz w:val="20"/>
                <w:szCs w:val="20"/>
              </w:rPr>
              <w:t>Malegapuru</w:t>
            </w:r>
            <w:proofErr w:type="spellEnd"/>
            <w:r w:rsidRPr="003A29AF">
              <w:rPr>
                <w:rFonts w:ascii="Arial" w:hAnsi="Arial" w:cs="Arial"/>
                <w:i/>
                <w:iCs/>
                <w:sz w:val="20"/>
                <w:szCs w:val="20"/>
              </w:rPr>
              <w:t xml:space="preserve"> William </w:t>
            </w:r>
            <w:proofErr w:type="spellStart"/>
            <w:r w:rsidRPr="003A29AF">
              <w:rPr>
                <w:rFonts w:ascii="Arial" w:hAnsi="Arial" w:cs="Arial"/>
                <w:i/>
                <w:iCs/>
                <w:sz w:val="20"/>
                <w:szCs w:val="20"/>
              </w:rPr>
              <w:t>Makgoba</w:t>
            </w:r>
            <w:proofErr w:type="spellEnd"/>
          </w:p>
        </w:tc>
      </w:tr>
      <w:tr w:rsidR="00D15CB4" w14:paraId="5FE74AA0" w14:textId="77777777" w:rsidTr="00EA7296">
        <w:tc>
          <w:tcPr>
            <w:tcW w:w="5211" w:type="dxa"/>
          </w:tcPr>
          <w:p w14:paraId="602B9FD1" w14:textId="77777777" w:rsidR="00D15CB4" w:rsidRDefault="00D15CB4" w:rsidP="00D15CB4">
            <w:pPr>
              <w:tabs>
                <w:tab w:val="left" w:pos="709"/>
              </w:tabs>
              <w:jc w:val="both"/>
              <w:rPr>
                <w:rFonts w:ascii="Arial" w:hAnsi="Arial" w:cs="Arial"/>
                <w:b/>
                <w:sz w:val="20"/>
                <w:szCs w:val="20"/>
              </w:rPr>
            </w:pPr>
            <w:r>
              <w:rPr>
                <w:rFonts w:ascii="Arial" w:hAnsi="Arial" w:cs="Arial"/>
                <w:iCs/>
                <w:sz w:val="20"/>
                <w:szCs w:val="20"/>
              </w:rPr>
              <w:t>Chief Finance Officer</w:t>
            </w:r>
          </w:p>
        </w:tc>
        <w:tc>
          <w:tcPr>
            <w:tcW w:w="3686" w:type="dxa"/>
          </w:tcPr>
          <w:p w14:paraId="049EEC99" w14:textId="77777777" w:rsidR="00D15CB4" w:rsidRDefault="00EA37BD" w:rsidP="00D15CB4">
            <w:pPr>
              <w:tabs>
                <w:tab w:val="left" w:pos="709"/>
              </w:tabs>
              <w:jc w:val="both"/>
              <w:rPr>
                <w:rFonts w:ascii="Arial" w:hAnsi="Arial" w:cs="Arial"/>
                <w:b/>
                <w:sz w:val="20"/>
                <w:szCs w:val="20"/>
              </w:rPr>
            </w:pPr>
            <w:proofErr w:type="spellStart"/>
            <w:r>
              <w:rPr>
                <w:rFonts w:ascii="Arial" w:hAnsi="Arial" w:cs="Arial"/>
                <w:i/>
                <w:iCs/>
                <w:sz w:val="20"/>
                <w:szCs w:val="20"/>
              </w:rPr>
              <w:t>Bulelani</w:t>
            </w:r>
            <w:proofErr w:type="spellEnd"/>
            <w:r>
              <w:rPr>
                <w:rFonts w:ascii="Arial" w:hAnsi="Arial" w:cs="Arial"/>
                <w:i/>
                <w:iCs/>
                <w:sz w:val="20"/>
                <w:szCs w:val="20"/>
              </w:rPr>
              <w:t xml:space="preserve"> </w:t>
            </w:r>
            <w:r w:rsidR="00CC35E4">
              <w:rPr>
                <w:rFonts w:ascii="Arial" w:hAnsi="Arial" w:cs="Arial"/>
                <w:i/>
                <w:iCs/>
                <w:sz w:val="20"/>
                <w:szCs w:val="20"/>
              </w:rPr>
              <w:t xml:space="preserve">Jacob </w:t>
            </w:r>
            <w:proofErr w:type="spellStart"/>
            <w:r>
              <w:rPr>
                <w:rFonts w:ascii="Arial" w:hAnsi="Arial" w:cs="Arial"/>
                <w:i/>
                <w:iCs/>
                <w:sz w:val="20"/>
                <w:szCs w:val="20"/>
              </w:rPr>
              <w:t>Mahlangu</w:t>
            </w:r>
            <w:proofErr w:type="spellEnd"/>
            <w:r w:rsidR="00D15CB4" w:rsidRPr="003A29AF">
              <w:rPr>
                <w:rFonts w:ascii="Arial" w:hAnsi="Arial" w:cs="Arial"/>
                <w:iCs/>
                <w:sz w:val="20"/>
                <w:szCs w:val="20"/>
              </w:rPr>
              <w:tab/>
            </w:r>
          </w:p>
        </w:tc>
      </w:tr>
      <w:tr w:rsidR="00D15CB4" w14:paraId="326DB304" w14:textId="77777777" w:rsidTr="00EA7296">
        <w:tc>
          <w:tcPr>
            <w:tcW w:w="5211" w:type="dxa"/>
          </w:tcPr>
          <w:p w14:paraId="4726B9EF" w14:textId="77777777" w:rsidR="00D15CB4" w:rsidRPr="00F6155A" w:rsidRDefault="00D15CB4" w:rsidP="00D15CB4">
            <w:pPr>
              <w:tabs>
                <w:tab w:val="left" w:pos="709"/>
              </w:tabs>
              <w:jc w:val="both"/>
              <w:rPr>
                <w:rFonts w:ascii="Arial" w:hAnsi="Arial" w:cs="Arial"/>
                <w:b/>
                <w:sz w:val="20"/>
                <w:szCs w:val="20"/>
              </w:rPr>
            </w:pPr>
            <w:r w:rsidRPr="00F6155A">
              <w:rPr>
                <w:rFonts w:ascii="Arial" w:hAnsi="Arial" w:cs="Arial"/>
                <w:sz w:val="20"/>
                <w:szCs w:val="20"/>
              </w:rPr>
              <w:t>Registrar</w:t>
            </w:r>
          </w:p>
        </w:tc>
        <w:tc>
          <w:tcPr>
            <w:tcW w:w="3686" w:type="dxa"/>
          </w:tcPr>
          <w:p w14:paraId="33B7EF8D" w14:textId="77777777" w:rsidR="00D15CB4" w:rsidRPr="00F6155A" w:rsidRDefault="00D15CB4" w:rsidP="00D15CB4">
            <w:pPr>
              <w:tabs>
                <w:tab w:val="left" w:pos="5387"/>
              </w:tabs>
              <w:ind w:left="720" w:hanging="720"/>
              <w:rPr>
                <w:rFonts w:ascii="Arial" w:hAnsi="Arial" w:cs="Arial"/>
                <w:sz w:val="20"/>
                <w:szCs w:val="20"/>
              </w:rPr>
            </w:pPr>
            <w:r w:rsidRPr="00F6155A">
              <w:rPr>
                <w:rFonts w:ascii="Arial" w:hAnsi="Arial" w:cs="Arial"/>
                <w:i/>
                <w:sz w:val="20"/>
                <w:szCs w:val="20"/>
              </w:rPr>
              <w:t xml:space="preserve">Jane Julia </w:t>
            </w:r>
            <w:proofErr w:type="spellStart"/>
            <w:r w:rsidRPr="00F6155A">
              <w:rPr>
                <w:rFonts w:ascii="Arial" w:hAnsi="Arial" w:cs="Arial"/>
                <w:i/>
                <w:sz w:val="20"/>
                <w:szCs w:val="20"/>
              </w:rPr>
              <w:t>Meyerowitz</w:t>
            </w:r>
            <w:proofErr w:type="spellEnd"/>
            <w:r w:rsidRPr="00F6155A">
              <w:rPr>
                <w:rFonts w:ascii="Arial" w:hAnsi="Arial" w:cs="Arial"/>
                <w:sz w:val="20"/>
                <w:szCs w:val="20"/>
              </w:rPr>
              <w:t xml:space="preserve"> </w:t>
            </w:r>
          </w:p>
        </w:tc>
      </w:tr>
      <w:tr w:rsidR="00D15CB4" w14:paraId="6B12458D" w14:textId="77777777" w:rsidTr="00EA7296">
        <w:tc>
          <w:tcPr>
            <w:tcW w:w="5211" w:type="dxa"/>
          </w:tcPr>
          <w:p w14:paraId="0BD1D4E9" w14:textId="443A9507" w:rsidR="00D15CB4" w:rsidRDefault="00D15CB4" w:rsidP="003D4A18">
            <w:pPr>
              <w:tabs>
                <w:tab w:val="left" w:pos="709"/>
              </w:tabs>
              <w:jc w:val="both"/>
              <w:rPr>
                <w:rFonts w:ascii="Arial" w:hAnsi="Arial" w:cs="Arial"/>
                <w:b/>
                <w:sz w:val="20"/>
                <w:szCs w:val="20"/>
              </w:rPr>
            </w:pPr>
            <w:r w:rsidRPr="0041497D">
              <w:rPr>
                <w:rFonts w:ascii="Arial" w:hAnsi="Arial" w:cs="Arial"/>
                <w:sz w:val="20"/>
                <w:szCs w:val="20"/>
              </w:rPr>
              <w:t>Assistant Registrar</w:t>
            </w:r>
            <w:r>
              <w:rPr>
                <w:rFonts w:ascii="Arial" w:hAnsi="Arial" w:cs="Arial"/>
                <w:sz w:val="20"/>
                <w:szCs w:val="20"/>
              </w:rPr>
              <w:t xml:space="preserve"> </w:t>
            </w:r>
            <w:r w:rsidRPr="00F6155A">
              <w:rPr>
                <w:rFonts w:ascii="Arial" w:hAnsi="Arial" w:cs="Arial"/>
                <w:i/>
                <w:sz w:val="16"/>
                <w:szCs w:val="16"/>
              </w:rPr>
              <w:t>(to a maximum value of one million rand)</w:t>
            </w:r>
          </w:p>
        </w:tc>
        <w:tc>
          <w:tcPr>
            <w:tcW w:w="3686" w:type="dxa"/>
          </w:tcPr>
          <w:p w14:paraId="0BE1A8B8" w14:textId="77777777" w:rsidR="00D15CB4" w:rsidRPr="00AD0AE3" w:rsidRDefault="00D15CB4" w:rsidP="00D15CB4">
            <w:pPr>
              <w:tabs>
                <w:tab w:val="left" w:pos="5387"/>
              </w:tabs>
              <w:jc w:val="both"/>
              <w:rPr>
                <w:rFonts w:ascii="Arial" w:hAnsi="Arial" w:cs="Arial"/>
                <w:sz w:val="20"/>
                <w:szCs w:val="20"/>
              </w:rPr>
            </w:pPr>
            <w:r w:rsidRPr="00AD0AE3">
              <w:rPr>
                <w:rFonts w:ascii="Arial" w:hAnsi="Arial" w:cs="Arial"/>
                <w:i/>
                <w:sz w:val="20"/>
                <w:szCs w:val="20"/>
              </w:rPr>
              <w:t xml:space="preserve">Eric </w:t>
            </w:r>
            <w:proofErr w:type="spellStart"/>
            <w:r w:rsidRPr="00AD0AE3">
              <w:rPr>
                <w:rFonts w:ascii="Arial" w:hAnsi="Arial" w:cs="Arial"/>
                <w:i/>
                <w:sz w:val="20"/>
                <w:szCs w:val="20"/>
              </w:rPr>
              <w:t>Njabulo</w:t>
            </w:r>
            <w:proofErr w:type="spellEnd"/>
            <w:r w:rsidRPr="00AD0AE3">
              <w:rPr>
                <w:rFonts w:ascii="Arial" w:hAnsi="Arial" w:cs="Arial"/>
                <w:i/>
                <w:sz w:val="20"/>
                <w:szCs w:val="20"/>
              </w:rPr>
              <w:t xml:space="preserve"> </w:t>
            </w:r>
            <w:proofErr w:type="spellStart"/>
            <w:r w:rsidRPr="00AD0AE3">
              <w:rPr>
                <w:rFonts w:ascii="Arial" w:hAnsi="Arial" w:cs="Arial"/>
                <w:i/>
                <w:sz w:val="20"/>
                <w:szCs w:val="20"/>
              </w:rPr>
              <w:t>Zuma</w:t>
            </w:r>
            <w:proofErr w:type="spellEnd"/>
          </w:p>
        </w:tc>
      </w:tr>
      <w:tr w:rsidR="00D15CB4" w14:paraId="1E710B5A" w14:textId="77777777" w:rsidTr="00EA7296">
        <w:tc>
          <w:tcPr>
            <w:tcW w:w="5211" w:type="dxa"/>
          </w:tcPr>
          <w:p w14:paraId="37032098" w14:textId="77777777" w:rsidR="00D15CB4" w:rsidRPr="003A29AF" w:rsidRDefault="00D15CB4" w:rsidP="00D15CB4">
            <w:pPr>
              <w:tabs>
                <w:tab w:val="left" w:pos="709"/>
              </w:tabs>
              <w:jc w:val="both"/>
              <w:rPr>
                <w:rFonts w:ascii="Arial" w:hAnsi="Arial" w:cs="Arial"/>
                <w:b/>
                <w:sz w:val="20"/>
                <w:szCs w:val="20"/>
              </w:rPr>
            </w:pPr>
          </w:p>
        </w:tc>
        <w:tc>
          <w:tcPr>
            <w:tcW w:w="3686" w:type="dxa"/>
          </w:tcPr>
          <w:p w14:paraId="0E063021" w14:textId="77777777" w:rsidR="00D15CB4" w:rsidRDefault="00D15CB4" w:rsidP="00D15CB4">
            <w:pPr>
              <w:tabs>
                <w:tab w:val="left" w:pos="709"/>
              </w:tabs>
              <w:jc w:val="both"/>
              <w:rPr>
                <w:rFonts w:ascii="Arial" w:hAnsi="Arial" w:cs="Arial"/>
                <w:b/>
                <w:sz w:val="20"/>
                <w:szCs w:val="20"/>
              </w:rPr>
            </w:pPr>
          </w:p>
        </w:tc>
      </w:tr>
      <w:tr w:rsidR="00D15CB4" w14:paraId="4EFE53B3" w14:textId="77777777" w:rsidTr="00EA7296">
        <w:tc>
          <w:tcPr>
            <w:tcW w:w="5211" w:type="dxa"/>
          </w:tcPr>
          <w:p w14:paraId="71CD395C" w14:textId="77777777" w:rsidR="00D15CB4" w:rsidRDefault="00D15CB4" w:rsidP="00D15CB4">
            <w:pPr>
              <w:tabs>
                <w:tab w:val="left" w:pos="709"/>
              </w:tabs>
              <w:jc w:val="both"/>
              <w:rPr>
                <w:rFonts w:ascii="Arial" w:hAnsi="Arial" w:cs="Arial"/>
                <w:b/>
                <w:sz w:val="20"/>
                <w:szCs w:val="20"/>
              </w:rPr>
            </w:pPr>
            <w:r w:rsidRPr="003A29AF">
              <w:rPr>
                <w:rFonts w:ascii="Arial" w:hAnsi="Arial" w:cs="Arial"/>
                <w:b/>
                <w:sz w:val="20"/>
                <w:szCs w:val="20"/>
              </w:rPr>
              <w:t>Research Contracts only</w:t>
            </w:r>
            <w:r>
              <w:rPr>
                <w:rFonts w:ascii="Arial" w:hAnsi="Arial" w:cs="Arial"/>
                <w:sz w:val="20"/>
                <w:szCs w:val="20"/>
              </w:rPr>
              <w:t>:</w:t>
            </w:r>
          </w:p>
        </w:tc>
        <w:tc>
          <w:tcPr>
            <w:tcW w:w="3686" w:type="dxa"/>
          </w:tcPr>
          <w:p w14:paraId="691E6B11" w14:textId="77777777" w:rsidR="00D15CB4" w:rsidRDefault="00D15CB4" w:rsidP="00D15CB4">
            <w:pPr>
              <w:tabs>
                <w:tab w:val="left" w:pos="709"/>
              </w:tabs>
              <w:jc w:val="both"/>
              <w:rPr>
                <w:rFonts w:ascii="Arial" w:hAnsi="Arial" w:cs="Arial"/>
                <w:b/>
                <w:sz w:val="20"/>
                <w:szCs w:val="20"/>
              </w:rPr>
            </w:pPr>
          </w:p>
        </w:tc>
      </w:tr>
      <w:tr w:rsidR="00D15CB4" w14:paraId="1FC91C6C" w14:textId="77777777" w:rsidTr="00EA7296">
        <w:tc>
          <w:tcPr>
            <w:tcW w:w="5211" w:type="dxa"/>
          </w:tcPr>
          <w:p w14:paraId="0DDDE2C8" w14:textId="77777777" w:rsidR="00D15CB4" w:rsidRPr="00F6155A" w:rsidRDefault="00D15CB4" w:rsidP="00D15CB4">
            <w:pPr>
              <w:tabs>
                <w:tab w:val="left" w:pos="709"/>
              </w:tabs>
              <w:rPr>
                <w:rFonts w:ascii="Arial" w:hAnsi="Arial" w:cs="Arial"/>
                <w:b/>
                <w:sz w:val="20"/>
                <w:szCs w:val="20"/>
              </w:rPr>
            </w:pPr>
            <w:r w:rsidRPr="00F6155A">
              <w:rPr>
                <w:rFonts w:ascii="Arial" w:hAnsi="Arial" w:cs="Arial"/>
                <w:sz w:val="20"/>
                <w:szCs w:val="20"/>
              </w:rPr>
              <w:t xml:space="preserve">Deputy Vice-Chancellor: Research </w:t>
            </w:r>
          </w:p>
        </w:tc>
        <w:tc>
          <w:tcPr>
            <w:tcW w:w="3686" w:type="dxa"/>
          </w:tcPr>
          <w:p w14:paraId="1451C396" w14:textId="77777777" w:rsidR="00D15CB4" w:rsidRPr="00F6155A" w:rsidRDefault="00D15CB4" w:rsidP="00D15CB4">
            <w:pPr>
              <w:tabs>
                <w:tab w:val="left" w:pos="709"/>
              </w:tabs>
              <w:jc w:val="both"/>
              <w:rPr>
                <w:rFonts w:ascii="Arial" w:hAnsi="Arial" w:cs="Arial"/>
                <w:b/>
                <w:sz w:val="20"/>
                <w:szCs w:val="20"/>
              </w:rPr>
            </w:pPr>
            <w:r w:rsidRPr="00F6155A">
              <w:rPr>
                <w:rFonts w:ascii="Arial" w:hAnsi="Arial" w:cs="Arial"/>
                <w:i/>
                <w:sz w:val="20"/>
                <w:szCs w:val="20"/>
              </w:rPr>
              <w:t xml:space="preserve">Nelson Mutatina </w:t>
            </w:r>
            <w:proofErr w:type="spellStart"/>
            <w:r w:rsidRPr="00F6155A">
              <w:rPr>
                <w:rFonts w:ascii="Arial" w:hAnsi="Arial" w:cs="Arial"/>
                <w:i/>
                <w:sz w:val="20"/>
                <w:szCs w:val="20"/>
              </w:rPr>
              <w:t>Lutahindurwa</w:t>
            </w:r>
            <w:proofErr w:type="spellEnd"/>
            <w:r w:rsidRPr="00F6155A">
              <w:rPr>
                <w:rFonts w:ascii="Arial" w:hAnsi="Arial" w:cs="Arial"/>
                <w:i/>
                <w:sz w:val="20"/>
                <w:szCs w:val="20"/>
              </w:rPr>
              <w:t xml:space="preserve"> Ijumba</w:t>
            </w:r>
          </w:p>
        </w:tc>
      </w:tr>
      <w:tr w:rsidR="00D15CB4" w14:paraId="41B223E9" w14:textId="77777777" w:rsidTr="00EA7296">
        <w:tc>
          <w:tcPr>
            <w:tcW w:w="5211" w:type="dxa"/>
          </w:tcPr>
          <w:p w14:paraId="0154274A" w14:textId="77777777" w:rsidR="00D15CB4" w:rsidRDefault="00D15CB4" w:rsidP="00D15CB4">
            <w:pPr>
              <w:tabs>
                <w:tab w:val="left" w:pos="709"/>
              </w:tabs>
              <w:jc w:val="both"/>
              <w:rPr>
                <w:rFonts w:ascii="Arial" w:hAnsi="Arial" w:cs="Arial"/>
                <w:b/>
                <w:sz w:val="20"/>
                <w:szCs w:val="20"/>
              </w:rPr>
            </w:pPr>
            <w:r w:rsidRPr="003A29AF">
              <w:rPr>
                <w:rFonts w:ascii="Arial" w:hAnsi="Arial" w:cs="Arial"/>
                <w:sz w:val="20"/>
              </w:rPr>
              <w:t>Pr</w:t>
            </w:r>
            <w:r>
              <w:rPr>
                <w:rFonts w:ascii="Arial" w:hAnsi="Arial" w:cs="Arial"/>
                <w:sz w:val="20"/>
              </w:rPr>
              <w:t>o Vice-Chancellor: Research</w:t>
            </w:r>
          </w:p>
        </w:tc>
        <w:tc>
          <w:tcPr>
            <w:tcW w:w="3686" w:type="dxa"/>
          </w:tcPr>
          <w:p w14:paraId="14740360" w14:textId="77777777" w:rsidR="00D15CB4" w:rsidRPr="005C552C" w:rsidRDefault="00D15CB4" w:rsidP="00D15CB4">
            <w:pPr>
              <w:tabs>
                <w:tab w:val="left" w:pos="5387"/>
              </w:tabs>
              <w:jc w:val="both"/>
              <w:rPr>
                <w:rFonts w:ascii="Arial" w:hAnsi="Arial" w:cs="Arial"/>
                <w:sz w:val="20"/>
              </w:rPr>
            </w:pPr>
            <w:proofErr w:type="spellStart"/>
            <w:r w:rsidRPr="003A29AF">
              <w:rPr>
                <w:rFonts w:ascii="Arial" w:hAnsi="Arial" w:cs="Arial"/>
                <w:i/>
                <w:sz w:val="20"/>
              </w:rPr>
              <w:t>Salim</w:t>
            </w:r>
            <w:proofErr w:type="spellEnd"/>
            <w:r w:rsidRPr="003A29AF">
              <w:rPr>
                <w:rFonts w:ascii="Arial" w:hAnsi="Arial" w:cs="Arial"/>
                <w:i/>
                <w:sz w:val="20"/>
              </w:rPr>
              <w:t xml:space="preserve"> </w:t>
            </w:r>
            <w:proofErr w:type="spellStart"/>
            <w:r w:rsidRPr="003A29AF">
              <w:rPr>
                <w:rFonts w:ascii="Arial" w:hAnsi="Arial" w:cs="Arial"/>
                <w:i/>
                <w:sz w:val="20"/>
              </w:rPr>
              <w:t>Safurdeen</w:t>
            </w:r>
            <w:proofErr w:type="spellEnd"/>
            <w:r w:rsidRPr="003A29AF">
              <w:rPr>
                <w:rFonts w:ascii="Arial" w:hAnsi="Arial" w:cs="Arial"/>
                <w:i/>
                <w:sz w:val="20"/>
              </w:rPr>
              <w:t xml:space="preserve"> </w:t>
            </w:r>
            <w:proofErr w:type="spellStart"/>
            <w:r w:rsidRPr="003A29AF">
              <w:rPr>
                <w:rFonts w:ascii="Arial" w:hAnsi="Arial" w:cs="Arial"/>
                <w:i/>
                <w:sz w:val="20"/>
              </w:rPr>
              <w:t>Abdool</w:t>
            </w:r>
            <w:proofErr w:type="spellEnd"/>
            <w:r w:rsidRPr="003A29AF">
              <w:rPr>
                <w:rFonts w:ascii="Arial" w:hAnsi="Arial" w:cs="Arial"/>
                <w:i/>
                <w:sz w:val="20"/>
              </w:rPr>
              <w:t xml:space="preserve"> </w:t>
            </w:r>
            <w:proofErr w:type="spellStart"/>
            <w:r w:rsidRPr="003A29AF">
              <w:rPr>
                <w:rFonts w:ascii="Arial" w:hAnsi="Arial" w:cs="Arial"/>
                <w:i/>
                <w:sz w:val="20"/>
              </w:rPr>
              <w:t>Karim</w:t>
            </w:r>
            <w:proofErr w:type="spellEnd"/>
          </w:p>
        </w:tc>
      </w:tr>
      <w:tr w:rsidR="00D15CB4" w14:paraId="6AEC0317" w14:textId="77777777" w:rsidTr="00EA7296">
        <w:tc>
          <w:tcPr>
            <w:tcW w:w="5211" w:type="dxa"/>
          </w:tcPr>
          <w:p w14:paraId="6A188329" w14:textId="77777777" w:rsidR="00D15CB4" w:rsidRDefault="00D15CB4" w:rsidP="00D15CB4">
            <w:pPr>
              <w:tabs>
                <w:tab w:val="left" w:pos="709"/>
              </w:tabs>
              <w:rPr>
                <w:rFonts w:ascii="Arial" w:hAnsi="Arial" w:cs="Arial"/>
                <w:b/>
                <w:sz w:val="20"/>
                <w:szCs w:val="20"/>
              </w:rPr>
            </w:pPr>
            <w:r w:rsidRPr="003315F0">
              <w:rPr>
                <w:rFonts w:ascii="Arial" w:hAnsi="Arial" w:cs="Arial"/>
                <w:sz w:val="20"/>
              </w:rPr>
              <w:t>University Dean of Research</w:t>
            </w:r>
            <w:r>
              <w:rPr>
                <w:rFonts w:ascii="Arial" w:hAnsi="Arial" w:cs="Arial"/>
                <w:sz w:val="20"/>
              </w:rPr>
              <w:t xml:space="preserve"> </w:t>
            </w:r>
            <w:r w:rsidRPr="00590DA7">
              <w:rPr>
                <w:rFonts w:ascii="Arial" w:hAnsi="Arial" w:cs="Arial"/>
                <w:i/>
                <w:sz w:val="20"/>
              </w:rPr>
              <w:t>(</w:t>
            </w:r>
            <w:r w:rsidRPr="00590DA7">
              <w:rPr>
                <w:rFonts w:ascii="Arial" w:hAnsi="Arial" w:cs="Arial"/>
                <w:i/>
                <w:sz w:val="16"/>
                <w:szCs w:val="16"/>
              </w:rPr>
              <w:t>to a maximum value of one million rand)</w:t>
            </w:r>
          </w:p>
        </w:tc>
        <w:tc>
          <w:tcPr>
            <w:tcW w:w="3686" w:type="dxa"/>
          </w:tcPr>
          <w:p w14:paraId="496CB86D" w14:textId="1673FD32" w:rsidR="00D15CB4" w:rsidRPr="005C552C" w:rsidRDefault="00176EF7" w:rsidP="00EC7A50">
            <w:pPr>
              <w:tabs>
                <w:tab w:val="left" w:pos="5387"/>
              </w:tabs>
              <w:jc w:val="both"/>
              <w:rPr>
                <w:rFonts w:ascii="Arial" w:hAnsi="Arial" w:cs="Arial"/>
                <w:sz w:val="20"/>
              </w:rPr>
            </w:pPr>
            <w:r>
              <w:rPr>
                <w:rFonts w:ascii="Arial" w:hAnsi="Arial" w:cs="Arial"/>
                <w:i/>
                <w:sz w:val="20"/>
              </w:rPr>
              <w:t>Urmilla Bob</w:t>
            </w:r>
          </w:p>
        </w:tc>
      </w:tr>
      <w:tr w:rsidR="00EE75D3" w14:paraId="4B401627" w14:textId="77777777" w:rsidTr="00EA7296">
        <w:tc>
          <w:tcPr>
            <w:tcW w:w="8897" w:type="dxa"/>
            <w:gridSpan w:val="2"/>
          </w:tcPr>
          <w:p w14:paraId="7B3F6CDB" w14:textId="77777777" w:rsidR="00EE75D3" w:rsidRDefault="00EE75D3" w:rsidP="00D15CB4">
            <w:pPr>
              <w:tabs>
                <w:tab w:val="left" w:pos="5387"/>
              </w:tabs>
              <w:jc w:val="both"/>
              <w:rPr>
                <w:rFonts w:ascii="Arial" w:hAnsi="Arial" w:cs="Arial"/>
                <w:b/>
                <w:sz w:val="20"/>
                <w:u w:val="single"/>
              </w:rPr>
            </w:pPr>
          </w:p>
        </w:tc>
      </w:tr>
      <w:tr w:rsidR="00B42959" w14:paraId="0796859C" w14:textId="77777777" w:rsidTr="00EA7296">
        <w:trPr>
          <w:trHeight w:val="330"/>
        </w:trPr>
        <w:tc>
          <w:tcPr>
            <w:tcW w:w="8897" w:type="dxa"/>
            <w:gridSpan w:val="2"/>
          </w:tcPr>
          <w:p w14:paraId="749EB519" w14:textId="77777777" w:rsidR="00B42959" w:rsidRPr="00D8750F" w:rsidRDefault="00B42959" w:rsidP="002268F3">
            <w:pPr>
              <w:tabs>
                <w:tab w:val="left" w:pos="5387"/>
              </w:tabs>
              <w:jc w:val="both"/>
              <w:rPr>
                <w:rFonts w:ascii="Arial" w:hAnsi="Arial" w:cs="Arial"/>
                <w:i/>
                <w:sz w:val="20"/>
              </w:rPr>
            </w:pPr>
            <w:r w:rsidRPr="00D8750F">
              <w:rPr>
                <w:rFonts w:ascii="Arial" w:hAnsi="Arial" w:cs="Arial"/>
                <w:b/>
                <w:sz w:val="20"/>
              </w:rPr>
              <w:t xml:space="preserve">Africa Centre for Health and Population Studies: </w:t>
            </w:r>
            <w:r w:rsidRPr="00D8750F">
              <w:rPr>
                <w:rFonts w:ascii="Arial" w:hAnsi="Arial" w:cs="Arial"/>
                <w:sz w:val="20"/>
                <w:szCs w:val="16"/>
              </w:rPr>
              <w:t>to execute contracts on behalf of the Centre, where the Centre is disbursing funds already received</w:t>
            </w:r>
          </w:p>
        </w:tc>
      </w:tr>
      <w:tr w:rsidR="00B42959" w14:paraId="7F38D733" w14:textId="77777777" w:rsidTr="00EA7296">
        <w:trPr>
          <w:trHeight w:val="242"/>
        </w:trPr>
        <w:tc>
          <w:tcPr>
            <w:tcW w:w="5211" w:type="dxa"/>
          </w:tcPr>
          <w:p w14:paraId="34905929" w14:textId="77777777" w:rsidR="00B42959" w:rsidRPr="00D8750F" w:rsidRDefault="00B42959" w:rsidP="00B42959">
            <w:pPr>
              <w:tabs>
                <w:tab w:val="left" w:pos="5387"/>
              </w:tabs>
              <w:jc w:val="both"/>
              <w:rPr>
                <w:rFonts w:ascii="Arial" w:hAnsi="Arial" w:cs="Arial"/>
                <w:b/>
                <w:sz w:val="20"/>
              </w:rPr>
            </w:pPr>
            <w:r w:rsidRPr="00D8750F">
              <w:rPr>
                <w:rFonts w:ascii="Arial" w:hAnsi="Arial" w:cs="Arial"/>
                <w:sz w:val="20"/>
              </w:rPr>
              <w:t>Director</w:t>
            </w:r>
            <w:r w:rsidRPr="00D8750F">
              <w:rPr>
                <w:rFonts w:ascii="Arial" w:hAnsi="Arial" w:cs="Arial"/>
                <w:i/>
                <w:sz w:val="16"/>
                <w:szCs w:val="16"/>
              </w:rPr>
              <w:t xml:space="preserve"> (to a maximum</w:t>
            </w:r>
            <w:r w:rsidRPr="00D8750F">
              <w:rPr>
                <w:rFonts w:ascii="Arial" w:hAnsi="Arial" w:cs="Arial"/>
                <w:b/>
                <w:sz w:val="20"/>
              </w:rPr>
              <w:t xml:space="preserve"> </w:t>
            </w:r>
            <w:r w:rsidRPr="00D8750F">
              <w:rPr>
                <w:rFonts w:ascii="Arial" w:hAnsi="Arial" w:cs="Arial"/>
                <w:i/>
                <w:sz w:val="16"/>
                <w:szCs w:val="16"/>
              </w:rPr>
              <w:t>value of one hundred thousand rand)</w:t>
            </w:r>
          </w:p>
        </w:tc>
        <w:tc>
          <w:tcPr>
            <w:tcW w:w="3686" w:type="dxa"/>
          </w:tcPr>
          <w:p w14:paraId="20B9492C" w14:textId="77777777" w:rsidR="00B42959" w:rsidRPr="00D8750F" w:rsidRDefault="00B42959" w:rsidP="00571E34">
            <w:pPr>
              <w:tabs>
                <w:tab w:val="left" w:pos="5387"/>
              </w:tabs>
              <w:jc w:val="both"/>
              <w:rPr>
                <w:rFonts w:ascii="Arial" w:hAnsi="Arial" w:cs="Arial"/>
                <w:i/>
                <w:sz w:val="20"/>
              </w:rPr>
            </w:pPr>
            <w:r w:rsidRPr="00D8750F">
              <w:rPr>
                <w:rFonts w:ascii="Arial" w:hAnsi="Arial" w:cs="Arial"/>
                <w:i/>
                <w:sz w:val="20"/>
              </w:rPr>
              <w:t>Marie-Louise Newell</w:t>
            </w:r>
          </w:p>
        </w:tc>
      </w:tr>
      <w:tr w:rsidR="00B42959" w14:paraId="373BB028" w14:textId="77777777" w:rsidTr="00EA7296">
        <w:trPr>
          <w:trHeight w:val="242"/>
        </w:trPr>
        <w:tc>
          <w:tcPr>
            <w:tcW w:w="5211" w:type="dxa"/>
          </w:tcPr>
          <w:p w14:paraId="42A4C4E6" w14:textId="77777777" w:rsidR="00B42959" w:rsidRPr="00EE75D3" w:rsidRDefault="00B42959" w:rsidP="00D15CB4">
            <w:pPr>
              <w:tabs>
                <w:tab w:val="left" w:pos="5387"/>
              </w:tabs>
              <w:jc w:val="both"/>
              <w:rPr>
                <w:rFonts w:ascii="Arial" w:hAnsi="Arial" w:cs="Arial"/>
                <w:b/>
                <w:sz w:val="20"/>
                <w:u w:val="single"/>
              </w:rPr>
            </w:pPr>
          </w:p>
        </w:tc>
        <w:tc>
          <w:tcPr>
            <w:tcW w:w="3686" w:type="dxa"/>
          </w:tcPr>
          <w:p w14:paraId="462291AF" w14:textId="77777777" w:rsidR="00B42959" w:rsidRPr="00EE75D3" w:rsidRDefault="00B42959" w:rsidP="00D15CB4">
            <w:pPr>
              <w:tabs>
                <w:tab w:val="left" w:pos="5387"/>
              </w:tabs>
              <w:jc w:val="both"/>
              <w:rPr>
                <w:rFonts w:ascii="Arial" w:hAnsi="Arial" w:cs="Arial"/>
                <w:b/>
                <w:sz w:val="20"/>
                <w:u w:val="single"/>
              </w:rPr>
            </w:pPr>
          </w:p>
        </w:tc>
      </w:tr>
      <w:tr w:rsidR="00B42959" w14:paraId="78331FD3" w14:textId="77777777" w:rsidTr="00EA7296">
        <w:tc>
          <w:tcPr>
            <w:tcW w:w="8897" w:type="dxa"/>
            <w:gridSpan w:val="2"/>
          </w:tcPr>
          <w:p w14:paraId="07E1B03F" w14:textId="77777777" w:rsidR="00B42959" w:rsidRPr="005F6132" w:rsidRDefault="00B42959" w:rsidP="00D15CB4">
            <w:pPr>
              <w:tabs>
                <w:tab w:val="left" w:pos="5387"/>
              </w:tabs>
              <w:jc w:val="both"/>
              <w:rPr>
                <w:rFonts w:ascii="Arial" w:hAnsi="Arial" w:cs="Arial"/>
                <w:i/>
                <w:sz w:val="20"/>
              </w:rPr>
            </w:pPr>
            <w:r w:rsidRPr="005F6132">
              <w:rPr>
                <w:rFonts w:ascii="Arial" w:hAnsi="Arial" w:cs="Arial"/>
                <w:b/>
                <w:sz w:val="20"/>
              </w:rPr>
              <w:t xml:space="preserve">Intellectual Property: </w:t>
            </w:r>
            <w:r w:rsidRPr="00C56D5E">
              <w:rPr>
                <w:rFonts w:ascii="Arial" w:hAnsi="Arial" w:cs="Arial"/>
                <w:sz w:val="20"/>
              </w:rPr>
              <w:t>All forms relating to the registration and assignment of Intellectual Property Rights and all agreements relating exclusively to Intellectual Property</w:t>
            </w:r>
          </w:p>
        </w:tc>
      </w:tr>
      <w:tr w:rsidR="00B42959" w14:paraId="345B1850" w14:textId="77777777" w:rsidTr="00EA7296">
        <w:tc>
          <w:tcPr>
            <w:tcW w:w="5211" w:type="dxa"/>
          </w:tcPr>
          <w:p w14:paraId="5C58D1AB" w14:textId="77777777" w:rsidR="00B42959" w:rsidRPr="00357827" w:rsidRDefault="00B42959" w:rsidP="00D15CB4">
            <w:pPr>
              <w:tabs>
                <w:tab w:val="left" w:pos="709"/>
              </w:tabs>
              <w:rPr>
                <w:rFonts w:ascii="Arial" w:hAnsi="Arial" w:cs="Arial"/>
                <w:b/>
                <w:sz w:val="20"/>
                <w:szCs w:val="20"/>
              </w:rPr>
            </w:pPr>
            <w:r w:rsidRPr="00357827">
              <w:rPr>
                <w:rFonts w:ascii="Arial" w:hAnsi="Arial" w:cs="Arial"/>
                <w:sz w:val="20"/>
                <w:szCs w:val="20"/>
              </w:rPr>
              <w:t xml:space="preserve">Deputy Vice-Chancellor: Research </w:t>
            </w:r>
          </w:p>
        </w:tc>
        <w:tc>
          <w:tcPr>
            <w:tcW w:w="3686" w:type="dxa"/>
          </w:tcPr>
          <w:p w14:paraId="56707C3D" w14:textId="77777777" w:rsidR="00B42959" w:rsidRPr="00357827" w:rsidRDefault="00B42959" w:rsidP="00D15CB4">
            <w:pPr>
              <w:tabs>
                <w:tab w:val="left" w:pos="709"/>
              </w:tabs>
              <w:jc w:val="both"/>
              <w:rPr>
                <w:rFonts w:ascii="Arial" w:hAnsi="Arial" w:cs="Arial"/>
                <w:b/>
                <w:sz w:val="20"/>
                <w:szCs w:val="20"/>
              </w:rPr>
            </w:pPr>
            <w:r w:rsidRPr="00357827">
              <w:rPr>
                <w:rFonts w:ascii="Arial" w:hAnsi="Arial" w:cs="Arial"/>
                <w:i/>
                <w:sz w:val="20"/>
                <w:szCs w:val="20"/>
              </w:rPr>
              <w:t xml:space="preserve">Nelson Mutatina </w:t>
            </w:r>
            <w:proofErr w:type="spellStart"/>
            <w:r w:rsidRPr="00357827">
              <w:rPr>
                <w:rFonts w:ascii="Arial" w:hAnsi="Arial" w:cs="Arial"/>
                <w:i/>
                <w:sz w:val="20"/>
                <w:szCs w:val="20"/>
              </w:rPr>
              <w:t>Lutahindurwa</w:t>
            </w:r>
            <w:proofErr w:type="spellEnd"/>
            <w:r w:rsidRPr="00357827">
              <w:rPr>
                <w:rFonts w:ascii="Arial" w:hAnsi="Arial" w:cs="Arial"/>
                <w:i/>
                <w:sz w:val="20"/>
                <w:szCs w:val="20"/>
              </w:rPr>
              <w:t xml:space="preserve"> Ijumba</w:t>
            </w:r>
          </w:p>
        </w:tc>
      </w:tr>
      <w:tr w:rsidR="00B42959" w14:paraId="643A67FD" w14:textId="77777777" w:rsidTr="00EA7296">
        <w:tc>
          <w:tcPr>
            <w:tcW w:w="8897" w:type="dxa"/>
            <w:gridSpan w:val="2"/>
          </w:tcPr>
          <w:p w14:paraId="25C07AF9" w14:textId="77777777" w:rsidR="00B42959" w:rsidRPr="003315F0" w:rsidRDefault="00B42959" w:rsidP="00D15CB4">
            <w:pPr>
              <w:tabs>
                <w:tab w:val="left" w:pos="5387"/>
              </w:tabs>
              <w:jc w:val="both"/>
              <w:rPr>
                <w:rFonts w:ascii="Arial" w:hAnsi="Arial" w:cs="Arial"/>
                <w:b/>
                <w:iCs/>
                <w:sz w:val="20"/>
              </w:rPr>
            </w:pPr>
          </w:p>
        </w:tc>
      </w:tr>
      <w:tr w:rsidR="00B42959" w14:paraId="31AE282D" w14:textId="77777777" w:rsidTr="00EA7296">
        <w:tc>
          <w:tcPr>
            <w:tcW w:w="8897" w:type="dxa"/>
            <w:gridSpan w:val="2"/>
          </w:tcPr>
          <w:p w14:paraId="2FB44454" w14:textId="77777777" w:rsidR="00B42959" w:rsidRDefault="00B42959" w:rsidP="00D15CB4">
            <w:pPr>
              <w:tabs>
                <w:tab w:val="left" w:pos="5387"/>
              </w:tabs>
              <w:jc w:val="both"/>
              <w:rPr>
                <w:rFonts w:ascii="Arial" w:hAnsi="Arial" w:cs="Arial"/>
                <w:i/>
                <w:sz w:val="20"/>
              </w:rPr>
            </w:pPr>
            <w:r w:rsidRPr="003315F0">
              <w:rPr>
                <w:rFonts w:ascii="Arial" w:hAnsi="Arial" w:cs="Arial"/>
                <w:b/>
                <w:iCs/>
                <w:sz w:val="20"/>
              </w:rPr>
              <w:t>Cooperation and exchange agreements with foreign universities only:</w:t>
            </w:r>
          </w:p>
        </w:tc>
      </w:tr>
      <w:tr w:rsidR="00B42959" w14:paraId="3E3003B8" w14:textId="77777777" w:rsidTr="00EA7296">
        <w:tc>
          <w:tcPr>
            <w:tcW w:w="5211" w:type="dxa"/>
          </w:tcPr>
          <w:p w14:paraId="01482224" w14:textId="77777777" w:rsidR="00B42959" w:rsidRPr="003315F0" w:rsidRDefault="00B42959" w:rsidP="00D15CB4">
            <w:pPr>
              <w:tabs>
                <w:tab w:val="left" w:pos="709"/>
              </w:tabs>
              <w:rPr>
                <w:rFonts w:ascii="Arial" w:hAnsi="Arial" w:cs="Arial"/>
                <w:b/>
                <w:iCs/>
                <w:sz w:val="20"/>
              </w:rPr>
            </w:pPr>
            <w:r>
              <w:rPr>
                <w:rFonts w:ascii="Arial" w:hAnsi="Arial" w:cs="Arial"/>
                <w:sz w:val="20"/>
              </w:rPr>
              <w:t>Executive Director: Corporate Relations</w:t>
            </w:r>
          </w:p>
        </w:tc>
        <w:tc>
          <w:tcPr>
            <w:tcW w:w="3686" w:type="dxa"/>
          </w:tcPr>
          <w:p w14:paraId="47525FBF" w14:textId="7AC51DDC" w:rsidR="00B42959" w:rsidRPr="0017782F" w:rsidRDefault="00176EF7" w:rsidP="00EC7A50">
            <w:pPr>
              <w:tabs>
                <w:tab w:val="left" w:pos="5387"/>
              </w:tabs>
              <w:jc w:val="both"/>
              <w:rPr>
                <w:rFonts w:ascii="Arial" w:hAnsi="Arial" w:cs="Arial"/>
                <w:i/>
                <w:sz w:val="20"/>
              </w:rPr>
            </w:pPr>
            <w:r>
              <w:rPr>
                <w:rFonts w:ascii="Arial" w:hAnsi="Arial" w:cs="Arial"/>
                <w:i/>
                <w:sz w:val="20"/>
              </w:rPr>
              <w:t>Vacant</w:t>
            </w:r>
          </w:p>
        </w:tc>
      </w:tr>
      <w:tr w:rsidR="00B42959" w14:paraId="57DD1648" w14:textId="77777777" w:rsidTr="00EA7296">
        <w:tc>
          <w:tcPr>
            <w:tcW w:w="5211" w:type="dxa"/>
          </w:tcPr>
          <w:p w14:paraId="530B8D46" w14:textId="77777777" w:rsidR="00B42959" w:rsidRDefault="00B42959" w:rsidP="00D15CB4">
            <w:pPr>
              <w:tabs>
                <w:tab w:val="left" w:pos="709"/>
              </w:tabs>
              <w:rPr>
                <w:rFonts w:ascii="Arial" w:hAnsi="Arial" w:cs="Arial"/>
                <w:sz w:val="20"/>
              </w:rPr>
            </w:pPr>
          </w:p>
        </w:tc>
        <w:tc>
          <w:tcPr>
            <w:tcW w:w="3686" w:type="dxa"/>
          </w:tcPr>
          <w:p w14:paraId="7D3791B0" w14:textId="77777777" w:rsidR="00B42959" w:rsidRPr="0017782F" w:rsidRDefault="00B42959" w:rsidP="00D15CB4">
            <w:pPr>
              <w:tabs>
                <w:tab w:val="left" w:pos="5387"/>
              </w:tabs>
              <w:jc w:val="both"/>
              <w:rPr>
                <w:rFonts w:ascii="Arial" w:hAnsi="Arial" w:cs="Arial"/>
                <w:i/>
                <w:sz w:val="20"/>
              </w:rPr>
            </w:pPr>
          </w:p>
        </w:tc>
      </w:tr>
      <w:tr w:rsidR="00976334" w:rsidRPr="00976334" w14:paraId="45133FEE" w14:textId="77777777" w:rsidTr="00EA7296">
        <w:tc>
          <w:tcPr>
            <w:tcW w:w="8897" w:type="dxa"/>
            <w:gridSpan w:val="2"/>
          </w:tcPr>
          <w:p w14:paraId="57ACA00C" w14:textId="77777777" w:rsidR="00B42959" w:rsidRPr="00976334" w:rsidRDefault="00B42959" w:rsidP="001B1044">
            <w:pPr>
              <w:tabs>
                <w:tab w:val="left" w:pos="5387"/>
              </w:tabs>
              <w:spacing w:after="120"/>
              <w:jc w:val="both"/>
              <w:rPr>
                <w:rFonts w:ascii="Arial" w:hAnsi="Arial" w:cs="Arial"/>
                <w:b/>
                <w:sz w:val="20"/>
              </w:rPr>
            </w:pPr>
            <w:r w:rsidRPr="00976334">
              <w:rPr>
                <w:rFonts w:ascii="Arial" w:hAnsi="Arial" w:cs="Arial"/>
                <w:b/>
                <w:sz w:val="20"/>
              </w:rPr>
              <w:t xml:space="preserve">Infrastructural Development </w:t>
            </w:r>
            <w:r w:rsidRPr="00976334">
              <w:rPr>
                <w:rFonts w:ascii="Arial" w:hAnsi="Arial" w:cs="Arial"/>
                <w:b/>
                <w:i/>
                <w:sz w:val="20"/>
              </w:rPr>
              <w:t>(including building works, construction and plans)</w:t>
            </w:r>
            <w:r w:rsidR="00316F15" w:rsidRPr="00976334">
              <w:rPr>
                <w:rFonts w:ascii="Arial" w:hAnsi="Arial" w:cs="Arial"/>
                <w:b/>
                <w:i/>
                <w:sz w:val="20"/>
              </w:rPr>
              <w:t xml:space="preserve"> </w:t>
            </w:r>
            <w:r w:rsidR="009E45B4" w:rsidRPr="00976334">
              <w:rPr>
                <w:rFonts w:ascii="Arial" w:hAnsi="Arial" w:cs="Arial"/>
                <w:b/>
                <w:sz w:val="20"/>
              </w:rPr>
              <w:t>and Lease of University Owned Immovable Property</w:t>
            </w:r>
          </w:p>
          <w:p w14:paraId="1484C8AD" w14:textId="77777777" w:rsidR="005467AC" w:rsidRPr="00976334" w:rsidRDefault="001B1044" w:rsidP="00D15CB4">
            <w:pPr>
              <w:tabs>
                <w:tab w:val="left" w:pos="5387"/>
              </w:tabs>
              <w:jc w:val="both"/>
              <w:rPr>
                <w:rFonts w:ascii="Arial" w:hAnsi="Arial" w:cs="Arial"/>
                <w:b/>
                <w:sz w:val="20"/>
              </w:rPr>
            </w:pPr>
            <w:r w:rsidRPr="00976334">
              <w:rPr>
                <w:rFonts w:ascii="Arial" w:hAnsi="Arial" w:cs="Arial"/>
                <w:b/>
                <w:sz w:val="20"/>
              </w:rPr>
              <w:t>I</w:t>
            </w:r>
            <w:r w:rsidR="005467AC" w:rsidRPr="00976334">
              <w:rPr>
                <w:rFonts w:ascii="Arial" w:hAnsi="Arial" w:cs="Arial"/>
                <w:b/>
                <w:sz w:val="20"/>
              </w:rPr>
              <w:t>nfrastructural Development</w:t>
            </w:r>
          </w:p>
        </w:tc>
      </w:tr>
      <w:tr w:rsidR="00B42959" w14:paraId="5CAD8621" w14:textId="77777777" w:rsidTr="00EA7296">
        <w:tc>
          <w:tcPr>
            <w:tcW w:w="5211" w:type="dxa"/>
          </w:tcPr>
          <w:p w14:paraId="0E887850" w14:textId="77777777" w:rsidR="00B42959" w:rsidRPr="00AD0AE3" w:rsidRDefault="00B42959" w:rsidP="00D15CB4">
            <w:pPr>
              <w:tabs>
                <w:tab w:val="left" w:pos="709"/>
              </w:tabs>
              <w:ind w:right="33"/>
              <w:rPr>
                <w:rFonts w:ascii="Arial" w:hAnsi="Arial" w:cs="Arial"/>
                <w:i/>
                <w:sz w:val="20"/>
              </w:rPr>
            </w:pPr>
            <w:r w:rsidRPr="00AD0AE3">
              <w:rPr>
                <w:rFonts w:ascii="Arial" w:hAnsi="Arial" w:cs="Arial"/>
                <w:sz w:val="20"/>
              </w:rPr>
              <w:t xml:space="preserve">Executive Director: Physical Planning &amp; Operations together with </w:t>
            </w:r>
            <w:r w:rsidR="005C7AF7">
              <w:rPr>
                <w:rFonts w:ascii="Arial" w:hAnsi="Arial" w:cs="Arial"/>
                <w:sz w:val="20"/>
              </w:rPr>
              <w:t xml:space="preserve">the </w:t>
            </w:r>
            <w:r w:rsidRPr="00AD0AE3">
              <w:rPr>
                <w:rFonts w:ascii="Arial" w:hAnsi="Arial" w:cs="Arial"/>
                <w:sz w:val="20"/>
              </w:rPr>
              <w:t xml:space="preserve">Registrar </w:t>
            </w:r>
            <w:r w:rsidRPr="00AD0AE3">
              <w:rPr>
                <w:rFonts w:ascii="Arial" w:hAnsi="Arial" w:cs="Arial"/>
                <w:i/>
                <w:sz w:val="16"/>
                <w:szCs w:val="16"/>
              </w:rPr>
              <w:t xml:space="preserve">(contracts where value is in excess of </w:t>
            </w:r>
            <w:r>
              <w:rPr>
                <w:rFonts w:ascii="Arial" w:hAnsi="Arial" w:cs="Arial"/>
                <w:i/>
                <w:sz w:val="16"/>
                <w:szCs w:val="16"/>
              </w:rPr>
              <w:t>ten</w:t>
            </w:r>
            <w:r w:rsidRPr="00AD0AE3">
              <w:rPr>
                <w:rFonts w:ascii="Arial" w:hAnsi="Arial" w:cs="Arial"/>
                <w:i/>
                <w:sz w:val="16"/>
                <w:szCs w:val="16"/>
              </w:rPr>
              <w:t xml:space="preserve"> million rand)</w:t>
            </w:r>
          </w:p>
        </w:tc>
        <w:tc>
          <w:tcPr>
            <w:tcW w:w="3686" w:type="dxa"/>
          </w:tcPr>
          <w:p w14:paraId="247C494A" w14:textId="77777777" w:rsidR="00B42959" w:rsidRPr="00AD0AE3" w:rsidRDefault="00B42959" w:rsidP="00D15CB4">
            <w:pPr>
              <w:tabs>
                <w:tab w:val="left" w:pos="5387"/>
              </w:tabs>
              <w:jc w:val="both"/>
              <w:rPr>
                <w:rFonts w:ascii="Arial" w:hAnsi="Arial" w:cs="Arial"/>
                <w:i/>
                <w:sz w:val="20"/>
              </w:rPr>
            </w:pPr>
            <w:r w:rsidRPr="00AD0AE3">
              <w:rPr>
                <w:rFonts w:ascii="Arial" w:hAnsi="Arial" w:cs="Arial"/>
                <w:i/>
                <w:sz w:val="20"/>
              </w:rPr>
              <w:t>Charles William Poole and</w:t>
            </w:r>
          </w:p>
          <w:p w14:paraId="4F146683" w14:textId="77777777" w:rsidR="00B42959" w:rsidRPr="00AD0AE3" w:rsidRDefault="00B42959" w:rsidP="00D15CB4">
            <w:pPr>
              <w:tabs>
                <w:tab w:val="left" w:pos="5387"/>
              </w:tabs>
              <w:jc w:val="both"/>
              <w:rPr>
                <w:rFonts w:ascii="Arial" w:hAnsi="Arial" w:cs="Arial"/>
                <w:i/>
                <w:sz w:val="20"/>
              </w:rPr>
            </w:pPr>
            <w:r w:rsidRPr="00AD0AE3">
              <w:rPr>
                <w:rFonts w:ascii="Arial" w:hAnsi="Arial" w:cs="Arial"/>
                <w:i/>
                <w:sz w:val="20"/>
              </w:rPr>
              <w:t xml:space="preserve">Jane Julia </w:t>
            </w:r>
            <w:proofErr w:type="spellStart"/>
            <w:r w:rsidRPr="00AD0AE3">
              <w:rPr>
                <w:rFonts w:ascii="Arial" w:hAnsi="Arial" w:cs="Arial"/>
                <w:i/>
                <w:sz w:val="20"/>
              </w:rPr>
              <w:t>Meyerowitz</w:t>
            </w:r>
            <w:proofErr w:type="spellEnd"/>
          </w:p>
        </w:tc>
      </w:tr>
      <w:tr w:rsidR="00B42959" w14:paraId="157B11D4" w14:textId="77777777" w:rsidTr="00EA7296">
        <w:tc>
          <w:tcPr>
            <w:tcW w:w="5211" w:type="dxa"/>
          </w:tcPr>
          <w:p w14:paraId="07FF9854" w14:textId="77777777" w:rsidR="00B42959" w:rsidRPr="00AD0AE3" w:rsidRDefault="00B42959" w:rsidP="00D15CB4">
            <w:pPr>
              <w:tabs>
                <w:tab w:val="left" w:pos="709"/>
              </w:tabs>
              <w:rPr>
                <w:rFonts w:ascii="Arial" w:hAnsi="Arial" w:cs="Arial"/>
                <w:i/>
                <w:sz w:val="20"/>
              </w:rPr>
            </w:pPr>
            <w:r w:rsidRPr="00AD0AE3">
              <w:rPr>
                <w:rFonts w:ascii="Arial" w:hAnsi="Arial" w:cs="Arial"/>
                <w:sz w:val="20"/>
              </w:rPr>
              <w:t xml:space="preserve">Executive Director: Physical Planning &amp; Operations </w:t>
            </w:r>
            <w:r w:rsidRPr="00AD0AE3">
              <w:rPr>
                <w:rFonts w:ascii="Arial" w:hAnsi="Arial" w:cs="Arial"/>
                <w:i/>
                <w:sz w:val="16"/>
                <w:szCs w:val="16"/>
              </w:rPr>
              <w:t xml:space="preserve">(contracts where value is in excess of one million rand to a maximum of </w:t>
            </w:r>
            <w:r>
              <w:rPr>
                <w:rFonts w:ascii="Arial" w:hAnsi="Arial" w:cs="Arial"/>
                <w:i/>
                <w:sz w:val="16"/>
                <w:szCs w:val="16"/>
              </w:rPr>
              <w:t>ten</w:t>
            </w:r>
            <w:r w:rsidRPr="00AD0AE3">
              <w:rPr>
                <w:rFonts w:ascii="Arial" w:hAnsi="Arial" w:cs="Arial"/>
                <w:i/>
                <w:sz w:val="16"/>
                <w:szCs w:val="16"/>
              </w:rPr>
              <w:t xml:space="preserve"> million rand)</w:t>
            </w:r>
          </w:p>
        </w:tc>
        <w:tc>
          <w:tcPr>
            <w:tcW w:w="3686" w:type="dxa"/>
          </w:tcPr>
          <w:p w14:paraId="7383770D" w14:textId="77777777" w:rsidR="00B42959" w:rsidRPr="00AD0AE3" w:rsidRDefault="00B42959" w:rsidP="00D15CB4">
            <w:pPr>
              <w:tabs>
                <w:tab w:val="left" w:pos="5387"/>
              </w:tabs>
              <w:jc w:val="both"/>
              <w:rPr>
                <w:rFonts w:ascii="Arial" w:hAnsi="Arial" w:cs="Arial"/>
                <w:i/>
                <w:sz w:val="20"/>
              </w:rPr>
            </w:pPr>
            <w:r w:rsidRPr="00AD0AE3">
              <w:rPr>
                <w:rFonts w:ascii="Arial" w:hAnsi="Arial" w:cs="Arial"/>
                <w:i/>
                <w:sz w:val="20"/>
              </w:rPr>
              <w:t>Charles William Poole</w:t>
            </w:r>
          </w:p>
        </w:tc>
      </w:tr>
      <w:tr w:rsidR="00B42959" w14:paraId="1F03CD32" w14:textId="77777777" w:rsidTr="00EA7296">
        <w:tc>
          <w:tcPr>
            <w:tcW w:w="5211" w:type="dxa"/>
          </w:tcPr>
          <w:p w14:paraId="2D67BF45" w14:textId="77777777" w:rsidR="00B42959" w:rsidRPr="00AD0AE3" w:rsidRDefault="00B42959" w:rsidP="00D15CB4">
            <w:pPr>
              <w:tabs>
                <w:tab w:val="left" w:pos="709"/>
              </w:tabs>
              <w:rPr>
                <w:rFonts w:ascii="Arial" w:hAnsi="Arial" w:cs="Arial"/>
                <w:sz w:val="20"/>
              </w:rPr>
            </w:pPr>
            <w:r w:rsidRPr="00AD0AE3">
              <w:rPr>
                <w:rFonts w:ascii="Arial" w:hAnsi="Arial" w:cs="Arial"/>
                <w:sz w:val="20"/>
              </w:rPr>
              <w:t xml:space="preserve">Executive Director: Physical Planning &amp; Operations </w:t>
            </w:r>
            <w:r w:rsidRPr="00AD0AE3">
              <w:rPr>
                <w:rFonts w:ascii="Arial" w:hAnsi="Arial" w:cs="Arial"/>
                <w:i/>
                <w:sz w:val="16"/>
                <w:szCs w:val="16"/>
              </w:rPr>
              <w:t>(plans where value is in excess of one million rand)</w:t>
            </w:r>
          </w:p>
        </w:tc>
        <w:tc>
          <w:tcPr>
            <w:tcW w:w="3686" w:type="dxa"/>
          </w:tcPr>
          <w:p w14:paraId="002177F6" w14:textId="77777777" w:rsidR="00B42959" w:rsidRPr="00AD0AE3" w:rsidRDefault="00B42959" w:rsidP="00D15CB4">
            <w:pPr>
              <w:tabs>
                <w:tab w:val="left" w:pos="5387"/>
              </w:tabs>
              <w:jc w:val="both"/>
              <w:rPr>
                <w:rFonts w:ascii="Arial" w:hAnsi="Arial" w:cs="Arial"/>
                <w:i/>
                <w:sz w:val="20"/>
              </w:rPr>
            </w:pPr>
            <w:r w:rsidRPr="00AD0AE3">
              <w:rPr>
                <w:rFonts w:ascii="Arial" w:hAnsi="Arial" w:cs="Arial"/>
                <w:i/>
                <w:sz w:val="20"/>
              </w:rPr>
              <w:t>Charles William Poole</w:t>
            </w:r>
          </w:p>
        </w:tc>
      </w:tr>
      <w:tr w:rsidR="005C7AF7" w14:paraId="490E81B6" w14:textId="77777777" w:rsidTr="005C7AF7">
        <w:trPr>
          <w:trHeight w:val="398"/>
        </w:trPr>
        <w:tc>
          <w:tcPr>
            <w:tcW w:w="5211" w:type="dxa"/>
          </w:tcPr>
          <w:p w14:paraId="6FE3ACD0" w14:textId="77777777" w:rsidR="005C7AF7" w:rsidRPr="000C07D8" w:rsidRDefault="005C7AF7" w:rsidP="005B73E0">
            <w:pPr>
              <w:tabs>
                <w:tab w:val="left" w:pos="709"/>
              </w:tabs>
              <w:rPr>
                <w:rFonts w:ascii="Arial" w:hAnsi="Arial" w:cs="Arial"/>
                <w:i/>
                <w:sz w:val="16"/>
                <w:szCs w:val="16"/>
              </w:rPr>
            </w:pPr>
            <w:r w:rsidRPr="003E368C">
              <w:rPr>
                <w:rFonts w:ascii="Arial" w:hAnsi="Arial" w:cs="Arial"/>
                <w:sz w:val="20"/>
              </w:rPr>
              <w:lastRenderedPageBreak/>
              <w:t xml:space="preserve">Director: Campus Management Services </w:t>
            </w:r>
            <w:r w:rsidRPr="003E368C">
              <w:rPr>
                <w:rFonts w:ascii="Arial" w:hAnsi="Arial" w:cs="Arial"/>
                <w:i/>
                <w:sz w:val="16"/>
                <w:szCs w:val="16"/>
              </w:rPr>
              <w:t>(contracts and plans where value is one million rand or less)</w:t>
            </w:r>
          </w:p>
        </w:tc>
        <w:tc>
          <w:tcPr>
            <w:tcW w:w="3686" w:type="dxa"/>
          </w:tcPr>
          <w:p w14:paraId="0C6991E4" w14:textId="77777777" w:rsidR="005C7AF7" w:rsidRPr="00976334" w:rsidRDefault="005C7AF7" w:rsidP="005C7AF7">
            <w:pPr>
              <w:rPr>
                <w:rFonts w:ascii="Calibri" w:hAnsi="Calibri" w:cs="Calibri"/>
                <w:i/>
                <w:sz w:val="21"/>
                <w:szCs w:val="21"/>
              </w:rPr>
            </w:pPr>
            <w:proofErr w:type="spellStart"/>
            <w:r w:rsidRPr="00976334">
              <w:rPr>
                <w:rFonts w:ascii="Calibri" w:hAnsi="Calibri" w:cs="Calibri"/>
                <w:i/>
                <w:sz w:val="21"/>
                <w:szCs w:val="21"/>
              </w:rPr>
              <w:t>Msawakhe</w:t>
            </w:r>
            <w:proofErr w:type="spellEnd"/>
            <w:r w:rsidRPr="00976334">
              <w:rPr>
                <w:rFonts w:ascii="Calibri" w:hAnsi="Calibri" w:cs="Calibri"/>
                <w:i/>
                <w:sz w:val="21"/>
                <w:szCs w:val="21"/>
              </w:rPr>
              <w:t xml:space="preserve"> Guardian Mfusi</w:t>
            </w:r>
          </w:p>
        </w:tc>
      </w:tr>
      <w:tr w:rsidR="005C7AF7" w14:paraId="736CCA2B" w14:textId="77777777" w:rsidTr="001B1044">
        <w:trPr>
          <w:trHeight w:val="360"/>
        </w:trPr>
        <w:tc>
          <w:tcPr>
            <w:tcW w:w="5211" w:type="dxa"/>
            <w:vAlign w:val="bottom"/>
          </w:tcPr>
          <w:p w14:paraId="4C931190" w14:textId="77777777" w:rsidR="005C7AF7" w:rsidRPr="00976334" w:rsidRDefault="005C7AF7" w:rsidP="001B1044">
            <w:pPr>
              <w:tabs>
                <w:tab w:val="left" w:pos="709"/>
              </w:tabs>
              <w:rPr>
                <w:rFonts w:ascii="Arial" w:hAnsi="Arial" w:cs="Arial"/>
                <w:b/>
                <w:sz w:val="20"/>
              </w:rPr>
            </w:pPr>
            <w:r w:rsidRPr="00976334">
              <w:rPr>
                <w:rFonts w:ascii="Arial" w:hAnsi="Arial" w:cs="Arial"/>
                <w:b/>
                <w:sz w:val="20"/>
              </w:rPr>
              <w:t>Lease of University Owned Immovable Property</w:t>
            </w:r>
          </w:p>
        </w:tc>
        <w:tc>
          <w:tcPr>
            <w:tcW w:w="3686" w:type="dxa"/>
          </w:tcPr>
          <w:p w14:paraId="4115911D" w14:textId="77777777" w:rsidR="005C7AF7" w:rsidRPr="00976334" w:rsidRDefault="005C7AF7" w:rsidP="001B1044">
            <w:pPr>
              <w:tabs>
                <w:tab w:val="left" w:pos="5387"/>
              </w:tabs>
              <w:jc w:val="both"/>
              <w:rPr>
                <w:rFonts w:ascii="Arial" w:hAnsi="Arial" w:cs="Arial"/>
                <w:i/>
                <w:sz w:val="20"/>
                <w:szCs w:val="20"/>
              </w:rPr>
            </w:pPr>
          </w:p>
        </w:tc>
      </w:tr>
      <w:tr w:rsidR="005C7AF7" w14:paraId="5AB75A4D" w14:textId="77777777" w:rsidTr="00EA7296">
        <w:trPr>
          <w:trHeight w:val="328"/>
        </w:trPr>
        <w:tc>
          <w:tcPr>
            <w:tcW w:w="5211" w:type="dxa"/>
          </w:tcPr>
          <w:p w14:paraId="2F94BC26" w14:textId="77777777" w:rsidR="005C7AF7" w:rsidRPr="00976334" w:rsidRDefault="005C7AF7" w:rsidP="005C7AF7">
            <w:pPr>
              <w:tabs>
                <w:tab w:val="left" w:pos="709"/>
              </w:tabs>
              <w:rPr>
                <w:rFonts w:ascii="Arial" w:hAnsi="Arial" w:cs="Arial"/>
                <w:sz w:val="20"/>
              </w:rPr>
            </w:pPr>
            <w:r w:rsidRPr="00976334">
              <w:rPr>
                <w:rFonts w:ascii="Arial" w:hAnsi="Arial" w:cs="Arial"/>
                <w:sz w:val="20"/>
              </w:rPr>
              <w:t>Executive Director: Physical Planning &amp; Operations</w:t>
            </w:r>
          </w:p>
          <w:p w14:paraId="7802C043" w14:textId="77777777" w:rsidR="005C7AF7" w:rsidRPr="00976334" w:rsidRDefault="005C7AF7" w:rsidP="005C7AF7">
            <w:pPr>
              <w:tabs>
                <w:tab w:val="left" w:pos="709"/>
              </w:tabs>
              <w:rPr>
                <w:rFonts w:ascii="Arial" w:hAnsi="Arial" w:cs="Arial"/>
                <w:sz w:val="20"/>
                <w:u w:val="single"/>
              </w:rPr>
            </w:pPr>
            <w:r w:rsidRPr="00976334">
              <w:rPr>
                <w:rFonts w:ascii="Arial" w:hAnsi="Arial" w:cs="Arial"/>
                <w:sz w:val="16"/>
                <w:szCs w:val="16"/>
              </w:rPr>
              <w:t>(</w:t>
            </w:r>
            <w:r w:rsidRPr="00976334">
              <w:rPr>
                <w:rFonts w:ascii="Arial" w:hAnsi="Arial" w:cs="Arial"/>
                <w:i/>
                <w:sz w:val="16"/>
                <w:szCs w:val="16"/>
              </w:rPr>
              <w:t>lease agreements to a maximum rental value of five-hundred thousand rand per annum and duration of three years</w:t>
            </w:r>
            <w:r w:rsidRPr="00976334">
              <w:rPr>
                <w:rFonts w:ascii="Arial" w:hAnsi="Arial" w:cs="Arial"/>
                <w:sz w:val="16"/>
                <w:szCs w:val="16"/>
              </w:rPr>
              <w:t>)</w:t>
            </w:r>
          </w:p>
        </w:tc>
        <w:tc>
          <w:tcPr>
            <w:tcW w:w="3686" w:type="dxa"/>
          </w:tcPr>
          <w:p w14:paraId="1C96CEF7" w14:textId="77777777" w:rsidR="001B1044" w:rsidRPr="00976334" w:rsidRDefault="001B1044" w:rsidP="001B1044">
            <w:pPr>
              <w:tabs>
                <w:tab w:val="left" w:pos="5387"/>
              </w:tabs>
              <w:jc w:val="both"/>
              <w:rPr>
                <w:rFonts w:ascii="Arial" w:hAnsi="Arial" w:cs="Arial"/>
                <w:i/>
                <w:sz w:val="20"/>
              </w:rPr>
            </w:pPr>
            <w:r w:rsidRPr="00976334">
              <w:rPr>
                <w:rFonts w:ascii="Arial" w:hAnsi="Arial" w:cs="Arial"/>
                <w:i/>
                <w:sz w:val="20"/>
              </w:rPr>
              <w:t>Charles William Poole</w:t>
            </w:r>
          </w:p>
          <w:p w14:paraId="608EA0B0" w14:textId="77777777" w:rsidR="005C7AF7" w:rsidRPr="00976334" w:rsidRDefault="005C7AF7" w:rsidP="005C7AF7">
            <w:pPr>
              <w:tabs>
                <w:tab w:val="left" w:pos="5387"/>
              </w:tabs>
              <w:jc w:val="both"/>
              <w:rPr>
                <w:rFonts w:ascii="Arial" w:hAnsi="Arial" w:cs="Arial"/>
                <w:i/>
                <w:sz w:val="20"/>
              </w:rPr>
            </w:pPr>
          </w:p>
        </w:tc>
      </w:tr>
      <w:tr w:rsidR="005C7AF7" w14:paraId="06160A96" w14:textId="77777777" w:rsidTr="00EA7296">
        <w:trPr>
          <w:trHeight w:val="602"/>
        </w:trPr>
        <w:tc>
          <w:tcPr>
            <w:tcW w:w="5211" w:type="dxa"/>
          </w:tcPr>
          <w:p w14:paraId="4710180F" w14:textId="77777777" w:rsidR="005C7AF7" w:rsidRPr="00976334" w:rsidRDefault="005C7AF7" w:rsidP="005C7AF7">
            <w:pPr>
              <w:tabs>
                <w:tab w:val="left" w:pos="709"/>
              </w:tabs>
              <w:rPr>
                <w:rFonts w:ascii="Arial" w:hAnsi="Arial" w:cs="Arial"/>
                <w:sz w:val="20"/>
                <w:szCs w:val="20"/>
              </w:rPr>
            </w:pPr>
            <w:r w:rsidRPr="00976334">
              <w:rPr>
                <w:rFonts w:ascii="Arial" w:hAnsi="Arial" w:cs="Arial"/>
                <w:sz w:val="20"/>
                <w:szCs w:val="20"/>
              </w:rPr>
              <w:t>Director: Campus Management Services</w:t>
            </w:r>
          </w:p>
          <w:p w14:paraId="4F77DA5B" w14:textId="77777777" w:rsidR="005C7AF7" w:rsidRPr="00976334" w:rsidRDefault="005C7AF7" w:rsidP="005C7AF7">
            <w:pPr>
              <w:tabs>
                <w:tab w:val="left" w:pos="709"/>
              </w:tabs>
              <w:rPr>
                <w:rFonts w:ascii="Arial" w:hAnsi="Arial" w:cs="Arial"/>
                <w:sz w:val="20"/>
              </w:rPr>
            </w:pPr>
            <w:r w:rsidRPr="00976334">
              <w:rPr>
                <w:rFonts w:ascii="Arial" w:hAnsi="Arial" w:cs="Arial"/>
                <w:sz w:val="20"/>
                <w:szCs w:val="20"/>
              </w:rPr>
              <w:t>(</w:t>
            </w:r>
            <w:r w:rsidRPr="00976334">
              <w:rPr>
                <w:rFonts w:ascii="Arial" w:hAnsi="Arial" w:cs="Arial"/>
                <w:i/>
                <w:sz w:val="16"/>
                <w:szCs w:val="16"/>
              </w:rPr>
              <w:t>lease agreements to a maximum rental value of one-hundred thousand rand per annum and duration of three years</w:t>
            </w:r>
            <w:r w:rsidRPr="00976334">
              <w:rPr>
                <w:rFonts w:ascii="Arial" w:hAnsi="Arial" w:cs="Arial"/>
                <w:sz w:val="16"/>
                <w:szCs w:val="16"/>
              </w:rPr>
              <w:t>)</w:t>
            </w:r>
          </w:p>
        </w:tc>
        <w:tc>
          <w:tcPr>
            <w:tcW w:w="3686" w:type="dxa"/>
          </w:tcPr>
          <w:p w14:paraId="4400A5E8" w14:textId="77777777" w:rsidR="005C7AF7" w:rsidRPr="00976334" w:rsidRDefault="005C7AF7" w:rsidP="005C7AF7">
            <w:pPr>
              <w:tabs>
                <w:tab w:val="left" w:pos="5387"/>
              </w:tabs>
              <w:jc w:val="both"/>
              <w:rPr>
                <w:rFonts w:ascii="Arial" w:hAnsi="Arial" w:cs="Arial"/>
                <w:i/>
                <w:sz w:val="20"/>
              </w:rPr>
            </w:pPr>
            <w:proofErr w:type="spellStart"/>
            <w:r w:rsidRPr="00976334">
              <w:rPr>
                <w:rFonts w:ascii="Arial" w:hAnsi="Arial" w:cs="Arial"/>
                <w:i/>
                <w:sz w:val="20"/>
              </w:rPr>
              <w:t>Msawakhe</w:t>
            </w:r>
            <w:proofErr w:type="spellEnd"/>
            <w:r w:rsidRPr="00976334">
              <w:rPr>
                <w:rFonts w:ascii="Arial" w:hAnsi="Arial" w:cs="Arial"/>
                <w:i/>
                <w:sz w:val="20"/>
              </w:rPr>
              <w:t xml:space="preserve"> Guardian Mfusi</w:t>
            </w:r>
          </w:p>
          <w:p w14:paraId="67E98EBE" w14:textId="77777777" w:rsidR="005C7AF7" w:rsidRPr="00976334" w:rsidRDefault="005C7AF7" w:rsidP="0069539A">
            <w:pPr>
              <w:rPr>
                <w:rFonts w:ascii="Calibri" w:hAnsi="Calibri" w:cs="Calibri"/>
                <w:i/>
                <w:sz w:val="21"/>
                <w:szCs w:val="21"/>
              </w:rPr>
            </w:pPr>
          </w:p>
        </w:tc>
      </w:tr>
      <w:tr w:rsidR="00B42959" w14:paraId="28D36B2A" w14:textId="77777777" w:rsidTr="00EA7296">
        <w:tc>
          <w:tcPr>
            <w:tcW w:w="5211" w:type="dxa"/>
          </w:tcPr>
          <w:p w14:paraId="16A0BDC3" w14:textId="77777777" w:rsidR="00B42959" w:rsidRPr="00AD0AE3" w:rsidRDefault="00B42959" w:rsidP="00D15CB4">
            <w:pPr>
              <w:tabs>
                <w:tab w:val="left" w:pos="709"/>
              </w:tabs>
              <w:rPr>
                <w:rFonts w:ascii="Arial" w:hAnsi="Arial" w:cs="Arial"/>
                <w:sz w:val="20"/>
              </w:rPr>
            </w:pPr>
          </w:p>
        </w:tc>
        <w:tc>
          <w:tcPr>
            <w:tcW w:w="3686" w:type="dxa"/>
          </w:tcPr>
          <w:p w14:paraId="2F9CAE31" w14:textId="77777777" w:rsidR="00B42959" w:rsidRPr="00AD0AE3" w:rsidRDefault="00B42959" w:rsidP="00D15CB4">
            <w:pPr>
              <w:tabs>
                <w:tab w:val="left" w:pos="5387"/>
              </w:tabs>
              <w:jc w:val="both"/>
              <w:rPr>
                <w:rFonts w:ascii="Arial" w:hAnsi="Arial" w:cs="Arial"/>
                <w:i/>
                <w:sz w:val="20"/>
              </w:rPr>
            </w:pPr>
          </w:p>
        </w:tc>
      </w:tr>
      <w:tr w:rsidR="00B42959" w14:paraId="3D9E7180" w14:textId="77777777" w:rsidTr="00EA7296">
        <w:tc>
          <w:tcPr>
            <w:tcW w:w="8897" w:type="dxa"/>
            <w:gridSpan w:val="2"/>
          </w:tcPr>
          <w:p w14:paraId="51C2EA2C" w14:textId="77777777" w:rsidR="00B42959" w:rsidRPr="005A2B2E" w:rsidRDefault="00B42959" w:rsidP="00A00DC7">
            <w:pPr>
              <w:tabs>
                <w:tab w:val="left" w:pos="5387"/>
              </w:tabs>
              <w:jc w:val="both"/>
              <w:rPr>
                <w:rFonts w:ascii="Arial" w:hAnsi="Arial" w:cs="Arial"/>
                <w:i/>
                <w:sz w:val="20"/>
              </w:rPr>
            </w:pPr>
            <w:r w:rsidRPr="005A2B2E">
              <w:rPr>
                <w:rFonts w:ascii="Arial" w:hAnsi="Arial" w:cs="Arial"/>
                <w:b/>
                <w:sz w:val="20"/>
              </w:rPr>
              <w:t>K-RITH Project: All building project documentation and purchase requisitions</w:t>
            </w:r>
          </w:p>
        </w:tc>
      </w:tr>
      <w:tr w:rsidR="00B42959" w14:paraId="0DB0C587" w14:textId="77777777" w:rsidTr="00EA7296">
        <w:tc>
          <w:tcPr>
            <w:tcW w:w="5211" w:type="dxa"/>
          </w:tcPr>
          <w:p w14:paraId="02751B56" w14:textId="77777777" w:rsidR="00B42959" w:rsidRPr="005A2B2E" w:rsidRDefault="00B42959" w:rsidP="00D15CB4">
            <w:pPr>
              <w:tabs>
                <w:tab w:val="left" w:pos="709"/>
              </w:tabs>
              <w:rPr>
                <w:rFonts w:ascii="Arial" w:hAnsi="Arial" w:cs="Arial"/>
                <w:sz w:val="20"/>
              </w:rPr>
            </w:pPr>
            <w:r w:rsidRPr="005A2B2E">
              <w:rPr>
                <w:rFonts w:ascii="Arial" w:hAnsi="Arial" w:cs="Arial"/>
                <w:sz w:val="20"/>
              </w:rPr>
              <w:t>K-RITH Director together with Executive Director: Physical Planning &amp; Operations</w:t>
            </w:r>
          </w:p>
        </w:tc>
        <w:tc>
          <w:tcPr>
            <w:tcW w:w="3686" w:type="dxa"/>
          </w:tcPr>
          <w:p w14:paraId="496DA070" w14:textId="59715503" w:rsidR="00B42959" w:rsidRPr="005A2B2E" w:rsidRDefault="00B42959" w:rsidP="00D15CB4">
            <w:pPr>
              <w:tabs>
                <w:tab w:val="left" w:pos="5387"/>
              </w:tabs>
              <w:jc w:val="both"/>
              <w:rPr>
                <w:rFonts w:ascii="Arial" w:hAnsi="Arial" w:cs="Arial"/>
                <w:i/>
                <w:sz w:val="20"/>
              </w:rPr>
            </w:pPr>
          </w:p>
        </w:tc>
      </w:tr>
      <w:tr w:rsidR="00B42959" w14:paraId="316916AC" w14:textId="77777777" w:rsidTr="00EA7296">
        <w:tc>
          <w:tcPr>
            <w:tcW w:w="5211" w:type="dxa"/>
          </w:tcPr>
          <w:p w14:paraId="5196818B" w14:textId="77777777" w:rsidR="00B42959" w:rsidRPr="005A2B2E" w:rsidRDefault="00B42959" w:rsidP="00D15CB4">
            <w:pPr>
              <w:tabs>
                <w:tab w:val="left" w:pos="709"/>
              </w:tabs>
              <w:rPr>
                <w:rFonts w:ascii="Arial" w:hAnsi="Arial" w:cs="Arial"/>
                <w:sz w:val="20"/>
              </w:rPr>
            </w:pPr>
            <w:r w:rsidRPr="005A2B2E">
              <w:rPr>
                <w:rFonts w:ascii="Arial" w:hAnsi="Arial" w:cs="Arial"/>
                <w:sz w:val="20"/>
              </w:rPr>
              <w:t>In the Director’s absence, K-RITH Chief Operating Officer together with Executive Director: Physical Planning &amp; Operations</w:t>
            </w:r>
          </w:p>
        </w:tc>
        <w:tc>
          <w:tcPr>
            <w:tcW w:w="3686" w:type="dxa"/>
          </w:tcPr>
          <w:p w14:paraId="15F47F80" w14:textId="77777777" w:rsidR="00B42959" w:rsidRPr="005A2B2E" w:rsidRDefault="00B42959" w:rsidP="00D15CB4">
            <w:pPr>
              <w:tabs>
                <w:tab w:val="left" w:pos="5387"/>
              </w:tabs>
              <w:jc w:val="both"/>
              <w:rPr>
                <w:rFonts w:ascii="Arial" w:hAnsi="Arial" w:cs="Arial"/>
                <w:i/>
                <w:sz w:val="20"/>
              </w:rPr>
            </w:pPr>
            <w:r w:rsidRPr="005A2B2E">
              <w:rPr>
                <w:rFonts w:ascii="Arial" w:hAnsi="Arial" w:cs="Arial"/>
                <w:i/>
                <w:sz w:val="20"/>
              </w:rPr>
              <w:t xml:space="preserve">Costas </w:t>
            </w:r>
            <w:proofErr w:type="spellStart"/>
            <w:r w:rsidRPr="005A2B2E">
              <w:rPr>
                <w:rFonts w:ascii="Arial" w:hAnsi="Arial" w:cs="Arial"/>
                <w:i/>
                <w:sz w:val="20"/>
              </w:rPr>
              <w:t>Criticos</w:t>
            </w:r>
            <w:proofErr w:type="spellEnd"/>
            <w:r w:rsidRPr="005A2B2E">
              <w:rPr>
                <w:rFonts w:ascii="Arial" w:hAnsi="Arial" w:cs="Arial"/>
                <w:i/>
                <w:sz w:val="20"/>
              </w:rPr>
              <w:t xml:space="preserve"> and</w:t>
            </w:r>
          </w:p>
          <w:p w14:paraId="5FCC0859" w14:textId="77777777" w:rsidR="00B42959" w:rsidRPr="005A2B2E" w:rsidRDefault="00B42959" w:rsidP="00D15CB4">
            <w:pPr>
              <w:tabs>
                <w:tab w:val="left" w:pos="5387"/>
              </w:tabs>
              <w:jc w:val="both"/>
              <w:rPr>
                <w:rFonts w:ascii="Arial" w:hAnsi="Arial" w:cs="Arial"/>
                <w:i/>
                <w:sz w:val="20"/>
              </w:rPr>
            </w:pPr>
            <w:r w:rsidRPr="005A2B2E">
              <w:rPr>
                <w:rFonts w:ascii="Arial" w:hAnsi="Arial" w:cs="Arial"/>
                <w:i/>
                <w:sz w:val="20"/>
              </w:rPr>
              <w:t>Charles William Poole</w:t>
            </w:r>
          </w:p>
        </w:tc>
      </w:tr>
    </w:tbl>
    <w:p w14:paraId="2797A43F" w14:textId="77777777" w:rsidR="004475E3" w:rsidRDefault="004475E3" w:rsidP="00790154">
      <w:pPr>
        <w:tabs>
          <w:tab w:val="left" w:pos="3969"/>
        </w:tabs>
        <w:jc w:val="both"/>
        <w:rPr>
          <w:rFonts w:ascii="Arial" w:hAnsi="Arial" w:cs="Arial"/>
          <w:b/>
          <w:sz w:val="20"/>
          <w:szCs w:val="20"/>
        </w:rPr>
      </w:pPr>
    </w:p>
    <w:p w14:paraId="7F84BD9B" w14:textId="77777777" w:rsidR="00334C88" w:rsidRDefault="00334C88" w:rsidP="00790154">
      <w:pPr>
        <w:tabs>
          <w:tab w:val="left" w:pos="3969"/>
        </w:tabs>
        <w:jc w:val="both"/>
        <w:rPr>
          <w:rFonts w:ascii="Arial" w:hAnsi="Arial" w:cs="Arial"/>
          <w:b/>
          <w:sz w:val="20"/>
          <w:szCs w:val="20"/>
        </w:rPr>
      </w:pPr>
    </w:p>
    <w:p w14:paraId="226AD068" w14:textId="77777777" w:rsidR="00B34C08" w:rsidRPr="001B1044" w:rsidRDefault="00934164" w:rsidP="001B1044">
      <w:pPr>
        <w:tabs>
          <w:tab w:val="left" w:pos="3969"/>
        </w:tabs>
        <w:ind w:right="-143"/>
        <w:rPr>
          <w:rFonts w:ascii="Arial" w:hAnsi="Arial" w:cs="Arial"/>
          <w:b/>
          <w:sz w:val="22"/>
          <w:szCs w:val="20"/>
        </w:rPr>
      </w:pPr>
      <w:r w:rsidRPr="001B1044">
        <w:rPr>
          <w:rFonts w:ascii="Arial" w:hAnsi="Arial" w:cs="Arial"/>
          <w:b/>
          <w:sz w:val="22"/>
          <w:szCs w:val="20"/>
        </w:rPr>
        <w:t xml:space="preserve">ACADEMIC RECORDS AND ACADEMIC DOCUMENTS ON BEHALF OF THE REGISTRAR </w:t>
      </w:r>
    </w:p>
    <w:p w14:paraId="76C9EB3D" w14:textId="77777777" w:rsidR="00790154" w:rsidRDefault="00790154" w:rsidP="00790154">
      <w:pPr>
        <w:tabs>
          <w:tab w:val="left" w:pos="3969"/>
        </w:tabs>
        <w:jc w:val="both"/>
        <w:rPr>
          <w:rFonts w:ascii="Arial" w:hAnsi="Arial" w:cs="Arial"/>
          <w:b/>
          <w:sz w:val="20"/>
          <w:szCs w:val="20"/>
        </w:rPr>
      </w:pPr>
    </w:p>
    <w:tbl>
      <w:tblPr>
        <w:tblpPr w:leftFromText="180" w:rightFromText="180" w:vertAnchor="text" w:tblpY="1"/>
        <w:tblOverlap w:val="never"/>
        <w:tblW w:w="0" w:type="auto"/>
        <w:tblInd w:w="108" w:type="dxa"/>
        <w:tblCellMar>
          <w:top w:w="28" w:type="dxa"/>
          <w:bottom w:w="28" w:type="dxa"/>
        </w:tblCellMar>
        <w:tblLook w:val="01E0" w:firstRow="1" w:lastRow="1" w:firstColumn="1" w:lastColumn="1" w:noHBand="0" w:noVBand="0"/>
      </w:tblPr>
      <w:tblGrid>
        <w:gridCol w:w="5529"/>
        <w:gridCol w:w="3231"/>
      </w:tblGrid>
      <w:tr w:rsidR="00790154" w14:paraId="1AD0FA4C" w14:textId="77777777" w:rsidTr="001B1044">
        <w:tc>
          <w:tcPr>
            <w:tcW w:w="5529" w:type="dxa"/>
          </w:tcPr>
          <w:p w14:paraId="3B526B9C" w14:textId="77777777" w:rsidR="00790154" w:rsidRPr="00790154" w:rsidRDefault="00790154" w:rsidP="001019D2">
            <w:pPr>
              <w:pStyle w:val="Heading2"/>
              <w:tabs>
                <w:tab w:val="clear" w:pos="709"/>
                <w:tab w:val="clear" w:pos="3969"/>
                <w:tab w:val="left" w:pos="5812"/>
              </w:tabs>
              <w:ind w:left="0"/>
              <w:jc w:val="left"/>
              <w:rPr>
                <w:rFonts w:cs="Arial"/>
                <w:i w:val="0"/>
                <w:iCs/>
              </w:rPr>
            </w:pPr>
            <w:r w:rsidRPr="00790154">
              <w:rPr>
                <w:i w:val="0"/>
              </w:rPr>
              <w:t>University wide</w:t>
            </w:r>
          </w:p>
        </w:tc>
        <w:tc>
          <w:tcPr>
            <w:tcW w:w="3231" w:type="dxa"/>
          </w:tcPr>
          <w:p w14:paraId="63F7219A" w14:textId="77777777" w:rsidR="00790154" w:rsidRDefault="00790154" w:rsidP="00815C9A">
            <w:pPr>
              <w:tabs>
                <w:tab w:val="left" w:pos="3969"/>
              </w:tabs>
              <w:jc w:val="both"/>
              <w:rPr>
                <w:rFonts w:ascii="Arial" w:hAnsi="Arial" w:cs="Arial"/>
                <w:b/>
                <w:sz w:val="20"/>
                <w:szCs w:val="20"/>
              </w:rPr>
            </w:pPr>
          </w:p>
        </w:tc>
      </w:tr>
      <w:tr w:rsidR="00790154" w14:paraId="2E0EB380" w14:textId="77777777" w:rsidTr="001B1044">
        <w:tc>
          <w:tcPr>
            <w:tcW w:w="5529" w:type="dxa"/>
          </w:tcPr>
          <w:p w14:paraId="5E1EF7EB" w14:textId="77777777" w:rsidR="00790154" w:rsidRDefault="00790154" w:rsidP="001019D2">
            <w:pPr>
              <w:tabs>
                <w:tab w:val="left" w:pos="3969"/>
              </w:tabs>
              <w:ind w:left="142"/>
              <w:rPr>
                <w:rFonts w:ascii="Arial" w:hAnsi="Arial" w:cs="Arial"/>
                <w:b/>
                <w:sz w:val="20"/>
                <w:szCs w:val="20"/>
              </w:rPr>
            </w:pPr>
            <w:r w:rsidRPr="00934164">
              <w:rPr>
                <w:rFonts w:ascii="Arial" w:hAnsi="Arial" w:cs="Arial"/>
                <w:sz w:val="20"/>
                <w:szCs w:val="20"/>
              </w:rPr>
              <w:t>Director: Student Academic Administration</w:t>
            </w:r>
          </w:p>
        </w:tc>
        <w:tc>
          <w:tcPr>
            <w:tcW w:w="3231" w:type="dxa"/>
          </w:tcPr>
          <w:p w14:paraId="6519E90E" w14:textId="77777777" w:rsidR="00790154" w:rsidRPr="00D46F7C" w:rsidRDefault="00790154" w:rsidP="00815C9A">
            <w:pPr>
              <w:tabs>
                <w:tab w:val="left" w:pos="5387"/>
              </w:tabs>
              <w:rPr>
                <w:rFonts w:ascii="Arial" w:hAnsi="Arial" w:cs="Arial"/>
                <w:i/>
                <w:sz w:val="20"/>
                <w:szCs w:val="20"/>
              </w:rPr>
            </w:pPr>
            <w:proofErr w:type="spellStart"/>
            <w:r w:rsidRPr="00D46F7C">
              <w:rPr>
                <w:rFonts w:ascii="Arial" w:hAnsi="Arial" w:cs="Arial"/>
                <w:i/>
                <w:sz w:val="20"/>
                <w:szCs w:val="20"/>
              </w:rPr>
              <w:t>Baatile</w:t>
            </w:r>
            <w:proofErr w:type="spellEnd"/>
            <w:r w:rsidRPr="00D46F7C">
              <w:rPr>
                <w:rFonts w:ascii="Arial" w:hAnsi="Arial" w:cs="Arial"/>
                <w:i/>
                <w:sz w:val="20"/>
                <w:szCs w:val="20"/>
              </w:rPr>
              <w:t xml:space="preserve"> Poo</w:t>
            </w:r>
          </w:p>
        </w:tc>
      </w:tr>
      <w:tr w:rsidR="005F25E0" w14:paraId="3531A5D9" w14:textId="77777777" w:rsidTr="001B1044">
        <w:tc>
          <w:tcPr>
            <w:tcW w:w="5529" w:type="dxa"/>
          </w:tcPr>
          <w:p w14:paraId="0509012E" w14:textId="77777777" w:rsidR="005F25E0" w:rsidRPr="00934164" w:rsidRDefault="005F25E0" w:rsidP="001019D2">
            <w:pPr>
              <w:tabs>
                <w:tab w:val="left" w:pos="3969"/>
              </w:tabs>
              <w:ind w:left="142"/>
              <w:rPr>
                <w:rFonts w:ascii="Arial" w:hAnsi="Arial" w:cs="Arial"/>
                <w:sz w:val="20"/>
                <w:szCs w:val="20"/>
              </w:rPr>
            </w:pPr>
            <w:r>
              <w:rPr>
                <w:rFonts w:ascii="Arial" w:hAnsi="Arial" w:cs="Arial"/>
                <w:sz w:val="20"/>
                <w:szCs w:val="20"/>
              </w:rPr>
              <w:t>Head: Central Student Records</w:t>
            </w:r>
          </w:p>
        </w:tc>
        <w:tc>
          <w:tcPr>
            <w:tcW w:w="3231" w:type="dxa"/>
          </w:tcPr>
          <w:p w14:paraId="457F06B8" w14:textId="77777777" w:rsidR="005F25E0" w:rsidRPr="00D46F7C" w:rsidRDefault="005F25E0" w:rsidP="00815C9A">
            <w:pPr>
              <w:tabs>
                <w:tab w:val="left" w:pos="5387"/>
              </w:tabs>
              <w:rPr>
                <w:rFonts w:ascii="Arial" w:hAnsi="Arial" w:cs="Arial"/>
                <w:i/>
                <w:sz w:val="20"/>
                <w:szCs w:val="20"/>
              </w:rPr>
            </w:pPr>
            <w:r w:rsidRPr="00D46F7C">
              <w:rPr>
                <w:rFonts w:ascii="Arial" w:hAnsi="Arial" w:cs="Arial"/>
                <w:i/>
                <w:sz w:val="20"/>
                <w:szCs w:val="20"/>
              </w:rPr>
              <w:t>Sifiso Selby Zulu</w:t>
            </w:r>
          </w:p>
        </w:tc>
      </w:tr>
      <w:tr w:rsidR="00381B6E" w14:paraId="3EA5A73B" w14:textId="77777777" w:rsidTr="001B1044">
        <w:tc>
          <w:tcPr>
            <w:tcW w:w="5529" w:type="dxa"/>
          </w:tcPr>
          <w:p w14:paraId="4CB449FA" w14:textId="77777777" w:rsidR="00381B6E" w:rsidRDefault="00381B6E" w:rsidP="001019D2">
            <w:pPr>
              <w:tabs>
                <w:tab w:val="left" w:pos="3969"/>
              </w:tabs>
              <w:ind w:left="142"/>
              <w:rPr>
                <w:rFonts w:ascii="Arial" w:hAnsi="Arial" w:cs="Arial"/>
                <w:sz w:val="20"/>
                <w:szCs w:val="20"/>
              </w:rPr>
            </w:pPr>
            <w:r>
              <w:rPr>
                <w:rFonts w:ascii="Arial" w:hAnsi="Arial" w:cs="Arial"/>
                <w:sz w:val="20"/>
                <w:szCs w:val="20"/>
              </w:rPr>
              <w:t>Head: Student Academic Administration, Westville &amp; Edgewood</w:t>
            </w:r>
          </w:p>
        </w:tc>
        <w:tc>
          <w:tcPr>
            <w:tcW w:w="3231" w:type="dxa"/>
          </w:tcPr>
          <w:p w14:paraId="3B86D4FC" w14:textId="77777777" w:rsidR="00381B6E" w:rsidRPr="00D8750F" w:rsidRDefault="00C37170" w:rsidP="00815C9A">
            <w:pPr>
              <w:tabs>
                <w:tab w:val="left" w:pos="5387"/>
              </w:tabs>
              <w:rPr>
                <w:rFonts w:ascii="Arial" w:hAnsi="Arial" w:cs="Arial"/>
                <w:i/>
                <w:sz w:val="20"/>
                <w:szCs w:val="20"/>
              </w:rPr>
            </w:pPr>
            <w:r>
              <w:rPr>
                <w:rFonts w:ascii="Arial" w:hAnsi="Arial" w:cs="Arial"/>
                <w:i/>
                <w:sz w:val="20"/>
                <w:szCs w:val="20"/>
              </w:rPr>
              <w:t xml:space="preserve">Shane </w:t>
            </w:r>
            <w:r w:rsidR="005D50DD" w:rsidRPr="00D8750F">
              <w:rPr>
                <w:rFonts w:ascii="Arial" w:hAnsi="Arial" w:cs="Arial"/>
                <w:i/>
                <w:sz w:val="20"/>
                <w:szCs w:val="20"/>
              </w:rPr>
              <w:t>Devanand Kisoon</w:t>
            </w:r>
          </w:p>
        </w:tc>
      </w:tr>
      <w:tr w:rsidR="00381B6E" w14:paraId="1F582A6D" w14:textId="77777777" w:rsidTr="001B1044">
        <w:tc>
          <w:tcPr>
            <w:tcW w:w="5529" w:type="dxa"/>
          </w:tcPr>
          <w:p w14:paraId="740D5A8C" w14:textId="77777777" w:rsidR="00381B6E" w:rsidRDefault="00381B6E" w:rsidP="001019D2">
            <w:pPr>
              <w:tabs>
                <w:tab w:val="left" w:pos="3969"/>
              </w:tabs>
              <w:ind w:left="142"/>
              <w:rPr>
                <w:rFonts w:ascii="Arial" w:hAnsi="Arial" w:cs="Arial"/>
                <w:sz w:val="20"/>
                <w:szCs w:val="20"/>
              </w:rPr>
            </w:pPr>
            <w:r w:rsidRPr="00D0318A">
              <w:rPr>
                <w:rFonts w:ascii="Arial" w:hAnsi="Arial" w:cs="Arial"/>
                <w:sz w:val="20"/>
                <w:szCs w:val="20"/>
              </w:rPr>
              <w:t xml:space="preserve">Head: Student Academic Administration, </w:t>
            </w:r>
            <w:r>
              <w:rPr>
                <w:rFonts w:ascii="Arial" w:hAnsi="Arial" w:cs="Arial"/>
                <w:sz w:val="20"/>
                <w:szCs w:val="20"/>
              </w:rPr>
              <w:t>Howard College &amp; Medical School</w:t>
            </w:r>
          </w:p>
        </w:tc>
        <w:tc>
          <w:tcPr>
            <w:tcW w:w="3231" w:type="dxa"/>
          </w:tcPr>
          <w:p w14:paraId="3F579E14" w14:textId="77777777" w:rsidR="00381B6E" w:rsidRPr="00D46F7C" w:rsidRDefault="00381B6E" w:rsidP="00815C9A">
            <w:pPr>
              <w:tabs>
                <w:tab w:val="left" w:pos="5387"/>
              </w:tabs>
              <w:rPr>
                <w:rFonts w:ascii="Arial" w:hAnsi="Arial" w:cs="Arial"/>
                <w:i/>
                <w:sz w:val="20"/>
                <w:szCs w:val="20"/>
              </w:rPr>
            </w:pPr>
            <w:proofErr w:type="spellStart"/>
            <w:r w:rsidRPr="00D46F7C">
              <w:rPr>
                <w:rFonts w:ascii="Arial" w:hAnsi="Arial" w:cs="Arial"/>
                <w:i/>
                <w:sz w:val="20"/>
                <w:szCs w:val="20"/>
              </w:rPr>
              <w:t>Ajit</w:t>
            </w:r>
            <w:proofErr w:type="spellEnd"/>
            <w:r w:rsidRPr="00D46F7C">
              <w:rPr>
                <w:rFonts w:ascii="Arial" w:hAnsi="Arial" w:cs="Arial"/>
                <w:i/>
                <w:sz w:val="20"/>
                <w:szCs w:val="20"/>
              </w:rPr>
              <w:t xml:space="preserve"> </w:t>
            </w:r>
            <w:proofErr w:type="spellStart"/>
            <w:r w:rsidRPr="00D46F7C">
              <w:rPr>
                <w:rFonts w:ascii="Arial" w:hAnsi="Arial" w:cs="Arial"/>
                <w:i/>
                <w:sz w:val="20"/>
                <w:szCs w:val="20"/>
              </w:rPr>
              <w:t>Adhab</w:t>
            </w:r>
            <w:proofErr w:type="spellEnd"/>
            <w:r w:rsidRPr="00D46F7C">
              <w:rPr>
                <w:rFonts w:ascii="Arial" w:hAnsi="Arial" w:cs="Arial"/>
                <w:i/>
                <w:sz w:val="20"/>
                <w:szCs w:val="20"/>
              </w:rPr>
              <w:t xml:space="preserve"> </w:t>
            </w:r>
            <w:proofErr w:type="spellStart"/>
            <w:r w:rsidRPr="00D46F7C">
              <w:rPr>
                <w:rFonts w:ascii="Arial" w:hAnsi="Arial" w:cs="Arial"/>
                <w:i/>
                <w:sz w:val="20"/>
                <w:szCs w:val="20"/>
              </w:rPr>
              <w:t>Panday</w:t>
            </w:r>
            <w:proofErr w:type="spellEnd"/>
          </w:p>
        </w:tc>
      </w:tr>
      <w:tr w:rsidR="005D50DD" w14:paraId="1D2E172B" w14:textId="77777777" w:rsidTr="001B1044">
        <w:tc>
          <w:tcPr>
            <w:tcW w:w="5529" w:type="dxa"/>
          </w:tcPr>
          <w:p w14:paraId="1460642D" w14:textId="77777777" w:rsidR="005D50DD" w:rsidRPr="001B1044" w:rsidRDefault="005D50DD" w:rsidP="001019D2">
            <w:pPr>
              <w:tabs>
                <w:tab w:val="left" w:pos="3969"/>
              </w:tabs>
              <w:ind w:left="142"/>
              <w:rPr>
                <w:rFonts w:ascii="Arial" w:hAnsi="Arial" w:cs="Arial"/>
                <w:sz w:val="20"/>
                <w:szCs w:val="20"/>
              </w:rPr>
            </w:pPr>
            <w:r w:rsidRPr="001B1044">
              <w:rPr>
                <w:rFonts w:ascii="Arial" w:hAnsi="Arial" w:cs="Arial"/>
                <w:sz w:val="20"/>
                <w:szCs w:val="20"/>
              </w:rPr>
              <w:t xml:space="preserve">Head: </w:t>
            </w:r>
            <w:r w:rsidR="00334C88" w:rsidRPr="001B1044">
              <w:rPr>
                <w:rFonts w:ascii="Arial" w:hAnsi="Arial" w:cs="Arial"/>
                <w:sz w:val="20"/>
                <w:szCs w:val="20"/>
              </w:rPr>
              <w:t>Applications &amp; Information Office</w:t>
            </w:r>
          </w:p>
        </w:tc>
        <w:tc>
          <w:tcPr>
            <w:tcW w:w="3231" w:type="dxa"/>
          </w:tcPr>
          <w:p w14:paraId="50EFDE40" w14:textId="77777777" w:rsidR="005D50DD" w:rsidRPr="00D8750F" w:rsidRDefault="005D50DD" w:rsidP="00815C9A">
            <w:pPr>
              <w:tabs>
                <w:tab w:val="left" w:pos="5387"/>
              </w:tabs>
              <w:rPr>
                <w:rFonts w:ascii="Arial" w:hAnsi="Arial" w:cs="Arial"/>
                <w:i/>
                <w:sz w:val="20"/>
                <w:szCs w:val="20"/>
              </w:rPr>
            </w:pPr>
            <w:r w:rsidRPr="00D8750F">
              <w:rPr>
                <w:rFonts w:ascii="Arial" w:hAnsi="Arial" w:cs="Arial"/>
                <w:i/>
                <w:sz w:val="20"/>
                <w:szCs w:val="20"/>
              </w:rPr>
              <w:t xml:space="preserve">Anita van </w:t>
            </w:r>
            <w:proofErr w:type="spellStart"/>
            <w:r w:rsidRPr="00D8750F">
              <w:rPr>
                <w:rFonts w:ascii="Arial" w:hAnsi="Arial" w:cs="Arial"/>
                <w:i/>
                <w:sz w:val="20"/>
                <w:szCs w:val="20"/>
              </w:rPr>
              <w:t>Soelen</w:t>
            </w:r>
            <w:proofErr w:type="spellEnd"/>
          </w:p>
        </w:tc>
      </w:tr>
      <w:tr w:rsidR="00381B6E" w14:paraId="095EF741" w14:textId="77777777" w:rsidTr="001B1044">
        <w:tc>
          <w:tcPr>
            <w:tcW w:w="5529" w:type="dxa"/>
          </w:tcPr>
          <w:p w14:paraId="0C3B7EE7" w14:textId="77777777" w:rsidR="00381B6E" w:rsidRDefault="00381B6E" w:rsidP="001019D2">
            <w:pPr>
              <w:tabs>
                <w:tab w:val="left" w:pos="3969"/>
              </w:tabs>
              <w:ind w:left="142"/>
              <w:rPr>
                <w:rFonts w:ascii="Arial" w:hAnsi="Arial" w:cs="Arial"/>
                <w:sz w:val="20"/>
                <w:szCs w:val="20"/>
              </w:rPr>
            </w:pPr>
            <w:r w:rsidRPr="00D0318A">
              <w:rPr>
                <w:rFonts w:ascii="Arial" w:hAnsi="Arial" w:cs="Arial"/>
                <w:sz w:val="20"/>
                <w:szCs w:val="20"/>
              </w:rPr>
              <w:t xml:space="preserve">Head: Student Academic Administration, </w:t>
            </w:r>
            <w:r>
              <w:rPr>
                <w:rFonts w:ascii="Arial" w:hAnsi="Arial" w:cs="Arial"/>
                <w:sz w:val="20"/>
                <w:szCs w:val="20"/>
              </w:rPr>
              <w:t>Pietermaritzburg</w:t>
            </w:r>
          </w:p>
        </w:tc>
        <w:tc>
          <w:tcPr>
            <w:tcW w:w="3231" w:type="dxa"/>
          </w:tcPr>
          <w:p w14:paraId="618012D2" w14:textId="77777777" w:rsidR="00381B6E" w:rsidRPr="00D46F7C" w:rsidRDefault="00381B6E" w:rsidP="00815C9A">
            <w:pPr>
              <w:tabs>
                <w:tab w:val="left" w:pos="5387"/>
              </w:tabs>
              <w:rPr>
                <w:rFonts w:ascii="Arial" w:hAnsi="Arial" w:cs="Arial"/>
                <w:i/>
                <w:sz w:val="20"/>
                <w:szCs w:val="20"/>
              </w:rPr>
            </w:pPr>
            <w:r w:rsidRPr="00D46F7C">
              <w:rPr>
                <w:rFonts w:ascii="Arial" w:hAnsi="Arial" w:cs="Arial"/>
                <w:i/>
                <w:sz w:val="20"/>
                <w:szCs w:val="20"/>
              </w:rPr>
              <w:t>Sandra Naidoo</w:t>
            </w:r>
          </w:p>
        </w:tc>
      </w:tr>
      <w:tr w:rsidR="0003081E" w:rsidRPr="00790154" w14:paraId="461DB9A5" w14:textId="77777777" w:rsidTr="001B1044">
        <w:tc>
          <w:tcPr>
            <w:tcW w:w="5529" w:type="dxa"/>
          </w:tcPr>
          <w:p w14:paraId="1B4040D9" w14:textId="77777777" w:rsidR="0003081E" w:rsidRPr="0003081E" w:rsidRDefault="0003081E" w:rsidP="001019D2">
            <w:pPr>
              <w:pStyle w:val="Heading5"/>
              <w:tabs>
                <w:tab w:val="clear" w:pos="709"/>
                <w:tab w:val="clear" w:pos="3969"/>
                <w:tab w:val="left" w:pos="5387"/>
              </w:tabs>
              <w:ind w:left="142"/>
              <w:jc w:val="left"/>
              <w:rPr>
                <w:i w:val="0"/>
              </w:rPr>
            </w:pPr>
            <w:r w:rsidRPr="0003081E">
              <w:rPr>
                <w:i w:val="0"/>
              </w:rPr>
              <w:t>Assistant Registrar</w:t>
            </w:r>
          </w:p>
        </w:tc>
        <w:tc>
          <w:tcPr>
            <w:tcW w:w="3231" w:type="dxa"/>
          </w:tcPr>
          <w:p w14:paraId="0B047C35" w14:textId="77777777" w:rsidR="0003081E" w:rsidRPr="00D46F7C" w:rsidRDefault="0003081E" w:rsidP="00815C9A">
            <w:pPr>
              <w:tabs>
                <w:tab w:val="left" w:pos="3969"/>
              </w:tabs>
              <w:jc w:val="both"/>
              <w:rPr>
                <w:rFonts w:ascii="Arial" w:hAnsi="Arial" w:cs="Arial"/>
                <w:i/>
                <w:sz w:val="20"/>
                <w:szCs w:val="20"/>
              </w:rPr>
            </w:pPr>
            <w:r>
              <w:rPr>
                <w:rFonts w:ascii="Arial" w:hAnsi="Arial" w:cs="Arial"/>
                <w:i/>
                <w:sz w:val="20"/>
                <w:szCs w:val="20"/>
              </w:rPr>
              <w:t xml:space="preserve">Eric </w:t>
            </w:r>
            <w:proofErr w:type="spellStart"/>
            <w:r>
              <w:rPr>
                <w:rFonts w:ascii="Arial" w:hAnsi="Arial" w:cs="Arial"/>
                <w:i/>
                <w:sz w:val="20"/>
                <w:szCs w:val="20"/>
              </w:rPr>
              <w:t>Njabulo</w:t>
            </w:r>
            <w:proofErr w:type="spellEnd"/>
            <w:r>
              <w:rPr>
                <w:rFonts w:ascii="Arial" w:hAnsi="Arial" w:cs="Arial"/>
                <w:i/>
                <w:sz w:val="20"/>
                <w:szCs w:val="20"/>
              </w:rPr>
              <w:t xml:space="preserve"> </w:t>
            </w:r>
            <w:proofErr w:type="spellStart"/>
            <w:r>
              <w:rPr>
                <w:rFonts w:ascii="Arial" w:hAnsi="Arial" w:cs="Arial"/>
                <w:i/>
                <w:sz w:val="20"/>
                <w:szCs w:val="20"/>
              </w:rPr>
              <w:t>Zuma</w:t>
            </w:r>
            <w:proofErr w:type="spellEnd"/>
          </w:p>
        </w:tc>
      </w:tr>
      <w:tr w:rsidR="005F25E0" w:rsidRPr="00790154" w14:paraId="5D6E0F61" w14:textId="77777777" w:rsidTr="001B1044">
        <w:tc>
          <w:tcPr>
            <w:tcW w:w="5529" w:type="dxa"/>
          </w:tcPr>
          <w:p w14:paraId="7D67D836" w14:textId="77777777" w:rsidR="005F25E0" w:rsidRPr="00790154" w:rsidRDefault="005F25E0" w:rsidP="001019D2">
            <w:pPr>
              <w:pStyle w:val="Heading5"/>
              <w:tabs>
                <w:tab w:val="clear" w:pos="709"/>
                <w:tab w:val="clear" w:pos="3969"/>
                <w:tab w:val="left" w:pos="5387"/>
              </w:tabs>
              <w:ind w:left="0"/>
              <w:jc w:val="left"/>
              <w:rPr>
                <w:b/>
                <w:i w:val="0"/>
              </w:rPr>
            </w:pPr>
            <w:r>
              <w:rPr>
                <w:b/>
                <w:i w:val="0"/>
              </w:rPr>
              <w:t>College of Agriculture, Engineering &amp; Science</w:t>
            </w:r>
          </w:p>
        </w:tc>
        <w:tc>
          <w:tcPr>
            <w:tcW w:w="3231" w:type="dxa"/>
          </w:tcPr>
          <w:p w14:paraId="13DE97B1" w14:textId="77777777" w:rsidR="005F25E0" w:rsidRPr="00D46F7C" w:rsidRDefault="005F25E0" w:rsidP="00815C9A">
            <w:pPr>
              <w:tabs>
                <w:tab w:val="left" w:pos="3969"/>
              </w:tabs>
              <w:jc w:val="both"/>
              <w:rPr>
                <w:rFonts w:ascii="Arial" w:hAnsi="Arial" w:cs="Arial"/>
                <w:i/>
                <w:sz w:val="20"/>
                <w:szCs w:val="20"/>
              </w:rPr>
            </w:pPr>
          </w:p>
        </w:tc>
      </w:tr>
      <w:tr w:rsidR="005F25E0" w:rsidRPr="00790154" w14:paraId="301D8CE4" w14:textId="77777777" w:rsidTr="001B1044">
        <w:tc>
          <w:tcPr>
            <w:tcW w:w="5529" w:type="dxa"/>
          </w:tcPr>
          <w:p w14:paraId="6250F146" w14:textId="77777777" w:rsidR="005F25E0" w:rsidRPr="005F25E0" w:rsidRDefault="005F25E0" w:rsidP="001019D2">
            <w:pPr>
              <w:pStyle w:val="Heading5"/>
              <w:tabs>
                <w:tab w:val="clear" w:pos="709"/>
                <w:tab w:val="clear" w:pos="3969"/>
                <w:tab w:val="left" w:pos="5387"/>
              </w:tabs>
              <w:ind w:left="142"/>
              <w:jc w:val="left"/>
              <w:rPr>
                <w:i w:val="0"/>
              </w:rPr>
            </w:pPr>
            <w:r w:rsidRPr="005F25E0">
              <w:rPr>
                <w:i w:val="0"/>
              </w:rPr>
              <w:t xml:space="preserve">Director: </w:t>
            </w:r>
            <w:r>
              <w:rPr>
                <w:i w:val="0"/>
              </w:rPr>
              <w:t>College Professional Services</w:t>
            </w:r>
          </w:p>
        </w:tc>
        <w:tc>
          <w:tcPr>
            <w:tcW w:w="3231" w:type="dxa"/>
          </w:tcPr>
          <w:p w14:paraId="5644FFFE" w14:textId="77777777" w:rsidR="005F25E0" w:rsidRPr="00D46F7C" w:rsidRDefault="00556B2F" w:rsidP="00815C9A">
            <w:pPr>
              <w:tabs>
                <w:tab w:val="left" w:pos="3969"/>
              </w:tabs>
              <w:jc w:val="both"/>
              <w:rPr>
                <w:rFonts w:ascii="Arial" w:hAnsi="Arial" w:cs="Arial"/>
                <w:i/>
                <w:sz w:val="20"/>
                <w:szCs w:val="20"/>
              </w:rPr>
            </w:pPr>
            <w:r>
              <w:rPr>
                <w:rFonts w:ascii="Arial" w:hAnsi="Arial" w:cs="Arial"/>
                <w:i/>
                <w:sz w:val="20"/>
                <w:szCs w:val="20"/>
              </w:rPr>
              <w:t xml:space="preserve">Lynette Ida </w:t>
            </w:r>
            <w:proofErr w:type="spellStart"/>
            <w:r w:rsidR="00D46F7C" w:rsidRPr="00D46F7C">
              <w:rPr>
                <w:rFonts w:ascii="Arial" w:hAnsi="Arial" w:cs="Arial"/>
                <w:i/>
                <w:sz w:val="20"/>
                <w:szCs w:val="20"/>
              </w:rPr>
              <w:t>Mosa</w:t>
            </w:r>
            <w:proofErr w:type="spellEnd"/>
            <w:r w:rsidR="00D46F7C" w:rsidRPr="00D46F7C">
              <w:rPr>
                <w:rFonts w:ascii="Arial" w:hAnsi="Arial" w:cs="Arial"/>
                <w:i/>
                <w:sz w:val="20"/>
                <w:szCs w:val="20"/>
              </w:rPr>
              <w:t xml:space="preserve"> </w:t>
            </w:r>
            <w:proofErr w:type="spellStart"/>
            <w:r w:rsidR="00D46F7C" w:rsidRPr="00D46F7C">
              <w:rPr>
                <w:rFonts w:ascii="Arial" w:hAnsi="Arial" w:cs="Arial"/>
                <w:i/>
                <w:sz w:val="20"/>
                <w:szCs w:val="20"/>
              </w:rPr>
              <w:t>Molapo</w:t>
            </w:r>
            <w:proofErr w:type="spellEnd"/>
          </w:p>
        </w:tc>
      </w:tr>
      <w:tr w:rsidR="005F25E0" w:rsidRPr="00790154" w14:paraId="7E01B4B4" w14:textId="77777777" w:rsidTr="001B1044">
        <w:tc>
          <w:tcPr>
            <w:tcW w:w="5529" w:type="dxa"/>
          </w:tcPr>
          <w:p w14:paraId="78B2C398" w14:textId="77777777" w:rsidR="005F25E0" w:rsidRPr="005F25E0" w:rsidRDefault="005F25E0" w:rsidP="001019D2">
            <w:pPr>
              <w:pStyle w:val="Heading5"/>
              <w:tabs>
                <w:tab w:val="clear" w:pos="709"/>
                <w:tab w:val="clear" w:pos="3969"/>
                <w:tab w:val="left" w:pos="5387"/>
              </w:tabs>
              <w:ind w:left="142"/>
              <w:jc w:val="left"/>
              <w:rPr>
                <w:i w:val="0"/>
              </w:rPr>
            </w:pPr>
            <w:r>
              <w:rPr>
                <w:i w:val="0"/>
              </w:rPr>
              <w:t xml:space="preserve">Manager: College </w:t>
            </w:r>
            <w:r w:rsidR="00D46F7C">
              <w:rPr>
                <w:i w:val="0"/>
              </w:rPr>
              <w:t>Academic</w:t>
            </w:r>
            <w:r>
              <w:rPr>
                <w:i w:val="0"/>
              </w:rPr>
              <w:t xml:space="preserve"> Services</w:t>
            </w:r>
          </w:p>
        </w:tc>
        <w:tc>
          <w:tcPr>
            <w:tcW w:w="3231" w:type="dxa"/>
          </w:tcPr>
          <w:p w14:paraId="7D0683F8" w14:textId="6BD73977" w:rsidR="005F25E0" w:rsidRPr="00D46F7C" w:rsidRDefault="00DB215F" w:rsidP="00DB215F">
            <w:pPr>
              <w:tabs>
                <w:tab w:val="left" w:pos="3969"/>
              </w:tabs>
              <w:rPr>
                <w:rFonts w:ascii="Arial" w:hAnsi="Arial" w:cs="Arial"/>
                <w:i/>
                <w:sz w:val="20"/>
                <w:szCs w:val="20"/>
              </w:rPr>
            </w:pPr>
            <w:proofErr w:type="spellStart"/>
            <w:r>
              <w:rPr>
                <w:rFonts w:ascii="Arial" w:hAnsi="Arial" w:cs="Arial"/>
                <w:i/>
                <w:sz w:val="20"/>
                <w:szCs w:val="20"/>
              </w:rPr>
              <w:t>Kosilam</w:t>
            </w:r>
            <w:proofErr w:type="spellEnd"/>
            <w:r w:rsidR="00176EF7">
              <w:rPr>
                <w:rFonts w:ascii="Arial" w:hAnsi="Arial" w:cs="Arial"/>
                <w:i/>
                <w:sz w:val="20"/>
                <w:szCs w:val="20"/>
              </w:rPr>
              <w:t xml:space="preserve"> Munesar</w:t>
            </w:r>
          </w:p>
        </w:tc>
      </w:tr>
      <w:tr w:rsidR="00D46F7C" w:rsidRPr="00790154" w14:paraId="511209C8" w14:textId="77777777" w:rsidTr="001B1044">
        <w:tc>
          <w:tcPr>
            <w:tcW w:w="5529" w:type="dxa"/>
          </w:tcPr>
          <w:p w14:paraId="227E6816" w14:textId="77777777" w:rsidR="00D46F7C" w:rsidRPr="005F25E0" w:rsidRDefault="00D46F7C" w:rsidP="001019D2">
            <w:pPr>
              <w:pStyle w:val="Heading5"/>
              <w:tabs>
                <w:tab w:val="clear" w:pos="709"/>
                <w:tab w:val="clear" w:pos="3969"/>
                <w:tab w:val="left" w:pos="5387"/>
              </w:tabs>
              <w:ind w:left="0"/>
              <w:jc w:val="left"/>
              <w:rPr>
                <w:i w:val="0"/>
              </w:rPr>
            </w:pPr>
            <w:r>
              <w:rPr>
                <w:b/>
                <w:i w:val="0"/>
              </w:rPr>
              <w:t>College of Health Sciences</w:t>
            </w:r>
          </w:p>
        </w:tc>
        <w:tc>
          <w:tcPr>
            <w:tcW w:w="3231" w:type="dxa"/>
          </w:tcPr>
          <w:p w14:paraId="666BCFDC" w14:textId="77777777" w:rsidR="00D46F7C" w:rsidRPr="00D46F7C" w:rsidRDefault="00D46F7C" w:rsidP="00D46F7C">
            <w:pPr>
              <w:tabs>
                <w:tab w:val="left" w:pos="3969"/>
              </w:tabs>
              <w:jc w:val="both"/>
              <w:rPr>
                <w:rFonts w:ascii="Arial" w:hAnsi="Arial" w:cs="Arial"/>
                <w:i/>
                <w:sz w:val="20"/>
                <w:szCs w:val="20"/>
              </w:rPr>
            </w:pPr>
          </w:p>
        </w:tc>
      </w:tr>
      <w:tr w:rsidR="00D46F7C" w:rsidRPr="00790154" w14:paraId="6CF1A8FE" w14:textId="77777777" w:rsidTr="001B1044">
        <w:tc>
          <w:tcPr>
            <w:tcW w:w="5529" w:type="dxa"/>
          </w:tcPr>
          <w:p w14:paraId="3C0E15D9" w14:textId="77777777" w:rsidR="00D46F7C" w:rsidRPr="005F25E0" w:rsidRDefault="00D46F7C" w:rsidP="001019D2">
            <w:pPr>
              <w:pStyle w:val="Heading5"/>
              <w:tabs>
                <w:tab w:val="clear" w:pos="709"/>
                <w:tab w:val="clear" w:pos="3969"/>
                <w:tab w:val="left" w:pos="5387"/>
              </w:tabs>
              <w:ind w:left="142"/>
              <w:jc w:val="left"/>
              <w:rPr>
                <w:i w:val="0"/>
              </w:rPr>
            </w:pPr>
            <w:r w:rsidRPr="005F25E0">
              <w:rPr>
                <w:i w:val="0"/>
              </w:rPr>
              <w:t xml:space="preserve">Director: </w:t>
            </w:r>
            <w:r>
              <w:rPr>
                <w:i w:val="0"/>
              </w:rPr>
              <w:t>College Professional Services</w:t>
            </w:r>
          </w:p>
        </w:tc>
        <w:tc>
          <w:tcPr>
            <w:tcW w:w="3231" w:type="dxa"/>
          </w:tcPr>
          <w:p w14:paraId="0368F7A8" w14:textId="77777777" w:rsidR="00D46F7C" w:rsidRPr="00D46F7C" w:rsidRDefault="008D595F" w:rsidP="00D46F7C">
            <w:pPr>
              <w:tabs>
                <w:tab w:val="left" w:pos="3969"/>
              </w:tabs>
              <w:jc w:val="both"/>
              <w:rPr>
                <w:rFonts w:ascii="Arial" w:hAnsi="Arial" w:cs="Arial"/>
                <w:i/>
                <w:sz w:val="20"/>
                <w:szCs w:val="20"/>
              </w:rPr>
            </w:pPr>
            <w:proofErr w:type="spellStart"/>
            <w:r w:rsidRPr="00D46F7C">
              <w:rPr>
                <w:rFonts w:ascii="Arial" w:hAnsi="Arial" w:cs="Arial"/>
                <w:i/>
                <w:sz w:val="20"/>
                <w:szCs w:val="20"/>
              </w:rPr>
              <w:t>Stephanus</w:t>
            </w:r>
            <w:proofErr w:type="spellEnd"/>
            <w:r w:rsidRPr="00D46F7C">
              <w:rPr>
                <w:rFonts w:ascii="Arial" w:hAnsi="Arial" w:cs="Arial"/>
                <w:i/>
                <w:sz w:val="20"/>
                <w:szCs w:val="20"/>
              </w:rPr>
              <w:t xml:space="preserve"> Johannes Botha</w:t>
            </w:r>
          </w:p>
        </w:tc>
      </w:tr>
      <w:tr w:rsidR="00D46F7C" w:rsidRPr="00790154" w14:paraId="4E36F961" w14:textId="77777777" w:rsidTr="001B1044">
        <w:tc>
          <w:tcPr>
            <w:tcW w:w="5529" w:type="dxa"/>
          </w:tcPr>
          <w:p w14:paraId="0DED04A0" w14:textId="77777777" w:rsidR="00D46F7C" w:rsidRPr="005F25E0" w:rsidRDefault="00D46F7C" w:rsidP="001019D2">
            <w:pPr>
              <w:pStyle w:val="Heading5"/>
              <w:tabs>
                <w:tab w:val="clear" w:pos="709"/>
                <w:tab w:val="clear" w:pos="3969"/>
                <w:tab w:val="left" w:pos="5387"/>
              </w:tabs>
              <w:ind w:left="142"/>
              <w:jc w:val="left"/>
              <w:rPr>
                <w:i w:val="0"/>
              </w:rPr>
            </w:pPr>
            <w:r>
              <w:rPr>
                <w:i w:val="0"/>
              </w:rPr>
              <w:t>Manager: College Academic Services</w:t>
            </w:r>
          </w:p>
        </w:tc>
        <w:tc>
          <w:tcPr>
            <w:tcW w:w="3231" w:type="dxa"/>
          </w:tcPr>
          <w:p w14:paraId="58D7146A" w14:textId="77777777" w:rsidR="00D46F7C" w:rsidRPr="00D46F7C" w:rsidRDefault="00571E34" w:rsidP="00D46F7C">
            <w:pPr>
              <w:tabs>
                <w:tab w:val="left" w:pos="3969"/>
              </w:tabs>
              <w:jc w:val="both"/>
              <w:rPr>
                <w:rFonts w:ascii="Arial" w:hAnsi="Arial" w:cs="Arial"/>
                <w:i/>
                <w:sz w:val="20"/>
                <w:szCs w:val="20"/>
              </w:rPr>
            </w:pPr>
            <w:proofErr w:type="spellStart"/>
            <w:r>
              <w:rPr>
                <w:rFonts w:ascii="Arial" w:hAnsi="Arial" w:cs="Arial"/>
                <w:i/>
                <w:sz w:val="20"/>
                <w:szCs w:val="20"/>
              </w:rPr>
              <w:t>Ranithadevi</w:t>
            </w:r>
            <w:proofErr w:type="spellEnd"/>
            <w:r>
              <w:rPr>
                <w:rFonts w:ascii="Arial" w:hAnsi="Arial" w:cs="Arial"/>
                <w:i/>
                <w:sz w:val="20"/>
                <w:szCs w:val="20"/>
              </w:rPr>
              <w:t xml:space="preserve"> </w:t>
            </w:r>
            <w:proofErr w:type="spellStart"/>
            <w:r>
              <w:rPr>
                <w:rFonts w:ascii="Arial" w:hAnsi="Arial" w:cs="Arial"/>
                <w:i/>
                <w:sz w:val="20"/>
                <w:szCs w:val="20"/>
              </w:rPr>
              <w:t>Ramdeyal</w:t>
            </w:r>
            <w:proofErr w:type="spellEnd"/>
          </w:p>
        </w:tc>
      </w:tr>
      <w:tr w:rsidR="00D46F7C" w:rsidRPr="00790154" w14:paraId="1827A27C" w14:textId="77777777" w:rsidTr="001B1044">
        <w:tc>
          <w:tcPr>
            <w:tcW w:w="5529" w:type="dxa"/>
          </w:tcPr>
          <w:p w14:paraId="2E09D408" w14:textId="77777777" w:rsidR="00D46F7C" w:rsidRPr="005F25E0" w:rsidRDefault="00D46F7C" w:rsidP="001019D2">
            <w:pPr>
              <w:pStyle w:val="Heading5"/>
              <w:tabs>
                <w:tab w:val="clear" w:pos="709"/>
                <w:tab w:val="clear" w:pos="3969"/>
                <w:tab w:val="left" w:pos="5387"/>
              </w:tabs>
              <w:ind w:left="0"/>
              <w:jc w:val="left"/>
              <w:rPr>
                <w:i w:val="0"/>
              </w:rPr>
            </w:pPr>
            <w:r>
              <w:rPr>
                <w:b/>
                <w:i w:val="0"/>
              </w:rPr>
              <w:t>College of Humanities</w:t>
            </w:r>
          </w:p>
        </w:tc>
        <w:tc>
          <w:tcPr>
            <w:tcW w:w="3231" w:type="dxa"/>
          </w:tcPr>
          <w:p w14:paraId="4A180FEC" w14:textId="77777777" w:rsidR="00D46F7C" w:rsidRPr="00D46F7C" w:rsidRDefault="00D46F7C" w:rsidP="00D46F7C">
            <w:pPr>
              <w:tabs>
                <w:tab w:val="left" w:pos="3969"/>
              </w:tabs>
              <w:jc w:val="both"/>
              <w:rPr>
                <w:rFonts w:ascii="Arial" w:hAnsi="Arial" w:cs="Arial"/>
                <w:i/>
                <w:sz w:val="20"/>
                <w:szCs w:val="20"/>
              </w:rPr>
            </w:pPr>
          </w:p>
        </w:tc>
      </w:tr>
      <w:tr w:rsidR="00D46F7C" w:rsidRPr="00790154" w14:paraId="632D9292" w14:textId="77777777" w:rsidTr="001B1044">
        <w:tc>
          <w:tcPr>
            <w:tcW w:w="5529" w:type="dxa"/>
          </w:tcPr>
          <w:p w14:paraId="4391290B" w14:textId="77777777" w:rsidR="00D46F7C" w:rsidRPr="005F25E0" w:rsidRDefault="00D46F7C" w:rsidP="001019D2">
            <w:pPr>
              <w:pStyle w:val="Heading5"/>
              <w:tabs>
                <w:tab w:val="clear" w:pos="709"/>
                <w:tab w:val="clear" w:pos="3969"/>
                <w:tab w:val="left" w:pos="5387"/>
              </w:tabs>
              <w:ind w:left="142"/>
              <w:jc w:val="left"/>
              <w:rPr>
                <w:i w:val="0"/>
              </w:rPr>
            </w:pPr>
            <w:r w:rsidRPr="005F25E0">
              <w:rPr>
                <w:i w:val="0"/>
              </w:rPr>
              <w:t xml:space="preserve">Director: </w:t>
            </w:r>
            <w:r>
              <w:rPr>
                <w:i w:val="0"/>
              </w:rPr>
              <w:t>College Professional Services</w:t>
            </w:r>
          </w:p>
        </w:tc>
        <w:tc>
          <w:tcPr>
            <w:tcW w:w="3231" w:type="dxa"/>
          </w:tcPr>
          <w:p w14:paraId="32E0551A" w14:textId="77777777" w:rsidR="00D46F7C" w:rsidRPr="00D46F7C" w:rsidRDefault="00D46F7C" w:rsidP="00D46F7C">
            <w:pPr>
              <w:tabs>
                <w:tab w:val="left" w:pos="3969"/>
              </w:tabs>
              <w:jc w:val="both"/>
              <w:rPr>
                <w:rFonts w:ascii="Arial" w:hAnsi="Arial" w:cs="Arial"/>
                <w:i/>
                <w:sz w:val="20"/>
                <w:szCs w:val="20"/>
              </w:rPr>
            </w:pPr>
            <w:r>
              <w:rPr>
                <w:rFonts w:ascii="Arial" w:hAnsi="Arial" w:cs="Arial"/>
                <w:i/>
                <w:sz w:val="20"/>
                <w:szCs w:val="20"/>
              </w:rPr>
              <w:t xml:space="preserve">Kishore </w:t>
            </w:r>
            <w:proofErr w:type="spellStart"/>
            <w:r>
              <w:rPr>
                <w:rFonts w:ascii="Arial" w:hAnsi="Arial" w:cs="Arial"/>
                <w:i/>
                <w:sz w:val="20"/>
                <w:szCs w:val="20"/>
              </w:rPr>
              <w:t>Gobardan</w:t>
            </w:r>
            <w:proofErr w:type="spellEnd"/>
          </w:p>
        </w:tc>
      </w:tr>
      <w:tr w:rsidR="00D46F7C" w:rsidRPr="00790154" w14:paraId="17E80FEC" w14:textId="77777777" w:rsidTr="001B1044">
        <w:tc>
          <w:tcPr>
            <w:tcW w:w="5529" w:type="dxa"/>
          </w:tcPr>
          <w:p w14:paraId="665CD9DB" w14:textId="77777777" w:rsidR="00D46F7C" w:rsidRPr="005F25E0" w:rsidRDefault="00D46F7C" w:rsidP="001019D2">
            <w:pPr>
              <w:pStyle w:val="Heading5"/>
              <w:tabs>
                <w:tab w:val="clear" w:pos="709"/>
                <w:tab w:val="clear" w:pos="3969"/>
                <w:tab w:val="left" w:pos="5387"/>
              </w:tabs>
              <w:ind w:left="142"/>
              <w:jc w:val="left"/>
              <w:rPr>
                <w:i w:val="0"/>
              </w:rPr>
            </w:pPr>
            <w:r>
              <w:rPr>
                <w:i w:val="0"/>
              </w:rPr>
              <w:t>Manager: College Academic Services</w:t>
            </w:r>
          </w:p>
        </w:tc>
        <w:tc>
          <w:tcPr>
            <w:tcW w:w="3231" w:type="dxa"/>
          </w:tcPr>
          <w:p w14:paraId="131E9934" w14:textId="77777777" w:rsidR="00D46F7C" w:rsidRPr="00D46F7C" w:rsidRDefault="00D46F7C" w:rsidP="00D46F7C">
            <w:pPr>
              <w:tabs>
                <w:tab w:val="left" w:pos="3969"/>
              </w:tabs>
              <w:jc w:val="both"/>
              <w:rPr>
                <w:rFonts w:ascii="Arial" w:hAnsi="Arial" w:cs="Arial"/>
                <w:i/>
                <w:sz w:val="20"/>
                <w:szCs w:val="20"/>
              </w:rPr>
            </w:pPr>
            <w:r>
              <w:rPr>
                <w:rFonts w:ascii="Arial" w:hAnsi="Arial" w:cs="Arial"/>
                <w:i/>
                <w:sz w:val="20"/>
                <w:szCs w:val="20"/>
              </w:rPr>
              <w:t xml:space="preserve">Hazel </w:t>
            </w:r>
            <w:proofErr w:type="spellStart"/>
            <w:r>
              <w:rPr>
                <w:rFonts w:ascii="Arial" w:hAnsi="Arial" w:cs="Arial"/>
                <w:i/>
                <w:sz w:val="20"/>
                <w:szCs w:val="20"/>
              </w:rPr>
              <w:t>Rampaul</w:t>
            </w:r>
            <w:proofErr w:type="spellEnd"/>
          </w:p>
        </w:tc>
      </w:tr>
      <w:tr w:rsidR="00D46F7C" w:rsidRPr="00790154" w14:paraId="639AA31B" w14:textId="77777777" w:rsidTr="001B1044">
        <w:tc>
          <w:tcPr>
            <w:tcW w:w="5529" w:type="dxa"/>
          </w:tcPr>
          <w:p w14:paraId="3CB794C5" w14:textId="77777777" w:rsidR="00D46F7C" w:rsidRPr="005F25E0" w:rsidRDefault="00D46F7C" w:rsidP="001019D2">
            <w:pPr>
              <w:pStyle w:val="Heading5"/>
              <w:tabs>
                <w:tab w:val="clear" w:pos="709"/>
                <w:tab w:val="clear" w:pos="3969"/>
                <w:tab w:val="left" w:pos="5387"/>
              </w:tabs>
              <w:ind w:left="0"/>
              <w:jc w:val="left"/>
              <w:rPr>
                <w:i w:val="0"/>
              </w:rPr>
            </w:pPr>
            <w:r>
              <w:rPr>
                <w:b/>
                <w:i w:val="0"/>
              </w:rPr>
              <w:t xml:space="preserve">College of </w:t>
            </w:r>
            <w:r w:rsidR="008D595F">
              <w:rPr>
                <w:b/>
                <w:i w:val="0"/>
              </w:rPr>
              <w:t>Law &amp; Man</w:t>
            </w:r>
            <w:r w:rsidR="0080586D">
              <w:rPr>
                <w:b/>
                <w:i w:val="0"/>
              </w:rPr>
              <w:t>a</w:t>
            </w:r>
            <w:r w:rsidR="008D595F">
              <w:rPr>
                <w:b/>
                <w:i w:val="0"/>
              </w:rPr>
              <w:t>gement Studies</w:t>
            </w:r>
          </w:p>
        </w:tc>
        <w:tc>
          <w:tcPr>
            <w:tcW w:w="3231" w:type="dxa"/>
          </w:tcPr>
          <w:p w14:paraId="69D320B5" w14:textId="77777777" w:rsidR="00D46F7C" w:rsidRPr="00D46F7C" w:rsidRDefault="00D46F7C" w:rsidP="00D46F7C">
            <w:pPr>
              <w:tabs>
                <w:tab w:val="left" w:pos="3969"/>
              </w:tabs>
              <w:jc w:val="both"/>
              <w:rPr>
                <w:rFonts w:ascii="Arial" w:hAnsi="Arial" w:cs="Arial"/>
                <w:i/>
                <w:sz w:val="20"/>
                <w:szCs w:val="20"/>
              </w:rPr>
            </w:pPr>
          </w:p>
        </w:tc>
      </w:tr>
      <w:tr w:rsidR="00D46F7C" w:rsidRPr="00790154" w14:paraId="6B54C551" w14:textId="77777777" w:rsidTr="001B1044">
        <w:tc>
          <w:tcPr>
            <w:tcW w:w="5529" w:type="dxa"/>
          </w:tcPr>
          <w:p w14:paraId="3E703D77" w14:textId="77777777" w:rsidR="00D46F7C" w:rsidRPr="005F25E0" w:rsidRDefault="00D46F7C" w:rsidP="001019D2">
            <w:pPr>
              <w:pStyle w:val="Heading5"/>
              <w:tabs>
                <w:tab w:val="clear" w:pos="709"/>
                <w:tab w:val="clear" w:pos="3969"/>
                <w:tab w:val="left" w:pos="5387"/>
              </w:tabs>
              <w:ind w:left="142"/>
              <w:jc w:val="left"/>
              <w:rPr>
                <w:i w:val="0"/>
              </w:rPr>
            </w:pPr>
            <w:r w:rsidRPr="005F25E0">
              <w:rPr>
                <w:i w:val="0"/>
              </w:rPr>
              <w:t xml:space="preserve">Director: </w:t>
            </w:r>
            <w:r>
              <w:rPr>
                <w:i w:val="0"/>
              </w:rPr>
              <w:t>College Professional Services</w:t>
            </w:r>
          </w:p>
        </w:tc>
        <w:tc>
          <w:tcPr>
            <w:tcW w:w="3231" w:type="dxa"/>
          </w:tcPr>
          <w:p w14:paraId="72F2E554" w14:textId="77777777" w:rsidR="00D46F7C" w:rsidRPr="00D46F7C" w:rsidRDefault="008D595F" w:rsidP="00D46F7C">
            <w:pPr>
              <w:tabs>
                <w:tab w:val="left" w:pos="3969"/>
              </w:tabs>
              <w:jc w:val="both"/>
              <w:rPr>
                <w:rFonts w:ascii="Arial" w:hAnsi="Arial" w:cs="Arial"/>
                <w:i/>
                <w:sz w:val="20"/>
                <w:szCs w:val="20"/>
              </w:rPr>
            </w:pPr>
            <w:r>
              <w:rPr>
                <w:rFonts w:ascii="Arial" w:hAnsi="Arial" w:cs="Arial"/>
                <w:i/>
                <w:sz w:val="20"/>
                <w:szCs w:val="20"/>
              </w:rPr>
              <w:t>Kathlyn</w:t>
            </w:r>
            <w:r w:rsidR="00EE13AE">
              <w:rPr>
                <w:rFonts w:ascii="Arial" w:hAnsi="Arial" w:cs="Arial"/>
                <w:i/>
                <w:sz w:val="20"/>
                <w:szCs w:val="20"/>
              </w:rPr>
              <w:t xml:space="preserve"> El</w:t>
            </w:r>
            <w:r w:rsidR="005E1AA5">
              <w:rPr>
                <w:rFonts w:ascii="Arial" w:hAnsi="Arial" w:cs="Arial"/>
                <w:i/>
                <w:sz w:val="20"/>
                <w:szCs w:val="20"/>
              </w:rPr>
              <w:t>ena</w:t>
            </w:r>
            <w:r>
              <w:rPr>
                <w:rFonts w:ascii="Arial" w:hAnsi="Arial" w:cs="Arial"/>
                <w:i/>
                <w:sz w:val="20"/>
                <w:szCs w:val="20"/>
              </w:rPr>
              <w:t xml:space="preserve"> Holland </w:t>
            </w:r>
          </w:p>
        </w:tc>
      </w:tr>
      <w:tr w:rsidR="00D46F7C" w:rsidRPr="00790154" w14:paraId="6C442577" w14:textId="77777777" w:rsidTr="001B1044">
        <w:tc>
          <w:tcPr>
            <w:tcW w:w="5529" w:type="dxa"/>
          </w:tcPr>
          <w:p w14:paraId="2E22B3BB" w14:textId="77777777" w:rsidR="00D46F7C" w:rsidRPr="005F25E0" w:rsidRDefault="00D46F7C" w:rsidP="001019D2">
            <w:pPr>
              <w:pStyle w:val="Heading5"/>
              <w:tabs>
                <w:tab w:val="clear" w:pos="709"/>
                <w:tab w:val="clear" w:pos="3969"/>
                <w:tab w:val="left" w:pos="5387"/>
              </w:tabs>
              <w:ind w:left="142"/>
              <w:jc w:val="left"/>
              <w:rPr>
                <w:i w:val="0"/>
              </w:rPr>
            </w:pPr>
            <w:r>
              <w:rPr>
                <w:i w:val="0"/>
              </w:rPr>
              <w:t>Manager: College Academic Services</w:t>
            </w:r>
          </w:p>
        </w:tc>
        <w:tc>
          <w:tcPr>
            <w:tcW w:w="3231" w:type="dxa"/>
          </w:tcPr>
          <w:p w14:paraId="0455D7CA" w14:textId="77777777" w:rsidR="00D46F7C" w:rsidRPr="00D46F7C" w:rsidRDefault="008D595F" w:rsidP="00D46F7C">
            <w:pPr>
              <w:tabs>
                <w:tab w:val="left" w:pos="3969"/>
              </w:tabs>
              <w:jc w:val="both"/>
              <w:rPr>
                <w:rFonts w:ascii="Arial" w:hAnsi="Arial" w:cs="Arial"/>
                <w:i/>
                <w:sz w:val="20"/>
                <w:szCs w:val="20"/>
              </w:rPr>
            </w:pPr>
            <w:r>
              <w:rPr>
                <w:rFonts w:ascii="Arial" w:hAnsi="Arial" w:cs="Arial"/>
                <w:i/>
                <w:sz w:val="20"/>
                <w:szCs w:val="20"/>
              </w:rPr>
              <w:t xml:space="preserve">Marian </w:t>
            </w:r>
            <w:r w:rsidR="0092268F">
              <w:rPr>
                <w:rFonts w:ascii="Arial" w:hAnsi="Arial" w:cs="Arial"/>
                <w:i/>
                <w:sz w:val="20"/>
                <w:szCs w:val="20"/>
              </w:rPr>
              <w:t xml:space="preserve">Nicolette </w:t>
            </w:r>
            <w:proofErr w:type="spellStart"/>
            <w:r w:rsidR="0092268F">
              <w:rPr>
                <w:rFonts w:ascii="Arial" w:hAnsi="Arial" w:cs="Arial"/>
                <w:i/>
                <w:sz w:val="20"/>
                <w:szCs w:val="20"/>
              </w:rPr>
              <w:t>Soraya</w:t>
            </w:r>
            <w:proofErr w:type="spellEnd"/>
            <w:r w:rsidR="0092268F">
              <w:rPr>
                <w:rFonts w:ascii="Arial" w:hAnsi="Arial" w:cs="Arial"/>
                <w:i/>
                <w:sz w:val="20"/>
                <w:szCs w:val="20"/>
              </w:rPr>
              <w:t xml:space="preserve"> </w:t>
            </w:r>
            <w:r>
              <w:rPr>
                <w:rFonts w:ascii="Arial" w:hAnsi="Arial" w:cs="Arial"/>
                <w:i/>
                <w:sz w:val="20"/>
                <w:szCs w:val="20"/>
              </w:rPr>
              <w:t>Kisten</w:t>
            </w:r>
          </w:p>
        </w:tc>
      </w:tr>
      <w:tr w:rsidR="00D46F7C" w:rsidRPr="00790154" w14:paraId="5869FE6B" w14:textId="77777777" w:rsidTr="001B1044">
        <w:tc>
          <w:tcPr>
            <w:tcW w:w="5529" w:type="dxa"/>
          </w:tcPr>
          <w:p w14:paraId="0D5E3235" w14:textId="77777777" w:rsidR="00D46F7C" w:rsidRPr="00790154" w:rsidRDefault="00D46F7C" w:rsidP="001019D2">
            <w:pPr>
              <w:pStyle w:val="Heading5"/>
              <w:tabs>
                <w:tab w:val="clear" w:pos="709"/>
                <w:tab w:val="clear" w:pos="3969"/>
                <w:tab w:val="left" w:pos="5387"/>
              </w:tabs>
              <w:ind w:left="0"/>
              <w:jc w:val="left"/>
              <w:rPr>
                <w:rFonts w:cs="Arial"/>
                <w:b/>
                <w:bCs w:val="0"/>
                <w:i w:val="0"/>
              </w:rPr>
            </w:pPr>
            <w:r w:rsidRPr="00790154">
              <w:rPr>
                <w:b/>
                <w:i w:val="0"/>
              </w:rPr>
              <w:t>Edgewood Campus</w:t>
            </w:r>
          </w:p>
        </w:tc>
        <w:tc>
          <w:tcPr>
            <w:tcW w:w="3231" w:type="dxa"/>
          </w:tcPr>
          <w:p w14:paraId="71B8C4FC" w14:textId="77777777" w:rsidR="00D46F7C" w:rsidRPr="00D46F7C" w:rsidRDefault="00D46F7C" w:rsidP="00D46F7C">
            <w:pPr>
              <w:tabs>
                <w:tab w:val="left" w:pos="3969"/>
              </w:tabs>
              <w:jc w:val="both"/>
              <w:rPr>
                <w:rFonts w:ascii="Arial" w:hAnsi="Arial" w:cs="Arial"/>
                <w:b/>
                <w:i/>
                <w:sz w:val="20"/>
                <w:szCs w:val="20"/>
              </w:rPr>
            </w:pPr>
          </w:p>
        </w:tc>
      </w:tr>
      <w:tr w:rsidR="00D46F7C" w14:paraId="3294F48C" w14:textId="77777777" w:rsidTr="001B1044">
        <w:tc>
          <w:tcPr>
            <w:tcW w:w="5529" w:type="dxa"/>
          </w:tcPr>
          <w:p w14:paraId="755226E9" w14:textId="77777777" w:rsidR="00D46F7C" w:rsidRPr="008D595F" w:rsidRDefault="008D595F" w:rsidP="00571F8D">
            <w:pPr>
              <w:tabs>
                <w:tab w:val="left" w:pos="3969"/>
              </w:tabs>
              <w:ind w:left="142"/>
              <w:rPr>
                <w:rFonts w:ascii="Arial" w:hAnsi="Arial" w:cs="Arial"/>
                <w:sz w:val="20"/>
                <w:szCs w:val="20"/>
              </w:rPr>
            </w:pPr>
            <w:r>
              <w:rPr>
                <w:rFonts w:ascii="Arial" w:hAnsi="Arial" w:cs="Arial"/>
                <w:sz w:val="20"/>
                <w:szCs w:val="20"/>
              </w:rPr>
              <w:t>Senior Administrati</w:t>
            </w:r>
            <w:r w:rsidR="00571F8D">
              <w:rPr>
                <w:rFonts w:ascii="Arial" w:hAnsi="Arial" w:cs="Arial"/>
                <w:sz w:val="20"/>
                <w:szCs w:val="20"/>
              </w:rPr>
              <w:t>ve</w:t>
            </w:r>
            <w:r>
              <w:rPr>
                <w:rFonts w:ascii="Arial" w:hAnsi="Arial" w:cs="Arial"/>
                <w:sz w:val="20"/>
                <w:szCs w:val="20"/>
              </w:rPr>
              <w:t xml:space="preserve"> Officer: Student Academic Administration</w:t>
            </w:r>
          </w:p>
        </w:tc>
        <w:tc>
          <w:tcPr>
            <w:tcW w:w="3231" w:type="dxa"/>
          </w:tcPr>
          <w:p w14:paraId="6BABA2E4" w14:textId="77777777" w:rsidR="00D46F7C" w:rsidRPr="00D8750F" w:rsidRDefault="005D50DD" w:rsidP="00D46F7C">
            <w:pPr>
              <w:tabs>
                <w:tab w:val="left" w:pos="5387"/>
              </w:tabs>
              <w:rPr>
                <w:rFonts w:ascii="Arial" w:hAnsi="Arial" w:cs="Arial"/>
                <w:i/>
                <w:iCs/>
                <w:sz w:val="20"/>
                <w:szCs w:val="20"/>
              </w:rPr>
            </w:pPr>
            <w:proofErr w:type="spellStart"/>
            <w:r w:rsidRPr="00D8750F">
              <w:rPr>
                <w:rFonts w:ascii="Arial" w:hAnsi="Arial" w:cs="Arial"/>
                <w:i/>
                <w:sz w:val="20"/>
                <w:szCs w:val="20"/>
              </w:rPr>
              <w:t>Siphesihle</w:t>
            </w:r>
            <w:proofErr w:type="spellEnd"/>
            <w:r w:rsidRPr="00D8750F">
              <w:rPr>
                <w:rFonts w:ascii="Arial" w:hAnsi="Arial" w:cs="Arial"/>
                <w:i/>
                <w:sz w:val="20"/>
                <w:szCs w:val="20"/>
              </w:rPr>
              <w:t xml:space="preserve"> Renee </w:t>
            </w:r>
            <w:proofErr w:type="spellStart"/>
            <w:r w:rsidRPr="00D8750F">
              <w:rPr>
                <w:rFonts w:ascii="Arial" w:hAnsi="Arial" w:cs="Arial"/>
                <w:i/>
                <w:sz w:val="20"/>
                <w:szCs w:val="20"/>
              </w:rPr>
              <w:t>Sibisi</w:t>
            </w:r>
            <w:proofErr w:type="spellEnd"/>
          </w:p>
        </w:tc>
      </w:tr>
      <w:tr w:rsidR="005D50DD" w14:paraId="5D4E1209" w14:textId="77777777" w:rsidTr="001B1044">
        <w:tc>
          <w:tcPr>
            <w:tcW w:w="5529" w:type="dxa"/>
          </w:tcPr>
          <w:p w14:paraId="1776721C" w14:textId="77777777" w:rsidR="005D50DD" w:rsidRDefault="005D50DD" w:rsidP="00334C88">
            <w:pPr>
              <w:tabs>
                <w:tab w:val="left" w:pos="3969"/>
              </w:tabs>
              <w:ind w:left="142"/>
              <w:rPr>
                <w:rFonts w:ascii="Arial" w:hAnsi="Arial" w:cs="Arial"/>
                <w:iCs/>
                <w:sz w:val="20"/>
                <w:szCs w:val="20"/>
              </w:rPr>
            </w:pPr>
            <w:r>
              <w:rPr>
                <w:rFonts w:ascii="Arial" w:hAnsi="Arial" w:cs="Arial"/>
                <w:iCs/>
                <w:sz w:val="20"/>
                <w:szCs w:val="20"/>
              </w:rPr>
              <w:t xml:space="preserve">Principal Academic </w:t>
            </w:r>
            <w:r w:rsidR="00D325A3">
              <w:rPr>
                <w:rFonts w:ascii="Arial" w:hAnsi="Arial" w:cs="Arial"/>
                <w:iCs/>
                <w:sz w:val="20"/>
                <w:szCs w:val="20"/>
              </w:rPr>
              <w:t>Administrati</w:t>
            </w:r>
            <w:r w:rsidR="00334C88">
              <w:rPr>
                <w:rFonts w:ascii="Arial" w:hAnsi="Arial" w:cs="Arial"/>
                <w:iCs/>
                <w:sz w:val="20"/>
                <w:szCs w:val="20"/>
              </w:rPr>
              <w:t>ve</w:t>
            </w:r>
            <w:r w:rsidR="00D325A3">
              <w:rPr>
                <w:rFonts w:ascii="Arial" w:hAnsi="Arial" w:cs="Arial"/>
                <w:iCs/>
                <w:sz w:val="20"/>
                <w:szCs w:val="20"/>
              </w:rPr>
              <w:t xml:space="preserve"> </w:t>
            </w:r>
            <w:r>
              <w:rPr>
                <w:rFonts w:ascii="Arial" w:hAnsi="Arial" w:cs="Arial"/>
                <w:iCs/>
                <w:sz w:val="20"/>
                <w:szCs w:val="20"/>
              </w:rPr>
              <w:t>Officer: Edgewood</w:t>
            </w:r>
          </w:p>
        </w:tc>
        <w:tc>
          <w:tcPr>
            <w:tcW w:w="3231" w:type="dxa"/>
          </w:tcPr>
          <w:p w14:paraId="36044815" w14:textId="77777777" w:rsidR="005D50DD" w:rsidRPr="00D8750F" w:rsidRDefault="005D50DD" w:rsidP="00D325A3">
            <w:pPr>
              <w:tabs>
                <w:tab w:val="left" w:pos="5387"/>
              </w:tabs>
              <w:rPr>
                <w:rFonts w:ascii="Arial" w:hAnsi="Arial" w:cs="Arial"/>
                <w:i/>
                <w:iCs/>
                <w:sz w:val="20"/>
                <w:szCs w:val="20"/>
              </w:rPr>
            </w:pPr>
            <w:proofErr w:type="spellStart"/>
            <w:r w:rsidRPr="00D8750F">
              <w:rPr>
                <w:rFonts w:ascii="Arial" w:hAnsi="Arial" w:cs="Arial"/>
                <w:i/>
                <w:iCs/>
                <w:sz w:val="20"/>
                <w:szCs w:val="20"/>
              </w:rPr>
              <w:t>Nomsa</w:t>
            </w:r>
            <w:proofErr w:type="spellEnd"/>
            <w:r w:rsidRPr="00D8750F">
              <w:rPr>
                <w:rFonts w:ascii="Arial" w:hAnsi="Arial" w:cs="Arial"/>
                <w:i/>
                <w:iCs/>
                <w:sz w:val="20"/>
                <w:szCs w:val="20"/>
              </w:rPr>
              <w:t xml:space="preserve"> </w:t>
            </w:r>
            <w:r w:rsidR="00D325A3" w:rsidRPr="00D8750F">
              <w:rPr>
                <w:rFonts w:ascii="Arial" w:hAnsi="Arial" w:cs="Arial"/>
                <w:i/>
                <w:iCs/>
                <w:sz w:val="20"/>
                <w:szCs w:val="20"/>
              </w:rPr>
              <w:t xml:space="preserve">Abigail </w:t>
            </w:r>
            <w:r w:rsidRPr="00D8750F">
              <w:rPr>
                <w:rFonts w:ascii="Arial" w:hAnsi="Arial" w:cs="Arial"/>
                <w:i/>
                <w:iCs/>
                <w:sz w:val="20"/>
                <w:szCs w:val="20"/>
              </w:rPr>
              <w:t>Ndlovu</w:t>
            </w:r>
          </w:p>
        </w:tc>
      </w:tr>
      <w:tr w:rsidR="005E4521" w14:paraId="303026F4" w14:textId="77777777" w:rsidTr="001B1044">
        <w:tc>
          <w:tcPr>
            <w:tcW w:w="5529" w:type="dxa"/>
          </w:tcPr>
          <w:p w14:paraId="1716DD41" w14:textId="77777777" w:rsidR="005E4521" w:rsidRPr="00934164" w:rsidRDefault="005E4521" w:rsidP="001019D2">
            <w:pPr>
              <w:tabs>
                <w:tab w:val="left" w:pos="3969"/>
              </w:tabs>
              <w:ind w:left="142"/>
              <w:rPr>
                <w:rFonts w:ascii="Arial" w:hAnsi="Arial" w:cs="Arial"/>
                <w:iCs/>
                <w:sz w:val="20"/>
                <w:szCs w:val="20"/>
              </w:rPr>
            </w:pPr>
            <w:r>
              <w:rPr>
                <w:rFonts w:ascii="Arial" w:hAnsi="Arial" w:cs="Arial"/>
                <w:iCs/>
                <w:sz w:val="20"/>
                <w:szCs w:val="20"/>
              </w:rPr>
              <w:t>Manager: School Operations: School of Education</w:t>
            </w:r>
          </w:p>
        </w:tc>
        <w:tc>
          <w:tcPr>
            <w:tcW w:w="3231" w:type="dxa"/>
          </w:tcPr>
          <w:p w14:paraId="6332D55C" w14:textId="77777777" w:rsidR="005E4521" w:rsidRPr="00D46F7C" w:rsidRDefault="005E4521" w:rsidP="005E4521">
            <w:pPr>
              <w:tabs>
                <w:tab w:val="left" w:pos="5387"/>
              </w:tabs>
              <w:rPr>
                <w:rFonts w:ascii="Arial" w:hAnsi="Arial" w:cs="Arial"/>
                <w:i/>
                <w:iCs/>
                <w:sz w:val="20"/>
                <w:szCs w:val="20"/>
              </w:rPr>
            </w:pPr>
          </w:p>
        </w:tc>
      </w:tr>
      <w:tr w:rsidR="005E4521" w:rsidRPr="00790154" w14:paraId="68AFB6CA" w14:textId="77777777" w:rsidTr="001B1044">
        <w:tc>
          <w:tcPr>
            <w:tcW w:w="5529" w:type="dxa"/>
          </w:tcPr>
          <w:p w14:paraId="42533422" w14:textId="77777777" w:rsidR="005E4521" w:rsidRPr="00790154" w:rsidRDefault="005E4521" w:rsidP="001019D2">
            <w:pPr>
              <w:pStyle w:val="Heading2"/>
              <w:tabs>
                <w:tab w:val="clear" w:pos="709"/>
                <w:tab w:val="clear" w:pos="3969"/>
                <w:tab w:val="left" w:pos="5387"/>
              </w:tabs>
              <w:ind w:left="0"/>
              <w:jc w:val="left"/>
              <w:rPr>
                <w:rFonts w:cs="Arial"/>
                <w:i w:val="0"/>
              </w:rPr>
            </w:pPr>
            <w:r w:rsidRPr="00790154">
              <w:rPr>
                <w:i w:val="0"/>
              </w:rPr>
              <w:t>Medical School Campus</w:t>
            </w:r>
          </w:p>
        </w:tc>
        <w:tc>
          <w:tcPr>
            <w:tcW w:w="3231" w:type="dxa"/>
          </w:tcPr>
          <w:p w14:paraId="0D03DFDC" w14:textId="77777777" w:rsidR="005E4521" w:rsidRPr="00D46F7C" w:rsidRDefault="005E4521" w:rsidP="005E4521">
            <w:pPr>
              <w:tabs>
                <w:tab w:val="left" w:pos="3969"/>
              </w:tabs>
              <w:jc w:val="both"/>
              <w:rPr>
                <w:rFonts w:ascii="Arial" w:hAnsi="Arial" w:cs="Arial"/>
                <w:b/>
                <w:i/>
                <w:sz w:val="20"/>
                <w:szCs w:val="20"/>
              </w:rPr>
            </w:pPr>
          </w:p>
        </w:tc>
      </w:tr>
      <w:tr w:rsidR="005D50DD" w:rsidRPr="00790154" w14:paraId="19506A4E" w14:textId="77777777" w:rsidTr="001B1044">
        <w:tc>
          <w:tcPr>
            <w:tcW w:w="5529" w:type="dxa"/>
          </w:tcPr>
          <w:p w14:paraId="3804423E" w14:textId="77777777" w:rsidR="005D50DD" w:rsidRPr="00D8750F" w:rsidRDefault="00571E34" w:rsidP="00571E34">
            <w:pPr>
              <w:tabs>
                <w:tab w:val="left" w:pos="3969"/>
              </w:tabs>
              <w:ind w:left="142"/>
              <w:rPr>
                <w:rFonts w:ascii="Arial" w:hAnsi="Arial" w:cs="Arial"/>
                <w:iCs/>
                <w:sz w:val="20"/>
                <w:szCs w:val="20"/>
              </w:rPr>
            </w:pPr>
            <w:r>
              <w:rPr>
                <w:rFonts w:ascii="Arial" w:hAnsi="Arial" w:cs="Arial"/>
                <w:iCs/>
                <w:sz w:val="20"/>
                <w:szCs w:val="20"/>
              </w:rPr>
              <w:t>Principal</w:t>
            </w:r>
            <w:r w:rsidR="005D50DD" w:rsidRPr="00D8750F">
              <w:rPr>
                <w:rFonts w:ascii="Arial" w:hAnsi="Arial" w:cs="Arial"/>
                <w:iCs/>
                <w:sz w:val="20"/>
                <w:szCs w:val="20"/>
              </w:rPr>
              <w:t xml:space="preserve"> </w:t>
            </w:r>
            <w:r>
              <w:rPr>
                <w:rFonts w:ascii="Arial" w:hAnsi="Arial" w:cs="Arial"/>
                <w:iCs/>
                <w:sz w:val="20"/>
                <w:szCs w:val="20"/>
              </w:rPr>
              <w:t xml:space="preserve">Academic </w:t>
            </w:r>
            <w:r w:rsidR="00D325A3" w:rsidRPr="00D8750F">
              <w:rPr>
                <w:rFonts w:ascii="Arial" w:hAnsi="Arial" w:cs="Arial"/>
                <w:iCs/>
                <w:sz w:val="20"/>
                <w:szCs w:val="20"/>
              </w:rPr>
              <w:t>Administrati</w:t>
            </w:r>
            <w:r w:rsidR="00334C88" w:rsidRPr="00D8750F">
              <w:rPr>
                <w:rFonts w:ascii="Arial" w:hAnsi="Arial" w:cs="Arial"/>
                <w:iCs/>
                <w:sz w:val="20"/>
                <w:szCs w:val="20"/>
              </w:rPr>
              <w:t>ve</w:t>
            </w:r>
            <w:r w:rsidR="00D325A3" w:rsidRPr="00D8750F">
              <w:rPr>
                <w:rFonts w:ascii="Arial" w:hAnsi="Arial" w:cs="Arial"/>
                <w:iCs/>
                <w:sz w:val="20"/>
                <w:szCs w:val="20"/>
              </w:rPr>
              <w:t xml:space="preserve"> </w:t>
            </w:r>
            <w:r w:rsidR="005D50DD" w:rsidRPr="00D8750F">
              <w:rPr>
                <w:rFonts w:ascii="Arial" w:hAnsi="Arial" w:cs="Arial"/>
                <w:iCs/>
                <w:sz w:val="20"/>
                <w:szCs w:val="20"/>
              </w:rPr>
              <w:t>Officer: Medical School</w:t>
            </w:r>
          </w:p>
        </w:tc>
        <w:tc>
          <w:tcPr>
            <w:tcW w:w="3231" w:type="dxa"/>
          </w:tcPr>
          <w:p w14:paraId="166E1CB8" w14:textId="3AC48138" w:rsidR="005D50DD" w:rsidRPr="00D8750F" w:rsidRDefault="00EC7A50" w:rsidP="00EC7A50">
            <w:pPr>
              <w:tabs>
                <w:tab w:val="left" w:pos="5387"/>
              </w:tabs>
              <w:rPr>
                <w:rFonts w:ascii="Arial" w:hAnsi="Arial" w:cs="Arial"/>
                <w:i/>
                <w:sz w:val="20"/>
                <w:szCs w:val="20"/>
              </w:rPr>
            </w:pPr>
            <w:r>
              <w:rPr>
                <w:rFonts w:ascii="Arial" w:hAnsi="Arial" w:cs="Arial"/>
                <w:i/>
                <w:sz w:val="20"/>
                <w:szCs w:val="20"/>
              </w:rPr>
              <w:t>Suvanie Chetty</w:t>
            </w:r>
          </w:p>
        </w:tc>
      </w:tr>
      <w:tr w:rsidR="005E4521" w:rsidRPr="00790154" w14:paraId="5EC00181" w14:textId="77777777" w:rsidTr="001B1044">
        <w:tc>
          <w:tcPr>
            <w:tcW w:w="5529" w:type="dxa"/>
          </w:tcPr>
          <w:p w14:paraId="3D0AF34D" w14:textId="77777777" w:rsidR="005E4521" w:rsidRPr="00790154" w:rsidRDefault="005E4521" w:rsidP="001019D2">
            <w:pPr>
              <w:tabs>
                <w:tab w:val="left" w:pos="3969"/>
              </w:tabs>
              <w:ind w:left="142"/>
              <w:rPr>
                <w:rFonts w:ascii="Arial" w:hAnsi="Arial" w:cs="Arial"/>
                <w:b/>
                <w:sz w:val="20"/>
                <w:szCs w:val="20"/>
              </w:rPr>
            </w:pPr>
            <w:r>
              <w:rPr>
                <w:rFonts w:ascii="Arial" w:hAnsi="Arial" w:cs="Arial"/>
                <w:iCs/>
                <w:sz w:val="20"/>
                <w:szCs w:val="20"/>
              </w:rPr>
              <w:t>Manager: School Operations: School of Clinical Medicine</w:t>
            </w:r>
          </w:p>
        </w:tc>
        <w:tc>
          <w:tcPr>
            <w:tcW w:w="3231" w:type="dxa"/>
          </w:tcPr>
          <w:p w14:paraId="682496F4" w14:textId="77777777" w:rsidR="005E4521" w:rsidRPr="00D15CB4" w:rsidRDefault="00D15CB4" w:rsidP="005E4521">
            <w:pPr>
              <w:tabs>
                <w:tab w:val="left" w:pos="5387"/>
              </w:tabs>
              <w:jc w:val="both"/>
              <w:rPr>
                <w:rFonts w:ascii="Arial" w:hAnsi="Arial" w:cs="Arial"/>
                <w:i/>
                <w:sz w:val="20"/>
                <w:szCs w:val="20"/>
              </w:rPr>
            </w:pPr>
            <w:r w:rsidRPr="00D15CB4">
              <w:rPr>
                <w:rFonts w:ascii="Arial" w:hAnsi="Arial" w:cs="Arial"/>
                <w:i/>
                <w:sz w:val="20"/>
                <w:szCs w:val="20"/>
              </w:rPr>
              <w:t>Antoinette Botha</w:t>
            </w:r>
          </w:p>
        </w:tc>
      </w:tr>
      <w:tr w:rsidR="005D50DD" w:rsidRPr="00790154" w14:paraId="4C7E81BA" w14:textId="77777777" w:rsidTr="001B1044">
        <w:tc>
          <w:tcPr>
            <w:tcW w:w="5529" w:type="dxa"/>
          </w:tcPr>
          <w:p w14:paraId="07069D2A" w14:textId="77777777" w:rsidR="00782BC9" w:rsidRPr="00D8750F" w:rsidRDefault="005D50DD" w:rsidP="00B42959">
            <w:pPr>
              <w:tabs>
                <w:tab w:val="left" w:pos="3969"/>
              </w:tabs>
              <w:ind w:left="142"/>
              <w:rPr>
                <w:rFonts w:ascii="Arial" w:hAnsi="Arial" w:cs="Arial"/>
                <w:iCs/>
                <w:sz w:val="20"/>
                <w:szCs w:val="20"/>
              </w:rPr>
            </w:pPr>
            <w:r w:rsidRPr="00D8750F">
              <w:rPr>
                <w:rFonts w:ascii="Arial" w:hAnsi="Arial" w:cs="Arial"/>
                <w:iCs/>
                <w:sz w:val="20"/>
                <w:szCs w:val="20"/>
              </w:rPr>
              <w:t xml:space="preserve">Manager: </w:t>
            </w:r>
            <w:r w:rsidR="00782BC9" w:rsidRPr="00D8750F">
              <w:rPr>
                <w:rFonts w:ascii="Arial" w:hAnsi="Arial" w:cs="Arial"/>
                <w:iCs/>
                <w:sz w:val="20"/>
                <w:szCs w:val="20"/>
              </w:rPr>
              <w:t xml:space="preserve">School Operations: </w:t>
            </w:r>
            <w:r w:rsidR="00B42959" w:rsidRPr="00D8750F">
              <w:rPr>
                <w:rFonts w:ascii="Arial" w:hAnsi="Arial" w:cs="Arial"/>
                <w:iCs/>
                <w:sz w:val="20"/>
                <w:szCs w:val="20"/>
              </w:rPr>
              <w:t xml:space="preserve">School of </w:t>
            </w:r>
            <w:r w:rsidRPr="00D8750F">
              <w:rPr>
                <w:rFonts w:ascii="Arial" w:hAnsi="Arial" w:cs="Arial"/>
                <w:iCs/>
                <w:sz w:val="20"/>
                <w:szCs w:val="20"/>
              </w:rPr>
              <w:t>Laboratory Medicine &amp;</w:t>
            </w:r>
            <w:r w:rsidR="00B42959" w:rsidRPr="00D8750F">
              <w:rPr>
                <w:rFonts w:ascii="Arial" w:hAnsi="Arial" w:cs="Arial"/>
                <w:iCs/>
                <w:sz w:val="20"/>
                <w:szCs w:val="20"/>
              </w:rPr>
              <w:t xml:space="preserve"> </w:t>
            </w:r>
            <w:r w:rsidR="00782BC9" w:rsidRPr="00D8750F">
              <w:rPr>
                <w:rFonts w:ascii="Arial" w:hAnsi="Arial" w:cs="Arial"/>
                <w:iCs/>
                <w:sz w:val="20"/>
                <w:szCs w:val="20"/>
              </w:rPr>
              <w:t>Medical Sciences</w:t>
            </w:r>
          </w:p>
        </w:tc>
        <w:tc>
          <w:tcPr>
            <w:tcW w:w="3231" w:type="dxa"/>
          </w:tcPr>
          <w:p w14:paraId="23C80BEE" w14:textId="77777777" w:rsidR="005D50DD" w:rsidRPr="00D8750F" w:rsidRDefault="005D50DD" w:rsidP="005E4521">
            <w:pPr>
              <w:tabs>
                <w:tab w:val="left" w:pos="5387"/>
              </w:tabs>
              <w:jc w:val="both"/>
              <w:rPr>
                <w:rFonts w:ascii="Arial" w:hAnsi="Arial" w:cs="Arial"/>
                <w:i/>
                <w:sz w:val="20"/>
                <w:szCs w:val="20"/>
              </w:rPr>
            </w:pPr>
            <w:r w:rsidRPr="00D8750F">
              <w:rPr>
                <w:rFonts w:ascii="Arial" w:hAnsi="Arial" w:cs="Arial"/>
                <w:i/>
                <w:sz w:val="20"/>
                <w:szCs w:val="20"/>
              </w:rPr>
              <w:t xml:space="preserve">Mark </w:t>
            </w:r>
            <w:r w:rsidR="00FB4010" w:rsidRPr="00D8750F">
              <w:rPr>
                <w:rFonts w:ascii="Arial" w:hAnsi="Arial" w:cs="Arial"/>
                <w:i/>
                <w:sz w:val="20"/>
                <w:szCs w:val="20"/>
              </w:rPr>
              <w:t xml:space="preserve">Andrew </w:t>
            </w:r>
            <w:r w:rsidRPr="00D8750F">
              <w:rPr>
                <w:rFonts w:ascii="Arial" w:hAnsi="Arial" w:cs="Arial"/>
                <w:i/>
                <w:sz w:val="20"/>
                <w:szCs w:val="20"/>
              </w:rPr>
              <w:t>Tufts</w:t>
            </w:r>
          </w:p>
        </w:tc>
      </w:tr>
    </w:tbl>
    <w:p w14:paraId="2C43955D" w14:textId="77777777" w:rsidR="00EA7296" w:rsidRDefault="00815C9A" w:rsidP="00334C88">
      <w:pPr>
        <w:tabs>
          <w:tab w:val="left" w:pos="3969"/>
        </w:tabs>
        <w:jc w:val="both"/>
        <w:rPr>
          <w:rFonts w:ascii="Arial" w:hAnsi="Arial" w:cs="Arial"/>
          <w:b/>
          <w:sz w:val="20"/>
          <w:szCs w:val="20"/>
        </w:rPr>
      </w:pPr>
      <w:r>
        <w:rPr>
          <w:rFonts w:ascii="Arial" w:hAnsi="Arial" w:cs="Arial"/>
          <w:b/>
          <w:sz w:val="20"/>
          <w:szCs w:val="20"/>
        </w:rPr>
        <w:br w:type="textWrapping" w:clear="all"/>
      </w:r>
    </w:p>
    <w:p w14:paraId="37C5CDA1" w14:textId="77777777" w:rsidR="00936F92" w:rsidRPr="001B1044" w:rsidRDefault="00936F92" w:rsidP="00334C88">
      <w:pPr>
        <w:tabs>
          <w:tab w:val="left" w:pos="3969"/>
        </w:tabs>
        <w:jc w:val="both"/>
        <w:rPr>
          <w:rFonts w:ascii="Arial" w:hAnsi="Arial" w:cs="Arial"/>
          <w:b/>
          <w:sz w:val="22"/>
          <w:szCs w:val="20"/>
        </w:rPr>
      </w:pPr>
      <w:r w:rsidRPr="001B1044">
        <w:rPr>
          <w:rFonts w:ascii="Arial" w:hAnsi="Arial" w:cs="Arial"/>
          <w:b/>
          <w:sz w:val="22"/>
          <w:szCs w:val="20"/>
        </w:rPr>
        <w:lastRenderedPageBreak/>
        <w:t>HUMAN RESOURCE</w:t>
      </w:r>
      <w:r w:rsidR="004046CB" w:rsidRPr="001B1044">
        <w:rPr>
          <w:rFonts w:ascii="Arial" w:hAnsi="Arial" w:cs="Arial"/>
          <w:b/>
          <w:sz w:val="22"/>
          <w:szCs w:val="20"/>
        </w:rPr>
        <w:t>S RELATED LEGAL</w:t>
      </w:r>
      <w:r w:rsidRPr="001B1044">
        <w:rPr>
          <w:rFonts w:ascii="Arial" w:hAnsi="Arial" w:cs="Arial"/>
          <w:b/>
          <w:sz w:val="22"/>
          <w:szCs w:val="20"/>
        </w:rPr>
        <w:t xml:space="preserve"> DOCUMENTS</w:t>
      </w:r>
    </w:p>
    <w:p w14:paraId="3A6E5FD9" w14:textId="77777777" w:rsidR="00936F92" w:rsidRPr="00403F4C" w:rsidRDefault="00936F92" w:rsidP="003315F0">
      <w:pPr>
        <w:pStyle w:val="Heading1"/>
        <w:tabs>
          <w:tab w:val="clear" w:pos="0"/>
          <w:tab w:val="left" w:pos="3969"/>
        </w:tabs>
        <w:rPr>
          <w:rFonts w:cs="Arial"/>
          <w:sz w:val="20"/>
          <w:u w:val="single"/>
        </w:rPr>
      </w:pPr>
    </w:p>
    <w:p w14:paraId="375FD0D0" w14:textId="77777777" w:rsidR="00936F92" w:rsidRPr="00F6155A" w:rsidRDefault="00936F92" w:rsidP="004151BF">
      <w:pPr>
        <w:tabs>
          <w:tab w:val="right" w:pos="5387"/>
        </w:tabs>
        <w:jc w:val="both"/>
        <w:rPr>
          <w:rFonts w:ascii="Arial" w:hAnsi="Arial" w:cs="Arial"/>
          <w:sz w:val="20"/>
          <w:szCs w:val="20"/>
          <w:lang w:val="en-GB"/>
        </w:rPr>
      </w:pPr>
      <w:r w:rsidRPr="00F6155A">
        <w:rPr>
          <w:rFonts w:ascii="Arial" w:hAnsi="Arial" w:cs="Arial"/>
          <w:sz w:val="20"/>
          <w:szCs w:val="20"/>
          <w:lang w:val="en-GB"/>
        </w:rPr>
        <w:t xml:space="preserve">All Human Resources related legal documents including </w:t>
      </w:r>
      <w:r w:rsidR="00690445" w:rsidRPr="00F6155A">
        <w:rPr>
          <w:rFonts w:ascii="Arial" w:hAnsi="Arial" w:cs="Arial"/>
          <w:sz w:val="20"/>
          <w:szCs w:val="20"/>
          <w:lang w:val="en-GB"/>
        </w:rPr>
        <w:t xml:space="preserve">but not limited to: </w:t>
      </w:r>
      <w:r w:rsidRPr="00F6155A">
        <w:rPr>
          <w:rFonts w:ascii="Arial" w:hAnsi="Arial" w:cs="Arial"/>
          <w:sz w:val="20"/>
          <w:szCs w:val="20"/>
          <w:lang w:val="en-GB"/>
        </w:rPr>
        <w:t>recognition agreements, collective agreements, retrenchment packages</w:t>
      </w:r>
      <w:r w:rsidR="004061C2">
        <w:rPr>
          <w:rFonts w:ascii="Arial" w:hAnsi="Arial" w:cs="Arial"/>
          <w:sz w:val="20"/>
          <w:szCs w:val="20"/>
          <w:lang w:val="en-GB"/>
        </w:rPr>
        <w:t xml:space="preserve"> and employment</w:t>
      </w:r>
      <w:r w:rsidRPr="00F6155A">
        <w:rPr>
          <w:rFonts w:ascii="Arial" w:hAnsi="Arial" w:cs="Arial"/>
          <w:sz w:val="20"/>
          <w:szCs w:val="20"/>
          <w:lang w:val="en-GB"/>
        </w:rPr>
        <w:t xml:space="preserve"> settlement agreements</w:t>
      </w:r>
      <w:r w:rsidR="004061C2">
        <w:rPr>
          <w:rFonts w:ascii="Arial" w:hAnsi="Arial" w:cs="Arial"/>
          <w:sz w:val="20"/>
          <w:szCs w:val="20"/>
          <w:lang w:val="en-GB"/>
        </w:rPr>
        <w:t>.</w:t>
      </w:r>
    </w:p>
    <w:p w14:paraId="71DA9240" w14:textId="77777777" w:rsidR="00936F92" w:rsidRPr="009C0577" w:rsidRDefault="00936F92" w:rsidP="00936F92">
      <w:pPr>
        <w:tabs>
          <w:tab w:val="right" w:pos="5387"/>
        </w:tabs>
        <w:rPr>
          <w:rFonts w:ascii="Arial" w:hAnsi="Arial" w:cs="Arial"/>
          <w:sz w:val="20"/>
          <w:szCs w:val="20"/>
          <w:u w:val="single"/>
          <w:lang w:val="en-GB"/>
        </w:rPr>
      </w:pPr>
    </w:p>
    <w:tbl>
      <w:tblPr>
        <w:tblW w:w="8897" w:type="dxa"/>
        <w:tblCellMar>
          <w:top w:w="28" w:type="dxa"/>
          <w:bottom w:w="28" w:type="dxa"/>
        </w:tblCellMar>
        <w:tblLook w:val="01E0" w:firstRow="1" w:lastRow="1" w:firstColumn="1" w:lastColumn="1" w:noHBand="0" w:noVBand="0"/>
      </w:tblPr>
      <w:tblGrid>
        <w:gridCol w:w="5211"/>
        <w:gridCol w:w="3686"/>
      </w:tblGrid>
      <w:tr w:rsidR="00152056" w:rsidRPr="009C0577" w14:paraId="418A7619" w14:textId="77777777" w:rsidTr="00A00DC7">
        <w:tc>
          <w:tcPr>
            <w:tcW w:w="5211" w:type="dxa"/>
          </w:tcPr>
          <w:p w14:paraId="6929A785" w14:textId="77777777" w:rsidR="00152056" w:rsidRPr="00F6155A" w:rsidRDefault="00152056" w:rsidP="00936F92">
            <w:pPr>
              <w:tabs>
                <w:tab w:val="right" w:pos="5387"/>
              </w:tabs>
              <w:rPr>
                <w:rFonts w:ascii="Arial" w:hAnsi="Arial" w:cs="Arial"/>
                <w:sz w:val="20"/>
                <w:szCs w:val="20"/>
                <w:lang w:val="en-GB"/>
              </w:rPr>
            </w:pPr>
            <w:r w:rsidRPr="00F6155A">
              <w:rPr>
                <w:rFonts w:ascii="Arial" w:hAnsi="Arial" w:cs="Arial"/>
                <w:sz w:val="20"/>
                <w:szCs w:val="20"/>
                <w:lang w:val="en-GB"/>
              </w:rPr>
              <w:t>Executive Di</w:t>
            </w:r>
            <w:r w:rsidR="00FA48B3">
              <w:rPr>
                <w:rFonts w:ascii="Arial" w:hAnsi="Arial" w:cs="Arial"/>
                <w:sz w:val="20"/>
                <w:szCs w:val="20"/>
                <w:lang w:val="en-GB"/>
              </w:rPr>
              <w:t xml:space="preserve">rector: Human Resources </w:t>
            </w:r>
          </w:p>
        </w:tc>
        <w:tc>
          <w:tcPr>
            <w:tcW w:w="3686" w:type="dxa"/>
          </w:tcPr>
          <w:p w14:paraId="7E0C8655" w14:textId="77777777" w:rsidR="00152056" w:rsidRPr="0017782F" w:rsidRDefault="00E43D5A" w:rsidP="00152056">
            <w:pPr>
              <w:tabs>
                <w:tab w:val="left" w:pos="5387"/>
              </w:tabs>
              <w:rPr>
                <w:rFonts w:ascii="Arial" w:hAnsi="Arial" w:cs="Arial"/>
                <w:i/>
                <w:sz w:val="20"/>
                <w:szCs w:val="20"/>
                <w:lang w:val="en-GB"/>
              </w:rPr>
            </w:pPr>
            <w:proofErr w:type="spellStart"/>
            <w:r w:rsidRPr="0017782F">
              <w:rPr>
                <w:rFonts w:ascii="Arial" w:hAnsi="Arial" w:cs="Arial"/>
                <w:i/>
                <w:sz w:val="20"/>
                <w:szCs w:val="20"/>
                <w:lang w:val="en-GB"/>
              </w:rPr>
              <w:t>Mojaki</w:t>
            </w:r>
            <w:proofErr w:type="spellEnd"/>
            <w:r w:rsidRPr="0017782F">
              <w:rPr>
                <w:rFonts w:ascii="Arial" w:hAnsi="Arial" w:cs="Arial"/>
                <w:i/>
                <w:sz w:val="20"/>
                <w:szCs w:val="20"/>
                <w:lang w:val="en-GB"/>
              </w:rPr>
              <w:t xml:space="preserve"> Simon </w:t>
            </w:r>
            <w:proofErr w:type="spellStart"/>
            <w:r w:rsidRPr="0017782F">
              <w:rPr>
                <w:rFonts w:ascii="Arial" w:hAnsi="Arial" w:cs="Arial"/>
                <w:i/>
                <w:sz w:val="20"/>
                <w:szCs w:val="20"/>
                <w:lang w:val="en-GB"/>
              </w:rPr>
              <w:t>Mosia</w:t>
            </w:r>
            <w:proofErr w:type="spellEnd"/>
          </w:p>
        </w:tc>
      </w:tr>
      <w:tr w:rsidR="00152056" w:rsidRPr="009C0577" w14:paraId="41379CC0" w14:textId="77777777" w:rsidTr="00A00DC7">
        <w:tc>
          <w:tcPr>
            <w:tcW w:w="5211" w:type="dxa"/>
          </w:tcPr>
          <w:p w14:paraId="77E16370" w14:textId="77777777" w:rsidR="00152056" w:rsidRPr="00F6155A" w:rsidRDefault="00152056" w:rsidP="00152056">
            <w:pPr>
              <w:tabs>
                <w:tab w:val="left" w:pos="5387"/>
              </w:tabs>
              <w:rPr>
                <w:rFonts w:ascii="Arial" w:hAnsi="Arial" w:cs="Arial"/>
                <w:b/>
                <w:sz w:val="20"/>
                <w:szCs w:val="20"/>
                <w:lang w:val="en-GB"/>
              </w:rPr>
            </w:pPr>
          </w:p>
        </w:tc>
        <w:tc>
          <w:tcPr>
            <w:tcW w:w="3686" w:type="dxa"/>
          </w:tcPr>
          <w:p w14:paraId="1CB0AF09" w14:textId="77777777" w:rsidR="00152056" w:rsidRPr="00F6155A" w:rsidRDefault="00152056" w:rsidP="00936F92">
            <w:pPr>
              <w:tabs>
                <w:tab w:val="right" w:pos="5387"/>
              </w:tabs>
              <w:rPr>
                <w:rFonts w:ascii="Arial" w:hAnsi="Arial" w:cs="Arial"/>
                <w:sz w:val="20"/>
                <w:szCs w:val="20"/>
                <w:lang w:val="en-GB"/>
              </w:rPr>
            </w:pPr>
          </w:p>
        </w:tc>
      </w:tr>
      <w:tr w:rsidR="00152056" w:rsidRPr="009C0577" w14:paraId="2B910A39" w14:textId="77777777" w:rsidTr="00A00DC7">
        <w:trPr>
          <w:trHeight w:val="205"/>
        </w:trPr>
        <w:tc>
          <w:tcPr>
            <w:tcW w:w="5211" w:type="dxa"/>
          </w:tcPr>
          <w:p w14:paraId="0D85393C" w14:textId="77777777" w:rsidR="00873139" w:rsidRPr="00F6155A" w:rsidRDefault="00152056" w:rsidP="00152056">
            <w:pPr>
              <w:tabs>
                <w:tab w:val="left" w:pos="5387"/>
              </w:tabs>
              <w:rPr>
                <w:rFonts w:ascii="Arial" w:hAnsi="Arial" w:cs="Arial"/>
                <w:b/>
                <w:sz w:val="20"/>
                <w:szCs w:val="20"/>
                <w:lang w:val="en-GB"/>
              </w:rPr>
            </w:pPr>
            <w:r w:rsidRPr="00F6155A">
              <w:rPr>
                <w:rFonts w:ascii="Arial" w:hAnsi="Arial" w:cs="Arial"/>
                <w:b/>
                <w:sz w:val="20"/>
                <w:szCs w:val="20"/>
                <w:lang w:val="en-GB"/>
              </w:rPr>
              <w:t>Letters of appointment</w:t>
            </w:r>
          </w:p>
        </w:tc>
        <w:tc>
          <w:tcPr>
            <w:tcW w:w="3686" w:type="dxa"/>
          </w:tcPr>
          <w:p w14:paraId="4AF17136" w14:textId="77777777" w:rsidR="00152056" w:rsidRPr="00F6155A" w:rsidRDefault="00152056" w:rsidP="00936F92">
            <w:pPr>
              <w:tabs>
                <w:tab w:val="right" w:pos="5387"/>
              </w:tabs>
              <w:rPr>
                <w:rFonts w:ascii="Arial" w:hAnsi="Arial" w:cs="Arial"/>
                <w:sz w:val="20"/>
                <w:szCs w:val="20"/>
                <w:lang w:val="en-GB"/>
              </w:rPr>
            </w:pPr>
          </w:p>
        </w:tc>
      </w:tr>
      <w:tr w:rsidR="00152056" w:rsidRPr="009C0577" w14:paraId="3309CBDF" w14:textId="77777777" w:rsidTr="00A00DC7">
        <w:tc>
          <w:tcPr>
            <w:tcW w:w="5211" w:type="dxa"/>
          </w:tcPr>
          <w:p w14:paraId="7641EBDE" w14:textId="77777777" w:rsidR="004061C2" w:rsidRPr="00F6155A" w:rsidRDefault="00152056" w:rsidP="00936F92">
            <w:pPr>
              <w:tabs>
                <w:tab w:val="right" w:pos="5387"/>
              </w:tabs>
              <w:rPr>
                <w:rFonts w:ascii="Arial" w:hAnsi="Arial" w:cs="Arial"/>
                <w:sz w:val="20"/>
                <w:szCs w:val="20"/>
                <w:lang w:val="en-GB"/>
              </w:rPr>
            </w:pPr>
            <w:r w:rsidRPr="00F6155A">
              <w:rPr>
                <w:rFonts w:ascii="Arial" w:hAnsi="Arial" w:cs="Arial"/>
                <w:sz w:val="20"/>
                <w:szCs w:val="20"/>
                <w:lang w:val="en-GB"/>
              </w:rPr>
              <w:t>Executive D</w:t>
            </w:r>
            <w:r w:rsidR="00FA48B3">
              <w:rPr>
                <w:rFonts w:ascii="Arial" w:hAnsi="Arial" w:cs="Arial"/>
                <w:sz w:val="20"/>
                <w:szCs w:val="20"/>
                <w:lang w:val="en-GB"/>
              </w:rPr>
              <w:t>irector: Human Resources</w:t>
            </w:r>
          </w:p>
        </w:tc>
        <w:tc>
          <w:tcPr>
            <w:tcW w:w="3686" w:type="dxa"/>
          </w:tcPr>
          <w:p w14:paraId="5A02A892" w14:textId="77777777" w:rsidR="00873139" w:rsidRPr="0017782F" w:rsidRDefault="00E43D5A" w:rsidP="00873139">
            <w:pPr>
              <w:tabs>
                <w:tab w:val="left" w:pos="5387"/>
              </w:tabs>
              <w:rPr>
                <w:rFonts w:ascii="Arial" w:hAnsi="Arial" w:cs="Arial"/>
                <w:i/>
                <w:sz w:val="20"/>
                <w:szCs w:val="20"/>
                <w:lang w:val="en-GB"/>
              </w:rPr>
            </w:pPr>
            <w:proofErr w:type="spellStart"/>
            <w:r w:rsidRPr="0017782F">
              <w:rPr>
                <w:rFonts w:ascii="Arial" w:hAnsi="Arial" w:cs="Arial"/>
                <w:i/>
                <w:sz w:val="20"/>
                <w:szCs w:val="20"/>
                <w:lang w:val="en-GB"/>
              </w:rPr>
              <w:t>Mojaki</w:t>
            </w:r>
            <w:proofErr w:type="spellEnd"/>
            <w:r w:rsidRPr="0017782F">
              <w:rPr>
                <w:rFonts w:ascii="Arial" w:hAnsi="Arial" w:cs="Arial"/>
                <w:i/>
                <w:sz w:val="20"/>
                <w:szCs w:val="20"/>
                <w:lang w:val="en-GB"/>
              </w:rPr>
              <w:t xml:space="preserve"> Simon </w:t>
            </w:r>
            <w:proofErr w:type="spellStart"/>
            <w:r w:rsidRPr="0017782F">
              <w:rPr>
                <w:rFonts w:ascii="Arial" w:hAnsi="Arial" w:cs="Arial"/>
                <w:i/>
                <w:sz w:val="20"/>
                <w:szCs w:val="20"/>
                <w:lang w:val="en-GB"/>
              </w:rPr>
              <w:t>Mosia</w:t>
            </w:r>
            <w:proofErr w:type="spellEnd"/>
          </w:p>
        </w:tc>
      </w:tr>
      <w:tr w:rsidR="00AA7DD0" w:rsidRPr="009C0577" w14:paraId="38B9E3AB" w14:textId="77777777" w:rsidTr="00A00DC7">
        <w:trPr>
          <w:trHeight w:val="736"/>
        </w:trPr>
        <w:tc>
          <w:tcPr>
            <w:tcW w:w="8897" w:type="dxa"/>
            <w:gridSpan w:val="2"/>
          </w:tcPr>
          <w:p w14:paraId="19DEF3E5" w14:textId="77777777" w:rsidR="00873139" w:rsidRPr="00976334" w:rsidRDefault="00873139" w:rsidP="00C5550D">
            <w:pPr>
              <w:tabs>
                <w:tab w:val="right" w:pos="5387"/>
              </w:tabs>
              <w:rPr>
                <w:rFonts w:ascii="Arial" w:hAnsi="Arial" w:cs="Arial"/>
                <w:sz w:val="20"/>
                <w:szCs w:val="20"/>
                <w:u w:val="single"/>
                <w:lang w:val="en-GB"/>
              </w:rPr>
            </w:pPr>
          </w:p>
          <w:p w14:paraId="193F4F6B" w14:textId="77777777" w:rsidR="00AA7DD0" w:rsidRPr="00976334" w:rsidRDefault="00D401D9" w:rsidP="00936F92">
            <w:pPr>
              <w:tabs>
                <w:tab w:val="right" w:pos="5387"/>
              </w:tabs>
              <w:rPr>
                <w:rFonts w:ascii="Arial" w:hAnsi="Arial" w:cs="Arial"/>
                <w:sz w:val="20"/>
                <w:szCs w:val="20"/>
                <w:lang w:val="en-GB"/>
              </w:rPr>
            </w:pPr>
            <w:r w:rsidRPr="00976334">
              <w:rPr>
                <w:rFonts w:ascii="Arial" w:hAnsi="Arial" w:cs="Arial"/>
                <w:sz w:val="20"/>
                <w:szCs w:val="20"/>
                <w:lang w:val="en-GB"/>
              </w:rPr>
              <w:t xml:space="preserve">The </w:t>
            </w:r>
            <w:proofErr w:type="spellStart"/>
            <w:r w:rsidRPr="00976334">
              <w:rPr>
                <w:rFonts w:ascii="Arial" w:hAnsi="Arial" w:cs="Arial"/>
                <w:sz w:val="20"/>
                <w:szCs w:val="20"/>
                <w:lang w:val="en-GB"/>
              </w:rPr>
              <w:t>undermentioned</w:t>
            </w:r>
            <w:proofErr w:type="spellEnd"/>
            <w:r w:rsidRPr="00976334">
              <w:rPr>
                <w:rFonts w:ascii="Arial" w:hAnsi="Arial" w:cs="Arial"/>
                <w:sz w:val="20"/>
                <w:szCs w:val="20"/>
                <w:lang w:val="en-GB"/>
              </w:rPr>
              <w:t xml:space="preserve"> persons have authority to </w:t>
            </w:r>
            <w:r w:rsidR="00316F15" w:rsidRPr="00976334">
              <w:rPr>
                <w:rFonts w:ascii="Arial" w:hAnsi="Arial" w:cs="Arial"/>
                <w:sz w:val="20"/>
                <w:szCs w:val="20"/>
                <w:lang w:val="en-GB"/>
              </w:rPr>
              <w:t xml:space="preserve">make offers and </w:t>
            </w:r>
            <w:r w:rsidRPr="00976334">
              <w:rPr>
                <w:rFonts w:ascii="Arial" w:hAnsi="Arial" w:cs="Arial"/>
                <w:sz w:val="20"/>
                <w:szCs w:val="20"/>
                <w:lang w:val="en-GB"/>
              </w:rPr>
              <w:t>sign letter</w:t>
            </w:r>
            <w:r w:rsidR="00816DF0" w:rsidRPr="00976334">
              <w:rPr>
                <w:rFonts w:ascii="Arial" w:hAnsi="Arial" w:cs="Arial"/>
                <w:sz w:val="20"/>
                <w:szCs w:val="20"/>
                <w:lang w:val="en-GB"/>
              </w:rPr>
              <w:t>s</w:t>
            </w:r>
            <w:r w:rsidRPr="00976334">
              <w:rPr>
                <w:rFonts w:ascii="Arial" w:hAnsi="Arial" w:cs="Arial"/>
                <w:sz w:val="20"/>
                <w:szCs w:val="20"/>
                <w:lang w:val="en-GB"/>
              </w:rPr>
              <w:t xml:space="preserve"> of appointment f</w:t>
            </w:r>
            <w:r w:rsidR="00A00DC7" w:rsidRPr="00976334">
              <w:rPr>
                <w:rFonts w:ascii="Arial" w:hAnsi="Arial" w:cs="Arial"/>
                <w:sz w:val="20"/>
                <w:szCs w:val="20"/>
                <w:lang w:val="en-GB"/>
              </w:rPr>
              <w:t xml:space="preserve">or posts Grade 7 and below, </w:t>
            </w:r>
            <w:r w:rsidR="00AA7DD0" w:rsidRPr="00976334">
              <w:rPr>
                <w:rFonts w:ascii="Arial" w:hAnsi="Arial" w:cs="Arial"/>
                <w:sz w:val="20"/>
                <w:szCs w:val="20"/>
                <w:lang w:val="en-GB"/>
              </w:rPr>
              <w:t xml:space="preserve">Senior Lecturer </w:t>
            </w:r>
            <w:r w:rsidR="00A00DC7" w:rsidRPr="00976334">
              <w:rPr>
                <w:rFonts w:ascii="Arial" w:hAnsi="Arial" w:cs="Arial"/>
                <w:sz w:val="20"/>
                <w:szCs w:val="20"/>
                <w:lang w:val="en-GB"/>
              </w:rPr>
              <w:t xml:space="preserve">and below, </w:t>
            </w:r>
            <w:r w:rsidR="00AA7DD0" w:rsidRPr="00976334">
              <w:rPr>
                <w:rFonts w:ascii="Arial" w:hAnsi="Arial" w:cs="Arial"/>
                <w:sz w:val="20"/>
                <w:szCs w:val="20"/>
                <w:lang w:val="en-GB"/>
              </w:rPr>
              <w:t>honorary appointments</w:t>
            </w:r>
            <w:r w:rsidRPr="00976334">
              <w:rPr>
                <w:rFonts w:ascii="Arial" w:hAnsi="Arial" w:cs="Arial"/>
                <w:sz w:val="20"/>
                <w:szCs w:val="20"/>
                <w:lang w:val="en-GB"/>
              </w:rPr>
              <w:t>,</w:t>
            </w:r>
            <w:r w:rsidR="00AA7DD0" w:rsidRPr="00976334">
              <w:rPr>
                <w:rFonts w:ascii="Arial" w:hAnsi="Arial" w:cs="Arial"/>
                <w:sz w:val="20"/>
                <w:szCs w:val="20"/>
                <w:lang w:val="en-GB"/>
              </w:rPr>
              <w:t xml:space="preserve"> Research Fellows and Senior Research Associates</w:t>
            </w:r>
            <w:r w:rsidR="00375D19" w:rsidRPr="00976334">
              <w:rPr>
                <w:rFonts w:ascii="Arial" w:hAnsi="Arial" w:cs="Arial"/>
                <w:sz w:val="20"/>
                <w:szCs w:val="20"/>
                <w:lang w:val="en-GB"/>
              </w:rPr>
              <w:t>;</w:t>
            </w:r>
            <w:r w:rsidR="00267C61" w:rsidRPr="00976334">
              <w:rPr>
                <w:rFonts w:ascii="Arial" w:hAnsi="Arial" w:cs="Arial"/>
                <w:sz w:val="20"/>
                <w:szCs w:val="20"/>
                <w:lang w:val="en-GB"/>
              </w:rPr>
              <w:t xml:space="preserve"> University wide or limited to their specific College or Division:</w:t>
            </w:r>
          </w:p>
          <w:p w14:paraId="2CD66A54" w14:textId="77777777" w:rsidR="00AA7DD0" w:rsidRPr="00976334" w:rsidRDefault="00AA7DD0" w:rsidP="00936F92">
            <w:pPr>
              <w:tabs>
                <w:tab w:val="right" w:pos="5387"/>
              </w:tabs>
              <w:rPr>
                <w:rFonts w:ascii="Arial" w:hAnsi="Arial" w:cs="Arial"/>
                <w:sz w:val="20"/>
                <w:szCs w:val="20"/>
                <w:u w:val="single"/>
                <w:lang w:val="en-GB"/>
              </w:rPr>
            </w:pPr>
          </w:p>
        </w:tc>
      </w:tr>
      <w:tr w:rsidR="00AA7DD0" w:rsidRPr="009C0577" w14:paraId="35B9A7A3" w14:textId="77777777" w:rsidTr="00A00DC7">
        <w:trPr>
          <w:trHeight w:val="134"/>
        </w:trPr>
        <w:tc>
          <w:tcPr>
            <w:tcW w:w="5211" w:type="dxa"/>
          </w:tcPr>
          <w:p w14:paraId="4E5FF814" w14:textId="77777777" w:rsidR="00AA7DD0" w:rsidRPr="00A00DC7" w:rsidRDefault="00AA7DD0" w:rsidP="00AA7DD0">
            <w:pPr>
              <w:tabs>
                <w:tab w:val="right" w:pos="5387"/>
              </w:tabs>
              <w:rPr>
                <w:rFonts w:ascii="Arial" w:hAnsi="Arial" w:cs="Arial"/>
                <w:b/>
                <w:sz w:val="20"/>
                <w:szCs w:val="20"/>
                <w:lang w:val="en-GB"/>
              </w:rPr>
            </w:pPr>
            <w:r w:rsidRPr="00A00DC7">
              <w:rPr>
                <w:rFonts w:ascii="Arial" w:hAnsi="Arial" w:cs="Arial"/>
                <w:b/>
                <w:sz w:val="20"/>
                <w:szCs w:val="20"/>
                <w:lang w:val="en-GB"/>
              </w:rPr>
              <w:t>University wide</w:t>
            </w:r>
          </w:p>
        </w:tc>
        <w:tc>
          <w:tcPr>
            <w:tcW w:w="3686" w:type="dxa"/>
          </w:tcPr>
          <w:p w14:paraId="52BCF2C1" w14:textId="77777777" w:rsidR="00AA7DD0" w:rsidRDefault="00AA7DD0" w:rsidP="00936F92">
            <w:pPr>
              <w:tabs>
                <w:tab w:val="right" w:pos="5387"/>
              </w:tabs>
              <w:rPr>
                <w:rFonts w:ascii="Arial" w:hAnsi="Arial" w:cs="Arial"/>
                <w:i/>
                <w:sz w:val="20"/>
                <w:szCs w:val="20"/>
                <w:lang w:val="en-GB"/>
              </w:rPr>
            </w:pPr>
          </w:p>
        </w:tc>
      </w:tr>
      <w:tr w:rsidR="00AA7DD0" w:rsidRPr="009C0577" w14:paraId="1EFC0748" w14:textId="77777777" w:rsidTr="00A00DC7">
        <w:trPr>
          <w:trHeight w:val="296"/>
        </w:trPr>
        <w:tc>
          <w:tcPr>
            <w:tcW w:w="5211" w:type="dxa"/>
          </w:tcPr>
          <w:p w14:paraId="2E60E3AB" w14:textId="77777777" w:rsidR="00DA1996" w:rsidRPr="00976334" w:rsidRDefault="00AA7DD0" w:rsidP="00DA1996">
            <w:pPr>
              <w:tabs>
                <w:tab w:val="right" w:pos="5387"/>
              </w:tabs>
              <w:ind w:left="142"/>
              <w:rPr>
                <w:rFonts w:ascii="Arial" w:hAnsi="Arial" w:cs="Arial"/>
                <w:sz w:val="20"/>
                <w:szCs w:val="20"/>
                <w:lang w:val="en-GB"/>
              </w:rPr>
            </w:pPr>
            <w:r w:rsidRPr="00976334">
              <w:rPr>
                <w:rFonts w:ascii="Arial" w:hAnsi="Arial" w:cs="Arial"/>
                <w:sz w:val="20"/>
                <w:szCs w:val="20"/>
                <w:lang w:val="en-GB"/>
              </w:rPr>
              <w:t>Director HR Reward Services</w:t>
            </w:r>
            <w:r w:rsidR="00DA1996" w:rsidRPr="00976334">
              <w:rPr>
                <w:rFonts w:ascii="Arial" w:hAnsi="Arial" w:cs="Arial"/>
                <w:sz w:val="20"/>
                <w:szCs w:val="20"/>
                <w:lang w:val="en-GB"/>
              </w:rPr>
              <w:t xml:space="preserve"> </w:t>
            </w:r>
          </w:p>
          <w:p w14:paraId="560AED96" w14:textId="77777777" w:rsidR="00AA7DD0" w:rsidRPr="00976334" w:rsidRDefault="00DA1996" w:rsidP="00DA1996">
            <w:pPr>
              <w:tabs>
                <w:tab w:val="right" w:pos="5387"/>
              </w:tabs>
              <w:ind w:left="142"/>
              <w:rPr>
                <w:rFonts w:ascii="Arial" w:hAnsi="Arial" w:cs="Arial"/>
                <w:sz w:val="20"/>
                <w:szCs w:val="20"/>
                <w:lang w:val="en-GB"/>
              </w:rPr>
            </w:pPr>
            <w:r w:rsidRPr="00976334">
              <w:rPr>
                <w:rFonts w:ascii="Arial" w:hAnsi="Arial" w:cs="Arial"/>
                <w:sz w:val="20"/>
                <w:szCs w:val="20"/>
                <w:lang w:val="en-GB"/>
              </w:rPr>
              <w:t xml:space="preserve">Manager: Human Resources – Professional Services </w:t>
            </w:r>
          </w:p>
        </w:tc>
        <w:tc>
          <w:tcPr>
            <w:tcW w:w="3686" w:type="dxa"/>
          </w:tcPr>
          <w:p w14:paraId="7C4984DB" w14:textId="0C55507A" w:rsidR="00DA1996" w:rsidRPr="00976334" w:rsidRDefault="00EC7A50" w:rsidP="00936F92">
            <w:pPr>
              <w:tabs>
                <w:tab w:val="right" w:pos="5387"/>
              </w:tabs>
              <w:rPr>
                <w:rFonts w:ascii="Arial" w:hAnsi="Arial" w:cs="Arial"/>
                <w:i/>
                <w:sz w:val="20"/>
                <w:szCs w:val="20"/>
                <w:lang w:val="en-GB"/>
              </w:rPr>
            </w:pPr>
            <w:r>
              <w:rPr>
                <w:rFonts w:ascii="Arial" w:hAnsi="Arial" w:cs="Arial"/>
                <w:i/>
                <w:sz w:val="20"/>
                <w:szCs w:val="20"/>
                <w:lang w:val="en-GB"/>
              </w:rPr>
              <w:t>Vacant</w:t>
            </w:r>
          </w:p>
          <w:p w14:paraId="2B7ABEF2" w14:textId="77777777" w:rsidR="00AA7DD0" w:rsidRPr="00976334" w:rsidRDefault="00DA1996" w:rsidP="00936F92">
            <w:pPr>
              <w:tabs>
                <w:tab w:val="right" w:pos="5387"/>
              </w:tabs>
              <w:rPr>
                <w:rFonts w:ascii="Arial" w:hAnsi="Arial" w:cs="Arial"/>
                <w:i/>
                <w:sz w:val="20"/>
                <w:szCs w:val="20"/>
                <w:lang w:val="en-GB"/>
              </w:rPr>
            </w:pPr>
            <w:r w:rsidRPr="00976334">
              <w:rPr>
                <w:rFonts w:ascii="Arial" w:hAnsi="Arial" w:cs="Arial"/>
                <w:i/>
                <w:sz w:val="20"/>
                <w:szCs w:val="20"/>
                <w:lang w:val="en-GB"/>
              </w:rPr>
              <w:t>Thabisile Gwambe</w:t>
            </w:r>
          </w:p>
        </w:tc>
      </w:tr>
      <w:tr w:rsidR="00DA1996" w:rsidRPr="009C0577" w14:paraId="0D6D7A3D" w14:textId="77777777" w:rsidTr="00A00DC7">
        <w:trPr>
          <w:trHeight w:val="412"/>
        </w:trPr>
        <w:tc>
          <w:tcPr>
            <w:tcW w:w="5211" w:type="dxa"/>
          </w:tcPr>
          <w:p w14:paraId="45B025EE" w14:textId="77777777" w:rsidR="00DA1996" w:rsidRPr="00976334" w:rsidRDefault="00DA1996" w:rsidP="002A23DF">
            <w:pPr>
              <w:tabs>
                <w:tab w:val="right" w:pos="5387"/>
              </w:tabs>
              <w:rPr>
                <w:rFonts w:ascii="Arial" w:hAnsi="Arial" w:cs="Arial"/>
                <w:b/>
                <w:sz w:val="20"/>
                <w:szCs w:val="20"/>
                <w:lang w:val="en-GB"/>
              </w:rPr>
            </w:pPr>
            <w:r w:rsidRPr="00976334">
              <w:rPr>
                <w:rFonts w:ascii="Arial" w:hAnsi="Arial" w:cs="Arial"/>
                <w:b/>
                <w:sz w:val="20"/>
                <w:szCs w:val="20"/>
                <w:lang w:val="en-GB"/>
              </w:rPr>
              <w:t>College of Agriculture, Engineering &amp; Science</w:t>
            </w:r>
          </w:p>
          <w:p w14:paraId="11ABEDF6" w14:textId="77777777" w:rsidR="00DA1996" w:rsidRPr="00976334" w:rsidRDefault="00DA1996" w:rsidP="00DA1996">
            <w:pPr>
              <w:tabs>
                <w:tab w:val="right" w:pos="5387"/>
              </w:tabs>
              <w:ind w:left="142"/>
              <w:rPr>
                <w:rFonts w:ascii="Arial" w:hAnsi="Arial" w:cs="Arial"/>
                <w:sz w:val="20"/>
                <w:szCs w:val="20"/>
                <w:lang w:val="en-GB"/>
              </w:rPr>
            </w:pPr>
            <w:r w:rsidRPr="00976334">
              <w:rPr>
                <w:rFonts w:ascii="Arial" w:hAnsi="Arial" w:cs="Arial"/>
                <w:sz w:val="20"/>
                <w:szCs w:val="20"/>
                <w:lang w:val="en-GB"/>
              </w:rPr>
              <w:t>Manager: Human Resources</w:t>
            </w:r>
          </w:p>
        </w:tc>
        <w:tc>
          <w:tcPr>
            <w:tcW w:w="3686" w:type="dxa"/>
          </w:tcPr>
          <w:p w14:paraId="0BD4A952" w14:textId="77777777" w:rsidR="00DA1996" w:rsidRPr="00976334" w:rsidRDefault="00DA1996" w:rsidP="00936F92">
            <w:pPr>
              <w:tabs>
                <w:tab w:val="right" w:pos="5387"/>
              </w:tabs>
              <w:rPr>
                <w:rFonts w:ascii="Arial" w:hAnsi="Arial" w:cs="Arial"/>
                <w:i/>
                <w:sz w:val="20"/>
                <w:szCs w:val="20"/>
                <w:lang w:val="en-GB"/>
              </w:rPr>
            </w:pPr>
          </w:p>
          <w:p w14:paraId="7870760B" w14:textId="77777777" w:rsidR="00DA1996" w:rsidRPr="00976334" w:rsidRDefault="00DA1996" w:rsidP="00DA1996">
            <w:pPr>
              <w:tabs>
                <w:tab w:val="right" w:pos="5387"/>
              </w:tabs>
              <w:rPr>
                <w:rFonts w:ascii="Arial" w:hAnsi="Arial" w:cs="Arial"/>
                <w:i/>
                <w:sz w:val="20"/>
                <w:szCs w:val="20"/>
                <w:lang w:val="en-GB"/>
              </w:rPr>
            </w:pPr>
            <w:r w:rsidRPr="00976334">
              <w:rPr>
                <w:rFonts w:ascii="Arial" w:hAnsi="Arial" w:cs="Arial"/>
                <w:i/>
                <w:sz w:val="20"/>
                <w:szCs w:val="20"/>
                <w:lang w:val="en-GB"/>
              </w:rPr>
              <w:t>Shereen Mary Balkisson</w:t>
            </w:r>
          </w:p>
        </w:tc>
      </w:tr>
      <w:tr w:rsidR="00DA1996" w:rsidRPr="009C0577" w14:paraId="769FB866" w14:textId="77777777" w:rsidTr="00A00DC7">
        <w:trPr>
          <w:trHeight w:val="379"/>
        </w:trPr>
        <w:tc>
          <w:tcPr>
            <w:tcW w:w="5211" w:type="dxa"/>
          </w:tcPr>
          <w:p w14:paraId="3BF71B8D" w14:textId="77777777" w:rsidR="00DA1996" w:rsidRPr="00976334" w:rsidRDefault="00DA1996" w:rsidP="00DA1996">
            <w:pPr>
              <w:tabs>
                <w:tab w:val="right" w:pos="5387"/>
              </w:tabs>
              <w:rPr>
                <w:rFonts w:ascii="Arial" w:hAnsi="Arial" w:cs="Arial"/>
                <w:b/>
                <w:sz w:val="20"/>
                <w:szCs w:val="20"/>
                <w:lang w:val="en-GB"/>
              </w:rPr>
            </w:pPr>
            <w:r w:rsidRPr="00976334">
              <w:rPr>
                <w:rFonts w:ascii="Arial" w:hAnsi="Arial" w:cs="Arial"/>
                <w:b/>
                <w:sz w:val="20"/>
                <w:szCs w:val="20"/>
                <w:lang w:val="en-GB"/>
              </w:rPr>
              <w:t>College of Health Sciences</w:t>
            </w:r>
          </w:p>
          <w:p w14:paraId="11E8BC34" w14:textId="77777777" w:rsidR="00DA1996" w:rsidRPr="00976334" w:rsidRDefault="00DA1996" w:rsidP="00600B4F">
            <w:pPr>
              <w:tabs>
                <w:tab w:val="right" w:pos="5387"/>
              </w:tabs>
              <w:ind w:left="142"/>
              <w:rPr>
                <w:rFonts w:ascii="Arial" w:hAnsi="Arial" w:cs="Arial"/>
                <w:b/>
                <w:sz w:val="20"/>
                <w:szCs w:val="20"/>
                <w:lang w:val="en-GB"/>
              </w:rPr>
            </w:pPr>
            <w:r w:rsidRPr="00976334">
              <w:rPr>
                <w:rFonts w:ascii="Arial" w:hAnsi="Arial" w:cs="Arial"/>
                <w:sz w:val="20"/>
                <w:szCs w:val="20"/>
                <w:lang w:val="en-GB"/>
              </w:rPr>
              <w:t>Manager: Human Resources</w:t>
            </w:r>
          </w:p>
        </w:tc>
        <w:tc>
          <w:tcPr>
            <w:tcW w:w="3686" w:type="dxa"/>
          </w:tcPr>
          <w:p w14:paraId="2888D169" w14:textId="77777777" w:rsidR="00DA1996" w:rsidRPr="00976334" w:rsidRDefault="00DA1996" w:rsidP="00DA1996">
            <w:pPr>
              <w:tabs>
                <w:tab w:val="right" w:pos="5387"/>
              </w:tabs>
              <w:rPr>
                <w:rFonts w:ascii="Arial" w:hAnsi="Arial" w:cs="Arial"/>
                <w:i/>
                <w:sz w:val="20"/>
                <w:szCs w:val="20"/>
                <w:lang w:val="en-GB"/>
              </w:rPr>
            </w:pPr>
          </w:p>
          <w:p w14:paraId="23D67DAA" w14:textId="77777777" w:rsidR="00DA1996" w:rsidRPr="00976334" w:rsidRDefault="00DA1996" w:rsidP="00936F92">
            <w:pPr>
              <w:tabs>
                <w:tab w:val="right" w:pos="5387"/>
              </w:tabs>
              <w:rPr>
                <w:rFonts w:ascii="Arial" w:hAnsi="Arial" w:cs="Arial"/>
                <w:i/>
                <w:sz w:val="20"/>
                <w:szCs w:val="20"/>
                <w:lang w:val="en-GB"/>
              </w:rPr>
            </w:pPr>
            <w:r w:rsidRPr="00976334">
              <w:rPr>
                <w:rFonts w:ascii="Arial" w:hAnsi="Arial" w:cs="Arial"/>
                <w:i/>
                <w:sz w:val="20"/>
                <w:szCs w:val="20"/>
                <w:lang w:val="en-GB"/>
              </w:rPr>
              <w:t xml:space="preserve">Nadia </w:t>
            </w:r>
            <w:proofErr w:type="spellStart"/>
            <w:r w:rsidRPr="00976334">
              <w:rPr>
                <w:rFonts w:ascii="Arial" w:hAnsi="Arial" w:cs="Arial"/>
                <w:i/>
                <w:sz w:val="20"/>
                <w:szCs w:val="20"/>
                <w:lang w:val="en-GB"/>
              </w:rPr>
              <w:t>Lasich</w:t>
            </w:r>
            <w:proofErr w:type="spellEnd"/>
          </w:p>
        </w:tc>
      </w:tr>
      <w:tr w:rsidR="00DA1996" w:rsidRPr="009C0577" w14:paraId="36FBA809" w14:textId="77777777" w:rsidTr="00A00DC7">
        <w:trPr>
          <w:trHeight w:val="412"/>
        </w:trPr>
        <w:tc>
          <w:tcPr>
            <w:tcW w:w="5211" w:type="dxa"/>
          </w:tcPr>
          <w:p w14:paraId="6872127E" w14:textId="77777777" w:rsidR="00DA1996" w:rsidRPr="00976334" w:rsidRDefault="00DA1996" w:rsidP="00DA1996">
            <w:pPr>
              <w:tabs>
                <w:tab w:val="right" w:pos="5387"/>
              </w:tabs>
              <w:rPr>
                <w:rFonts w:ascii="Arial" w:hAnsi="Arial" w:cs="Arial"/>
                <w:sz w:val="20"/>
                <w:szCs w:val="20"/>
                <w:lang w:val="en-GB"/>
              </w:rPr>
            </w:pPr>
            <w:r w:rsidRPr="00976334">
              <w:rPr>
                <w:rFonts w:ascii="Arial" w:hAnsi="Arial" w:cs="Arial"/>
                <w:b/>
                <w:sz w:val="20"/>
                <w:szCs w:val="20"/>
              </w:rPr>
              <w:t>College of Humanities</w:t>
            </w:r>
          </w:p>
          <w:p w14:paraId="7B3C6C46" w14:textId="77777777" w:rsidR="00DA1996" w:rsidRPr="00976334" w:rsidRDefault="00DA1996" w:rsidP="00600B4F">
            <w:pPr>
              <w:tabs>
                <w:tab w:val="right" w:pos="5387"/>
              </w:tabs>
              <w:ind w:left="142"/>
              <w:rPr>
                <w:rFonts w:ascii="Arial" w:hAnsi="Arial" w:cs="Arial"/>
                <w:b/>
                <w:sz w:val="20"/>
                <w:szCs w:val="20"/>
                <w:lang w:val="en-GB"/>
              </w:rPr>
            </w:pPr>
            <w:r w:rsidRPr="00976334">
              <w:rPr>
                <w:rFonts w:ascii="Arial" w:hAnsi="Arial" w:cs="Arial"/>
                <w:sz w:val="20"/>
                <w:szCs w:val="20"/>
                <w:lang w:val="en-GB"/>
              </w:rPr>
              <w:t>Manager: Human Resources</w:t>
            </w:r>
          </w:p>
        </w:tc>
        <w:tc>
          <w:tcPr>
            <w:tcW w:w="3686" w:type="dxa"/>
          </w:tcPr>
          <w:p w14:paraId="5812A6F9" w14:textId="77777777" w:rsidR="00DA1996" w:rsidRPr="00976334" w:rsidRDefault="00DA1996" w:rsidP="00936F92">
            <w:pPr>
              <w:tabs>
                <w:tab w:val="right" w:pos="5387"/>
              </w:tabs>
              <w:rPr>
                <w:rFonts w:ascii="Arial" w:hAnsi="Arial" w:cs="Arial"/>
                <w:i/>
                <w:sz w:val="20"/>
                <w:szCs w:val="20"/>
                <w:lang w:val="en-GB"/>
              </w:rPr>
            </w:pPr>
          </w:p>
          <w:p w14:paraId="5E9C8DE0" w14:textId="77777777" w:rsidR="00DA1996" w:rsidRPr="00976334" w:rsidRDefault="00DA1996" w:rsidP="00936F92">
            <w:pPr>
              <w:tabs>
                <w:tab w:val="right" w:pos="5387"/>
              </w:tabs>
              <w:rPr>
                <w:rFonts w:ascii="Arial" w:hAnsi="Arial" w:cs="Arial"/>
                <w:i/>
                <w:sz w:val="20"/>
                <w:szCs w:val="20"/>
                <w:lang w:val="en-GB"/>
              </w:rPr>
            </w:pPr>
            <w:proofErr w:type="spellStart"/>
            <w:r w:rsidRPr="00976334">
              <w:rPr>
                <w:rFonts w:ascii="Arial" w:hAnsi="Arial" w:cs="Arial"/>
                <w:i/>
                <w:sz w:val="20"/>
                <w:szCs w:val="20"/>
                <w:lang w:val="en-GB"/>
              </w:rPr>
              <w:t>Nonhlanhla</w:t>
            </w:r>
            <w:proofErr w:type="spellEnd"/>
            <w:r w:rsidRPr="00976334">
              <w:rPr>
                <w:rFonts w:ascii="Arial" w:hAnsi="Arial" w:cs="Arial"/>
                <w:i/>
                <w:sz w:val="20"/>
                <w:szCs w:val="20"/>
                <w:lang w:val="en-GB"/>
              </w:rPr>
              <w:t xml:space="preserve"> Kunene</w:t>
            </w:r>
          </w:p>
        </w:tc>
      </w:tr>
      <w:tr w:rsidR="00DA1996" w:rsidRPr="009C0577" w14:paraId="11ACB427" w14:textId="77777777" w:rsidTr="00A00DC7">
        <w:trPr>
          <w:trHeight w:val="412"/>
        </w:trPr>
        <w:tc>
          <w:tcPr>
            <w:tcW w:w="5211" w:type="dxa"/>
          </w:tcPr>
          <w:p w14:paraId="6F6A3D0E" w14:textId="77777777" w:rsidR="00DA1996" w:rsidRPr="00976334" w:rsidRDefault="00DA1996" w:rsidP="00DA1996">
            <w:pPr>
              <w:tabs>
                <w:tab w:val="right" w:pos="5387"/>
              </w:tabs>
              <w:rPr>
                <w:rFonts w:ascii="Arial" w:hAnsi="Arial" w:cs="Arial"/>
                <w:b/>
                <w:sz w:val="20"/>
                <w:szCs w:val="20"/>
                <w:lang w:val="en-GB"/>
              </w:rPr>
            </w:pPr>
            <w:r w:rsidRPr="00976334">
              <w:rPr>
                <w:rFonts w:ascii="Arial" w:hAnsi="Arial" w:cs="Arial"/>
                <w:b/>
                <w:sz w:val="20"/>
                <w:szCs w:val="20"/>
                <w:lang w:val="en-GB"/>
              </w:rPr>
              <w:t>College of Law &amp; Management Studies</w:t>
            </w:r>
          </w:p>
          <w:p w14:paraId="59B52F7B" w14:textId="77777777" w:rsidR="00DA1996" w:rsidRPr="00976334" w:rsidRDefault="00DA1996" w:rsidP="00600B4F">
            <w:pPr>
              <w:tabs>
                <w:tab w:val="right" w:pos="5387"/>
              </w:tabs>
              <w:ind w:left="142"/>
              <w:rPr>
                <w:rFonts w:ascii="Arial" w:hAnsi="Arial" w:cs="Arial"/>
                <w:b/>
                <w:sz w:val="20"/>
                <w:szCs w:val="20"/>
                <w:lang w:val="en-GB"/>
              </w:rPr>
            </w:pPr>
            <w:r w:rsidRPr="00976334">
              <w:rPr>
                <w:rFonts w:ascii="Arial" w:hAnsi="Arial" w:cs="Arial"/>
                <w:sz w:val="20"/>
                <w:szCs w:val="20"/>
                <w:lang w:val="en-GB"/>
              </w:rPr>
              <w:t>Manager: Human Resources</w:t>
            </w:r>
          </w:p>
        </w:tc>
        <w:tc>
          <w:tcPr>
            <w:tcW w:w="3686" w:type="dxa"/>
          </w:tcPr>
          <w:p w14:paraId="16EB6305" w14:textId="77777777" w:rsidR="00DA1996" w:rsidRPr="00976334" w:rsidRDefault="00DA1996" w:rsidP="00936F92">
            <w:pPr>
              <w:tabs>
                <w:tab w:val="right" w:pos="5387"/>
              </w:tabs>
              <w:rPr>
                <w:rFonts w:ascii="Arial" w:hAnsi="Arial" w:cs="Arial"/>
                <w:i/>
                <w:sz w:val="20"/>
                <w:szCs w:val="20"/>
                <w:lang w:val="en-GB"/>
              </w:rPr>
            </w:pPr>
          </w:p>
          <w:p w14:paraId="5F42686B" w14:textId="77777777" w:rsidR="005D5F70" w:rsidRPr="00976334" w:rsidRDefault="00DA1996" w:rsidP="00936F92">
            <w:pPr>
              <w:tabs>
                <w:tab w:val="right" w:pos="5387"/>
              </w:tabs>
              <w:rPr>
                <w:rFonts w:ascii="Arial" w:hAnsi="Arial" w:cs="Arial"/>
                <w:i/>
                <w:sz w:val="20"/>
                <w:szCs w:val="20"/>
                <w:lang w:val="en-GB"/>
              </w:rPr>
            </w:pPr>
            <w:proofErr w:type="spellStart"/>
            <w:r w:rsidRPr="00976334">
              <w:rPr>
                <w:rFonts w:ascii="Arial" w:hAnsi="Arial" w:cs="Arial"/>
                <w:i/>
                <w:sz w:val="20"/>
                <w:szCs w:val="20"/>
                <w:lang w:val="en-GB"/>
              </w:rPr>
              <w:t>Fikile</w:t>
            </w:r>
            <w:proofErr w:type="spellEnd"/>
            <w:r w:rsidRPr="00976334">
              <w:rPr>
                <w:rFonts w:ascii="Arial" w:hAnsi="Arial" w:cs="Arial"/>
                <w:i/>
                <w:sz w:val="20"/>
                <w:szCs w:val="20"/>
                <w:lang w:val="en-GB"/>
              </w:rPr>
              <w:t xml:space="preserve"> Vicky Sithole</w:t>
            </w:r>
          </w:p>
        </w:tc>
      </w:tr>
      <w:tr w:rsidR="00396A45" w:rsidRPr="009C0577" w14:paraId="62E111FE" w14:textId="77777777" w:rsidTr="00A00DC7">
        <w:tc>
          <w:tcPr>
            <w:tcW w:w="8897" w:type="dxa"/>
            <w:gridSpan w:val="2"/>
          </w:tcPr>
          <w:p w14:paraId="2988097F" w14:textId="77777777" w:rsidR="00C37170" w:rsidRPr="005A2B2E" w:rsidRDefault="00C37170" w:rsidP="00152056">
            <w:pPr>
              <w:tabs>
                <w:tab w:val="left" w:pos="5387"/>
              </w:tabs>
              <w:rPr>
                <w:rFonts w:ascii="Arial" w:hAnsi="Arial" w:cs="Arial"/>
                <w:b/>
                <w:sz w:val="20"/>
                <w:szCs w:val="20"/>
                <w:lang w:val="en-GB"/>
              </w:rPr>
            </w:pPr>
          </w:p>
        </w:tc>
      </w:tr>
      <w:tr w:rsidR="00396A45" w:rsidRPr="009C0577" w14:paraId="0BE4E7C8" w14:textId="77777777" w:rsidTr="00A00DC7">
        <w:tc>
          <w:tcPr>
            <w:tcW w:w="8897" w:type="dxa"/>
            <w:gridSpan w:val="2"/>
          </w:tcPr>
          <w:p w14:paraId="6F7C3AB3" w14:textId="77777777" w:rsidR="00396A45" w:rsidRPr="00F6155A" w:rsidRDefault="00396A45" w:rsidP="00152056">
            <w:pPr>
              <w:tabs>
                <w:tab w:val="left" w:pos="5387"/>
              </w:tabs>
              <w:rPr>
                <w:rFonts w:ascii="Arial" w:hAnsi="Arial" w:cs="Arial"/>
                <w:b/>
                <w:sz w:val="20"/>
                <w:szCs w:val="20"/>
                <w:lang w:val="en-GB"/>
              </w:rPr>
            </w:pPr>
            <w:r w:rsidRPr="00F6155A">
              <w:rPr>
                <w:rFonts w:ascii="Arial" w:hAnsi="Arial" w:cs="Arial"/>
                <w:b/>
                <w:sz w:val="20"/>
                <w:szCs w:val="20"/>
                <w:lang w:val="en-GB"/>
              </w:rPr>
              <w:t>Deferred compensation and other staff benefits related matters</w:t>
            </w:r>
          </w:p>
        </w:tc>
      </w:tr>
      <w:tr w:rsidR="00396A45" w:rsidRPr="009C0577" w14:paraId="76C5DE89" w14:textId="77777777" w:rsidTr="00A00DC7">
        <w:tc>
          <w:tcPr>
            <w:tcW w:w="5211" w:type="dxa"/>
          </w:tcPr>
          <w:p w14:paraId="0EA6FABC" w14:textId="77777777" w:rsidR="00396A45" w:rsidRDefault="00CC35E4" w:rsidP="00152056">
            <w:pPr>
              <w:tabs>
                <w:tab w:val="left" w:pos="5387"/>
              </w:tabs>
              <w:rPr>
                <w:rFonts w:ascii="Arial" w:hAnsi="Arial" w:cs="Arial"/>
                <w:sz w:val="20"/>
                <w:szCs w:val="20"/>
                <w:lang w:val="en-GB"/>
              </w:rPr>
            </w:pPr>
            <w:r w:rsidRPr="005A2B2E">
              <w:rPr>
                <w:rFonts w:ascii="Arial" w:hAnsi="Arial" w:cs="Arial"/>
                <w:sz w:val="20"/>
                <w:szCs w:val="20"/>
                <w:lang w:val="en-GB"/>
              </w:rPr>
              <w:t>Director HR Reward Services</w:t>
            </w:r>
          </w:p>
          <w:p w14:paraId="679C95C8" w14:textId="7496C5A5" w:rsidR="00EC7A50" w:rsidRPr="00F6155A" w:rsidRDefault="00EC7A50" w:rsidP="00152056">
            <w:pPr>
              <w:tabs>
                <w:tab w:val="left" w:pos="5387"/>
              </w:tabs>
              <w:rPr>
                <w:rFonts w:ascii="Arial" w:hAnsi="Arial" w:cs="Arial"/>
                <w:b/>
                <w:sz w:val="20"/>
                <w:szCs w:val="20"/>
                <w:lang w:val="en-GB"/>
              </w:rPr>
            </w:pPr>
            <w:r>
              <w:rPr>
                <w:rFonts w:ascii="Arial" w:hAnsi="Arial" w:cs="Arial"/>
                <w:sz w:val="20"/>
                <w:szCs w:val="20"/>
                <w:lang w:val="en-GB"/>
              </w:rPr>
              <w:t>Manager: Human Resources – Professional Services</w:t>
            </w:r>
          </w:p>
        </w:tc>
        <w:tc>
          <w:tcPr>
            <w:tcW w:w="3686" w:type="dxa"/>
          </w:tcPr>
          <w:p w14:paraId="57293B42" w14:textId="3FFD1ED4" w:rsidR="00396A45" w:rsidRDefault="00EC7A50" w:rsidP="00EC7A50">
            <w:pPr>
              <w:tabs>
                <w:tab w:val="left" w:pos="5387"/>
              </w:tabs>
              <w:rPr>
                <w:rFonts w:ascii="Arial" w:hAnsi="Arial" w:cs="Arial"/>
                <w:i/>
                <w:sz w:val="20"/>
                <w:szCs w:val="20"/>
                <w:lang w:val="en-GB"/>
              </w:rPr>
            </w:pPr>
            <w:r>
              <w:rPr>
                <w:rFonts w:ascii="Arial" w:hAnsi="Arial" w:cs="Arial"/>
                <w:i/>
                <w:sz w:val="20"/>
                <w:szCs w:val="20"/>
                <w:lang w:val="en-GB"/>
              </w:rPr>
              <w:t>Vacant</w:t>
            </w:r>
          </w:p>
          <w:p w14:paraId="7D2B0759" w14:textId="63D3379A" w:rsidR="00EC7A50" w:rsidRPr="00F6155A" w:rsidRDefault="00EC7A50" w:rsidP="00EC7A50">
            <w:pPr>
              <w:tabs>
                <w:tab w:val="left" w:pos="5387"/>
              </w:tabs>
              <w:rPr>
                <w:rFonts w:ascii="Arial" w:hAnsi="Arial" w:cs="Arial"/>
                <w:b/>
                <w:sz w:val="20"/>
                <w:szCs w:val="20"/>
                <w:lang w:val="en-GB"/>
              </w:rPr>
            </w:pPr>
            <w:r>
              <w:rPr>
                <w:rFonts w:ascii="Arial" w:hAnsi="Arial" w:cs="Arial"/>
                <w:i/>
                <w:sz w:val="20"/>
                <w:szCs w:val="20"/>
                <w:lang w:val="en-GB"/>
              </w:rPr>
              <w:t>Thabisile Gwambe</w:t>
            </w:r>
          </w:p>
        </w:tc>
      </w:tr>
      <w:tr w:rsidR="00396A45" w:rsidRPr="00152056" w14:paraId="55963C9E" w14:textId="77777777" w:rsidTr="00A00DC7">
        <w:tc>
          <w:tcPr>
            <w:tcW w:w="8897" w:type="dxa"/>
            <w:gridSpan w:val="2"/>
          </w:tcPr>
          <w:p w14:paraId="1FF71BB1" w14:textId="77777777" w:rsidR="00396A45" w:rsidRDefault="00396A45" w:rsidP="00152056">
            <w:pPr>
              <w:pStyle w:val="Heading1"/>
              <w:tabs>
                <w:tab w:val="clear" w:pos="0"/>
                <w:tab w:val="left" w:pos="3969"/>
              </w:tabs>
              <w:rPr>
                <w:rFonts w:cs="Arial"/>
                <w:sz w:val="20"/>
              </w:rPr>
            </w:pPr>
          </w:p>
          <w:p w14:paraId="65EE1AC2" w14:textId="77777777" w:rsidR="00A00DC7" w:rsidRDefault="00A00DC7" w:rsidP="00152056">
            <w:pPr>
              <w:pStyle w:val="Heading1"/>
              <w:tabs>
                <w:tab w:val="clear" w:pos="0"/>
                <w:tab w:val="left" w:pos="3969"/>
              </w:tabs>
              <w:rPr>
                <w:rFonts w:cs="Arial"/>
                <w:sz w:val="20"/>
              </w:rPr>
            </w:pPr>
          </w:p>
          <w:p w14:paraId="7A856CEC" w14:textId="77777777" w:rsidR="00396A45" w:rsidRPr="00A00DC7" w:rsidRDefault="00396A45" w:rsidP="00152056">
            <w:pPr>
              <w:pStyle w:val="Heading1"/>
              <w:tabs>
                <w:tab w:val="clear" w:pos="0"/>
                <w:tab w:val="left" w:pos="3969"/>
              </w:tabs>
              <w:rPr>
                <w:rFonts w:cs="Arial"/>
              </w:rPr>
            </w:pPr>
            <w:r w:rsidRPr="00A00DC7">
              <w:rPr>
                <w:rFonts w:cs="Arial"/>
              </w:rPr>
              <w:t>STUDENT LOAN AGREEMENTS</w:t>
            </w:r>
          </w:p>
          <w:p w14:paraId="6BB0A1E0" w14:textId="77777777" w:rsidR="00396A45" w:rsidRDefault="00396A45" w:rsidP="00152056">
            <w:pPr>
              <w:tabs>
                <w:tab w:val="left" w:pos="5387"/>
              </w:tabs>
              <w:rPr>
                <w:rFonts w:ascii="Arial" w:hAnsi="Arial" w:cs="Arial"/>
                <w:sz w:val="20"/>
                <w:szCs w:val="20"/>
              </w:rPr>
            </w:pPr>
          </w:p>
          <w:p w14:paraId="723F1039" w14:textId="77777777" w:rsidR="00396A45" w:rsidRDefault="00396A45" w:rsidP="00152056">
            <w:pPr>
              <w:tabs>
                <w:tab w:val="left" w:pos="5387"/>
              </w:tabs>
              <w:rPr>
                <w:rFonts w:ascii="Arial" w:hAnsi="Arial" w:cs="Arial"/>
                <w:sz w:val="20"/>
                <w:szCs w:val="20"/>
              </w:rPr>
            </w:pPr>
            <w:r w:rsidRPr="00182D49">
              <w:rPr>
                <w:rFonts w:ascii="Arial" w:hAnsi="Arial" w:cs="Arial"/>
                <w:sz w:val="20"/>
                <w:szCs w:val="20"/>
              </w:rPr>
              <w:t>Student Loan Agreements, on the terms and conditions determined by the University.</w:t>
            </w:r>
          </w:p>
          <w:p w14:paraId="785E52AA" w14:textId="77777777" w:rsidR="00396A45" w:rsidRPr="00182D49" w:rsidRDefault="00396A45" w:rsidP="00152056">
            <w:pPr>
              <w:tabs>
                <w:tab w:val="left" w:pos="5387"/>
              </w:tabs>
              <w:rPr>
                <w:rFonts w:ascii="Arial" w:hAnsi="Arial" w:cs="Arial"/>
                <w:i/>
                <w:sz w:val="20"/>
                <w:szCs w:val="20"/>
                <w:lang w:val="en-GB"/>
              </w:rPr>
            </w:pPr>
          </w:p>
        </w:tc>
      </w:tr>
      <w:tr w:rsidR="00396A45" w:rsidRPr="00152056" w14:paraId="1E06756D" w14:textId="77777777" w:rsidTr="00A00DC7">
        <w:tc>
          <w:tcPr>
            <w:tcW w:w="5211" w:type="dxa"/>
          </w:tcPr>
          <w:p w14:paraId="7FA052C9" w14:textId="77777777" w:rsidR="00396A45" w:rsidRPr="00182D49" w:rsidRDefault="00396A45" w:rsidP="00715E1C">
            <w:pPr>
              <w:pStyle w:val="Heading1"/>
              <w:tabs>
                <w:tab w:val="clear" w:pos="0"/>
                <w:tab w:val="left" w:pos="3969"/>
              </w:tabs>
              <w:rPr>
                <w:b w:val="0"/>
                <w:sz w:val="20"/>
              </w:rPr>
            </w:pPr>
            <w:r w:rsidRPr="00182D49">
              <w:rPr>
                <w:rFonts w:cs="Arial"/>
                <w:b w:val="0"/>
                <w:sz w:val="20"/>
              </w:rPr>
              <w:t xml:space="preserve">Executive </w:t>
            </w:r>
            <w:r w:rsidR="00715E1C">
              <w:rPr>
                <w:rFonts w:cs="Arial"/>
                <w:b w:val="0"/>
                <w:sz w:val="20"/>
              </w:rPr>
              <w:t xml:space="preserve">Director: </w:t>
            </w:r>
            <w:r w:rsidRPr="00182D49">
              <w:rPr>
                <w:rFonts w:cs="Arial"/>
                <w:b w:val="0"/>
                <w:sz w:val="20"/>
              </w:rPr>
              <w:t>Student</w:t>
            </w:r>
            <w:r w:rsidR="00715E1C">
              <w:rPr>
                <w:rFonts w:cs="Arial"/>
                <w:b w:val="0"/>
                <w:sz w:val="20"/>
              </w:rPr>
              <w:t xml:space="preserve"> Services</w:t>
            </w:r>
          </w:p>
        </w:tc>
        <w:tc>
          <w:tcPr>
            <w:tcW w:w="3686" w:type="dxa"/>
          </w:tcPr>
          <w:p w14:paraId="4494DD9C" w14:textId="77777777" w:rsidR="00396A45" w:rsidRPr="0017782F" w:rsidRDefault="00D15CB4" w:rsidP="00152056">
            <w:pPr>
              <w:pStyle w:val="BodyText"/>
              <w:tabs>
                <w:tab w:val="clear" w:pos="0"/>
                <w:tab w:val="left" w:pos="5387"/>
              </w:tabs>
              <w:rPr>
                <w:rFonts w:cs="Arial"/>
                <w:i/>
                <w:sz w:val="20"/>
              </w:rPr>
            </w:pPr>
            <w:proofErr w:type="spellStart"/>
            <w:r>
              <w:rPr>
                <w:rFonts w:cs="Arial"/>
                <w:i/>
                <w:sz w:val="20"/>
              </w:rPr>
              <w:t>Sibusi</w:t>
            </w:r>
            <w:r w:rsidR="00715E1C">
              <w:rPr>
                <w:rFonts w:cs="Arial"/>
                <w:i/>
                <w:sz w:val="20"/>
              </w:rPr>
              <w:t>s</w:t>
            </w:r>
            <w:r>
              <w:rPr>
                <w:rFonts w:cs="Arial"/>
                <w:i/>
                <w:sz w:val="20"/>
              </w:rPr>
              <w:t>o</w:t>
            </w:r>
            <w:proofErr w:type="spellEnd"/>
            <w:r>
              <w:rPr>
                <w:rFonts w:cs="Arial"/>
                <w:i/>
                <w:sz w:val="20"/>
              </w:rPr>
              <w:t xml:space="preserve"> </w:t>
            </w:r>
            <w:r w:rsidR="00240C09">
              <w:rPr>
                <w:rFonts w:cs="Arial"/>
                <w:i/>
                <w:sz w:val="20"/>
              </w:rPr>
              <w:t xml:space="preserve">John </w:t>
            </w:r>
            <w:proofErr w:type="spellStart"/>
            <w:r>
              <w:rPr>
                <w:rFonts w:cs="Arial"/>
                <w:i/>
                <w:sz w:val="20"/>
              </w:rPr>
              <w:t>Chalufu</w:t>
            </w:r>
            <w:proofErr w:type="spellEnd"/>
          </w:p>
        </w:tc>
      </w:tr>
      <w:tr w:rsidR="00396A45" w:rsidRPr="00152056" w14:paraId="1FFA3F1E" w14:textId="77777777" w:rsidTr="00A00DC7">
        <w:tc>
          <w:tcPr>
            <w:tcW w:w="5211" w:type="dxa"/>
          </w:tcPr>
          <w:p w14:paraId="78D3A292" w14:textId="77777777" w:rsidR="00396A45" w:rsidRPr="00152056" w:rsidRDefault="00D15CB4" w:rsidP="00152056">
            <w:pPr>
              <w:pStyle w:val="Heading1"/>
              <w:tabs>
                <w:tab w:val="clear" w:pos="0"/>
                <w:tab w:val="left" w:pos="3969"/>
              </w:tabs>
              <w:rPr>
                <w:rFonts w:cs="Arial"/>
                <w:b w:val="0"/>
                <w:sz w:val="20"/>
              </w:rPr>
            </w:pPr>
            <w:r>
              <w:rPr>
                <w:rFonts w:cs="Arial"/>
                <w:b w:val="0"/>
                <w:sz w:val="20"/>
              </w:rPr>
              <w:t>Manager</w:t>
            </w:r>
            <w:r w:rsidR="00715E1C">
              <w:rPr>
                <w:rFonts w:cs="Arial"/>
                <w:b w:val="0"/>
                <w:sz w:val="20"/>
              </w:rPr>
              <w:t>:</w:t>
            </w:r>
            <w:r>
              <w:rPr>
                <w:rFonts w:cs="Arial"/>
                <w:b w:val="0"/>
                <w:sz w:val="20"/>
              </w:rPr>
              <w:t xml:space="preserve"> Student Funding </w:t>
            </w:r>
          </w:p>
        </w:tc>
        <w:tc>
          <w:tcPr>
            <w:tcW w:w="3686" w:type="dxa"/>
          </w:tcPr>
          <w:p w14:paraId="6A10C248" w14:textId="77777777" w:rsidR="00396A45" w:rsidRPr="00590DA7" w:rsidRDefault="00D15CB4" w:rsidP="00152056">
            <w:pPr>
              <w:pStyle w:val="BodyText"/>
              <w:tabs>
                <w:tab w:val="clear" w:pos="0"/>
                <w:tab w:val="left" w:pos="5387"/>
              </w:tabs>
              <w:rPr>
                <w:rFonts w:cs="Arial"/>
                <w:sz w:val="20"/>
              </w:rPr>
            </w:pPr>
            <w:r>
              <w:rPr>
                <w:rFonts w:cs="Arial"/>
                <w:i/>
                <w:sz w:val="20"/>
              </w:rPr>
              <w:t xml:space="preserve">Richard Morrison  </w:t>
            </w:r>
          </w:p>
        </w:tc>
      </w:tr>
    </w:tbl>
    <w:p w14:paraId="5E541825" w14:textId="77777777" w:rsidR="00B34C08" w:rsidRPr="005A2B2E" w:rsidRDefault="00B34C08" w:rsidP="00334C88">
      <w:pPr>
        <w:pStyle w:val="BodyText"/>
        <w:tabs>
          <w:tab w:val="clear" w:pos="0"/>
          <w:tab w:val="left" w:pos="5387"/>
        </w:tabs>
        <w:rPr>
          <w:rFonts w:cs="Arial"/>
          <w:sz w:val="20"/>
        </w:rPr>
      </w:pPr>
    </w:p>
    <w:sectPr w:rsidR="00B34C08" w:rsidRPr="005A2B2E" w:rsidSect="005C7AF7">
      <w:headerReference w:type="default" r:id="rId8"/>
      <w:footerReference w:type="even" r:id="rId9"/>
      <w:footerReference w:type="default" r:id="rId10"/>
      <w:pgSz w:w="11907" w:h="16840" w:code="9"/>
      <w:pgMar w:top="1134" w:right="1418" w:bottom="1134" w:left="1418" w:header="677" w:footer="567"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EE017" w14:textId="77777777" w:rsidR="00AE57FD" w:rsidRDefault="00AE57FD">
      <w:r>
        <w:separator/>
      </w:r>
    </w:p>
  </w:endnote>
  <w:endnote w:type="continuationSeparator" w:id="0">
    <w:p w14:paraId="778F9A1D" w14:textId="77777777" w:rsidR="00AE57FD" w:rsidRDefault="00AE5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97D40" w14:textId="77777777" w:rsidR="00A00DC7" w:rsidRDefault="00A00DC7" w:rsidP="005C7A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06B9B8" w14:textId="77777777" w:rsidR="00A00DC7" w:rsidRDefault="00A00DC7" w:rsidP="005C7AF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F132A" w14:textId="77777777" w:rsidR="00A00DC7" w:rsidRPr="005C7AF7" w:rsidRDefault="00A00DC7" w:rsidP="005C7AF7">
    <w:pPr>
      <w:pStyle w:val="Footer"/>
      <w:framePr w:wrap="around" w:vAnchor="text" w:hAnchor="margin" w:xAlign="right" w:y="1"/>
      <w:rPr>
        <w:rStyle w:val="PageNumber"/>
        <w:rFonts w:ascii="Arial" w:hAnsi="Arial" w:cs="Arial"/>
        <w:sz w:val="20"/>
        <w:szCs w:val="20"/>
      </w:rPr>
    </w:pPr>
    <w:r w:rsidRPr="005C7AF7">
      <w:rPr>
        <w:rStyle w:val="PageNumber"/>
        <w:rFonts w:ascii="Arial" w:hAnsi="Arial" w:cs="Arial"/>
        <w:sz w:val="20"/>
        <w:szCs w:val="20"/>
      </w:rPr>
      <w:fldChar w:fldCharType="begin"/>
    </w:r>
    <w:r w:rsidRPr="005C7AF7">
      <w:rPr>
        <w:rStyle w:val="PageNumber"/>
        <w:rFonts w:ascii="Arial" w:hAnsi="Arial" w:cs="Arial"/>
        <w:sz w:val="20"/>
        <w:szCs w:val="20"/>
      </w:rPr>
      <w:instrText xml:space="preserve">PAGE  </w:instrText>
    </w:r>
    <w:r w:rsidRPr="005C7AF7">
      <w:rPr>
        <w:rStyle w:val="PageNumber"/>
        <w:rFonts w:ascii="Arial" w:hAnsi="Arial" w:cs="Arial"/>
        <w:sz w:val="20"/>
        <w:szCs w:val="20"/>
      </w:rPr>
      <w:fldChar w:fldCharType="separate"/>
    </w:r>
    <w:r w:rsidR="00D61300">
      <w:rPr>
        <w:rStyle w:val="PageNumber"/>
        <w:rFonts w:ascii="Arial" w:hAnsi="Arial" w:cs="Arial"/>
        <w:noProof/>
        <w:sz w:val="20"/>
        <w:szCs w:val="20"/>
      </w:rPr>
      <w:t>1</w:t>
    </w:r>
    <w:r w:rsidRPr="005C7AF7">
      <w:rPr>
        <w:rStyle w:val="PageNumber"/>
        <w:rFonts w:ascii="Arial" w:hAnsi="Arial" w:cs="Arial"/>
        <w:sz w:val="20"/>
        <w:szCs w:val="20"/>
      </w:rPr>
      <w:fldChar w:fldCharType="end"/>
    </w:r>
  </w:p>
  <w:p w14:paraId="3EDF1E74" w14:textId="1D264089" w:rsidR="00A00DC7" w:rsidRPr="00DD2981" w:rsidRDefault="00DD2981" w:rsidP="005C7AF7">
    <w:pPr>
      <w:pStyle w:val="Footer"/>
      <w:ind w:right="360"/>
      <w:rPr>
        <w:rFonts w:ascii="Arial" w:hAnsi="Arial" w:cs="Arial"/>
        <w:sz w:val="16"/>
        <w:szCs w:val="20"/>
      </w:rPr>
    </w:pPr>
    <w:r w:rsidRPr="00DD2981">
      <w:rPr>
        <w:rFonts w:ascii="Arial" w:hAnsi="Arial" w:cs="Arial"/>
        <w:sz w:val="16"/>
        <w:szCs w:val="20"/>
      </w:rPr>
      <w:t xml:space="preserve">Council signatories </w:t>
    </w:r>
    <w:r w:rsidR="00510C6D">
      <w:rPr>
        <w:rFonts w:ascii="Arial" w:hAnsi="Arial" w:cs="Arial"/>
        <w:sz w:val="16"/>
        <w:szCs w:val="20"/>
      </w:rPr>
      <w:t>09</w:t>
    </w:r>
    <w:r>
      <w:rPr>
        <w:rFonts w:ascii="Arial" w:hAnsi="Arial" w:cs="Arial"/>
        <w:sz w:val="16"/>
        <w:szCs w:val="20"/>
      </w:rPr>
      <w:t>/</w:t>
    </w:r>
    <w:r w:rsidR="00510C6D">
      <w:rPr>
        <w:rFonts w:ascii="Arial" w:hAnsi="Arial" w:cs="Arial"/>
        <w:sz w:val="16"/>
        <w:szCs w:val="20"/>
      </w:rPr>
      <w:t>09</w:t>
    </w:r>
    <w:r>
      <w:rPr>
        <w:rFonts w:ascii="Arial" w:hAnsi="Arial" w:cs="Arial"/>
        <w:sz w:val="16"/>
        <w:szCs w:val="20"/>
      </w:rPr>
      <w:t>/</w:t>
    </w:r>
    <w:r w:rsidRPr="00DD2981">
      <w:rPr>
        <w:rFonts w:ascii="Arial" w:hAnsi="Arial" w:cs="Arial"/>
        <w:sz w:val="16"/>
        <w:szCs w:val="20"/>
      </w:rPr>
      <w:t>201</w:t>
    </w:r>
    <w:r w:rsidR="00510C6D">
      <w:rPr>
        <w:rFonts w:ascii="Arial" w:hAnsi="Arial" w:cs="Arial"/>
        <w:sz w:val="16"/>
        <w:szCs w:val="20"/>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482FA" w14:textId="77777777" w:rsidR="00AE57FD" w:rsidRDefault="00AE57FD">
      <w:r>
        <w:separator/>
      </w:r>
    </w:p>
  </w:footnote>
  <w:footnote w:type="continuationSeparator" w:id="0">
    <w:p w14:paraId="019BD833" w14:textId="77777777" w:rsidR="00AE57FD" w:rsidRDefault="00AE57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60C70" w14:textId="77777777" w:rsidR="00A00DC7" w:rsidRPr="008F6275" w:rsidRDefault="00A00DC7" w:rsidP="008F6275">
    <w:pPr>
      <w:pStyle w:val="Header"/>
      <w:tabs>
        <w:tab w:val="clear" w:pos="4320"/>
        <w:tab w:val="clear" w:pos="8640"/>
        <w:tab w:val="right" w:pos="8364"/>
      </w:tabs>
      <w:rPr>
        <w:rFonts w:ascii="Arial" w:hAnsi="Arial" w:cs="Arial"/>
        <w:sz w:val="16"/>
        <w:szCs w:val="16"/>
        <w:lang w:val="en-Z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01461"/>
    <w:multiLevelType w:val="hybridMultilevel"/>
    <w:tmpl w:val="FEB298C4"/>
    <w:lvl w:ilvl="0" w:tplc="F3CC634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DD2C92"/>
    <w:multiLevelType w:val="hybridMultilevel"/>
    <w:tmpl w:val="8AF42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A2F"/>
    <w:rsid w:val="0003081E"/>
    <w:rsid w:val="00047C8D"/>
    <w:rsid w:val="00051CFB"/>
    <w:rsid w:val="00063048"/>
    <w:rsid w:val="000755CD"/>
    <w:rsid w:val="00076057"/>
    <w:rsid w:val="00087E88"/>
    <w:rsid w:val="000A73FF"/>
    <w:rsid w:val="000B4DA5"/>
    <w:rsid w:val="000B5022"/>
    <w:rsid w:val="000C07D8"/>
    <w:rsid w:val="000E073B"/>
    <w:rsid w:val="001019D2"/>
    <w:rsid w:val="001345AB"/>
    <w:rsid w:val="00152056"/>
    <w:rsid w:val="00154F72"/>
    <w:rsid w:val="00160AA0"/>
    <w:rsid w:val="00176EF7"/>
    <w:rsid w:val="0017782F"/>
    <w:rsid w:val="00182D49"/>
    <w:rsid w:val="00192DB4"/>
    <w:rsid w:val="001A0DD0"/>
    <w:rsid w:val="001A3699"/>
    <w:rsid w:val="001B1044"/>
    <w:rsid w:val="001B6A33"/>
    <w:rsid w:val="001C22F3"/>
    <w:rsid w:val="001E62A7"/>
    <w:rsid w:val="001E7125"/>
    <w:rsid w:val="00204A9D"/>
    <w:rsid w:val="00214F06"/>
    <w:rsid w:val="002268F3"/>
    <w:rsid w:val="00240C09"/>
    <w:rsid w:val="00242AED"/>
    <w:rsid w:val="002557FD"/>
    <w:rsid w:val="00267C61"/>
    <w:rsid w:val="002841C9"/>
    <w:rsid w:val="002A1840"/>
    <w:rsid w:val="002A23DF"/>
    <w:rsid w:val="002A6825"/>
    <w:rsid w:val="002A714E"/>
    <w:rsid w:val="002E75E4"/>
    <w:rsid w:val="00302F89"/>
    <w:rsid w:val="00313B91"/>
    <w:rsid w:val="00316484"/>
    <w:rsid w:val="00316F15"/>
    <w:rsid w:val="00324C18"/>
    <w:rsid w:val="003315F0"/>
    <w:rsid w:val="00334C88"/>
    <w:rsid w:val="00341949"/>
    <w:rsid w:val="003443A3"/>
    <w:rsid w:val="00346B4D"/>
    <w:rsid w:val="00357827"/>
    <w:rsid w:val="003700CB"/>
    <w:rsid w:val="00375D19"/>
    <w:rsid w:val="00381B6E"/>
    <w:rsid w:val="00387814"/>
    <w:rsid w:val="00396A45"/>
    <w:rsid w:val="003A29AF"/>
    <w:rsid w:val="003B0FAA"/>
    <w:rsid w:val="003B7513"/>
    <w:rsid w:val="003C1188"/>
    <w:rsid w:val="003C2F39"/>
    <w:rsid w:val="003D4A18"/>
    <w:rsid w:val="003E368C"/>
    <w:rsid w:val="003F7025"/>
    <w:rsid w:val="003F7360"/>
    <w:rsid w:val="00403F4C"/>
    <w:rsid w:val="004046CB"/>
    <w:rsid w:val="004061C2"/>
    <w:rsid w:val="00412008"/>
    <w:rsid w:val="0041497D"/>
    <w:rsid w:val="004151BF"/>
    <w:rsid w:val="00427496"/>
    <w:rsid w:val="00440398"/>
    <w:rsid w:val="004475E3"/>
    <w:rsid w:val="00464D73"/>
    <w:rsid w:val="00492F9B"/>
    <w:rsid w:val="004A6C65"/>
    <w:rsid w:val="004B30AE"/>
    <w:rsid w:val="004C0EB2"/>
    <w:rsid w:val="004C359A"/>
    <w:rsid w:val="004C5F0D"/>
    <w:rsid w:val="004C694B"/>
    <w:rsid w:val="00510913"/>
    <w:rsid w:val="00510C6D"/>
    <w:rsid w:val="00510F10"/>
    <w:rsid w:val="00511855"/>
    <w:rsid w:val="00540778"/>
    <w:rsid w:val="00544F45"/>
    <w:rsid w:val="005467AC"/>
    <w:rsid w:val="00556B2F"/>
    <w:rsid w:val="00561F49"/>
    <w:rsid w:val="00571E34"/>
    <w:rsid w:val="00571F8D"/>
    <w:rsid w:val="00573B04"/>
    <w:rsid w:val="00590142"/>
    <w:rsid w:val="00590DA7"/>
    <w:rsid w:val="005A2B2E"/>
    <w:rsid w:val="005B73E0"/>
    <w:rsid w:val="005C552C"/>
    <w:rsid w:val="005C7AF7"/>
    <w:rsid w:val="005D50DD"/>
    <w:rsid w:val="005D5F70"/>
    <w:rsid w:val="005E1AA5"/>
    <w:rsid w:val="005E4521"/>
    <w:rsid w:val="005E7DA1"/>
    <w:rsid w:val="005F25E0"/>
    <w:rsid w:val="005F6132"/>
    <w:rsid w:val="00600B4F"/>
    <w:rsid w:val="0066105A"/>
    <w:rsid w:val="00666347"/>
    <w:rsid w:val="00683C2B"/>
    <w:rsid w:val="006856C1"/>
    <w:rsid w:val="00690445"/>
    <w:rsid w:val="0069539A"/>
    <w:rsid w:val="00697986"/>
    <w:rsid w:val="006C6E12"/>
    <w:rsid w:val="006E1397"/>
    <w:rsid w:val="00701CF2"/>
    <w:rsid w:val="00703699"/>
    <w:rsid w:val="00715E1C"/>
    <w:rsid w:val="00723B48"/>
    <w:rsid w:val="007330B8"/>
    <w:rsid w:val="0077392E"/>
    <w:rsid w:val="00775DCF"/>
    <w:rsid w:val="00782BC9"/>
    <w:rsid w:val="00790154"/>
    <w:rsid w:val="007939CD"/>
    <w:rsid w:val="007D6848"/>
    <w:rsid w:val="007E0F4B"/>
    <w:rsid w:val="007E4A2F"/>
    <w:rsid w:val="007E5DF0"/>
    <w:rsid w:val="0080586D"/>
    <w:rsid w:val="00815C9A"/>
    <w:rsid w:val="00816DF0"/>
    <w:rsid w:val="00826712"/>
    <w:rsid w:val="0085223C"/>
    <w:rsid w:val="008574CE"/>
    <w:rsid w:val="00873139"/>
    <w:rsid w:val="0087357E"/>
    <w:rsid w:val="008874E8"/>
    <w:rsid w:val="008D304A"/>
    <w:rsid w:val="008D595F"/>
    <w:rsid w:val="008E6D40"/>
    <w:rsid w:val="008E7B71"/>
    <w:rsid w:val="008F2410"/>
    <w:rsid w:val="008F2A53"/>
    <w:rsid w:val="008F306D"/>
    <w:rsid w:val="008F6275"/>
    <w:rsid w:val="0091676C"/>
    <w:rsid w:val="0092268F"/>
    <w:rsid w:val="00923DCA"/>
    <w:rsid w:val="00933688"/>
    <w:rsid w:val="00934164"/>
    <w:rsid w:val="00935AED"/>
    <w:rsid w:val="00936F92"/>
    <w:rsid w:val="00941CFE"/>
    <w:rsid w:val="0097105D"/>
    <w:rsid w:val="00976334"/>
    <w:rsid w:val="00976747"/>
    <w:rsid w:val="009810FE"/>
    <w:rsid w:val="00995E26"/>
    <w:rsid w:val="009A7C46"/>
    <w:rsid w:val="009C0577"/>
    <w:rsid w:val="009D3C62"/>
    <w:rsid w:val="009D4D1A"/>
    <w:rsid w:val="009E4410"/>
    <w:rsid w:val="009E45B4"/>
    <w:rsid w:val="00A00DC7"/>
    <w:rsid w:val="00A32D19"/>
    <w:rsid w:val="00A34946"/>
    <w:rsid w:val="00A509BA"/>
    <w:rsid w:val="00A570F6"/>
    <w:rsid w:val="00A61337"/>
    <w:rsid w:val="00A87259"/>
    <w:rsid w:val="00AA347D"/>
    <w:rsid w:val="00AA394B"/>
    <w:rsid w:val="00AA7DD0"/>
    <w:rsid w:val="00AD0AE3"/>
    <w:rsid w:val="00AE57FD"/>
    <w:rsid w:val="00B11D17"/>
    <w:rsid w:val="00B15175"/>
    <w:rsid w:val="00B25CB3"/>
    <w:rsid w:val="00B27B01"/>
    <w:rsid w:val="00B34C08"/>
    <w:rsid w:val="00B42959"/>
    <w:rsid w:val="00B43251"/>
    <w:rsid w:val="00B57A2B"/>
    <w:rsid w:val="00B76C79"/>
    <w:rsid w:val="00B9029B"/>
    <w:rsid w:val="00BA35FC"/>
    <w:rsid w:val="00BF0759"/>
    <w:rsid w:val="00C25663"/>
    <w:rsid w:val="00C26E81"/>
    <w:rsid w:val="00C37170"/>
    <w:rsid w:val="00C47316"/>
    <w:rsid w:val="00C50259"/>
    <w:rsid w:val="00C51038"/>
    <w:rsid w:val="00C5550D"/>
    <w:rsid w:val="00C56D5E"/>
    <w:rsid w:val="00C63190"/>
    <w:rsid w:val="00C9785C"/>
    <w:rsid w:val="00CA30F0"/>
    <w:rsid w:val="00CC35E4"/>
    <w:rsid w:val="00CD0698"/>
    <w:rsid w:val="00D15CB4"/>
    <w:rsid w:val="00D325A3"/>
    <w:rsid w:val="00D35565"/>
    <w:rsid w:val="00D401D9"/>
    <w:rsid w:val="00D40463"/>
    <w:rsid w:val="00D46F7C"/>
    <w:rsid w:val="00D55AAC"/>
    <w:rsid w:val="00D61300"/>
    <w:rsid w:val="00D6333B"/>
    <w:rsid w:val="00D659BC"/>
    <w:rsid w:val="00D75A32"/>
    <w:rsid w:val="00D8750F"/>
    <w:rsid w:val="00D95623"/>
    <w:rsid w:val="00DA1996"/>
    <w:rsid w:val="00DB215F"/>
    <w:rsid w:val="00DD2981"/>
    <w:rsid w:val="00DE062B"/>
    <w:rsid w:val="00DF0AF4"/>
    <w:rsid w:val="00E00EC2"/>
    <w:rsid w:val="00E07148"/>
    <w:rsid w:val="00E07354"/>
    <w:rsid w:val="00E23A18"/>
    <w:rsid w:val="00E43D5A"/>
    <w:rsid w:val="00EA37BD"/>
    <w:rsid w:val="00EA7296"/>
    <w:rsid w:val="00EC06ED"/>
    <w:rsid w:val="00EC5175"/>
    <w:rsid w:val="00EC53BE"/>
    <w:rsid w:val="00EC7A50"/>
    <w:rsid w:val="00EE13AE"/>
    <w:rsid w:val="00EE154C"/>
    <w:rsid w:val="00EE75D3"/>
    <w:rsid w:val="00F6155A"/>
    <w:rsid w:val="00F6406E"/>
    <w:rsid w:val="00F674A8"/>
    <w:rsid w:val="00FA48B3"/>
    <w:rsid w:val="00FB4010"/>
    <w:rsid w:val="00FE668B"/>
  </w:rsids>
  <m:mathPr>
    <m:mathFont m:val="Cambria Math"/>
    <m:brkBin m:val="before"/>
    <m:brkBinSub m:val="--"/>
    <m:smallFrac/>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D95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B34C08"/>
    <w:pPr>
      <w:keepNext/>
      <w:widowControl w:val="0"/>
      <w:tabs>
        <w:tab w:val="left" w:pos="0"/>
      </w:tabs>
      <w:suppressAutoHyphens/>
      <w:jc w:val="both"/>
      <w:outlineLvl w:val="0"/>
    </w:pPr>
    <w:rPr>
      <w:rFonts w:ascii="Arial" w:hAnsi="Arial"/>
      <w:b/>
      <w:snapToGrid w:val="0"/>
      <w:spacing w:val="-2"/>
      <w:sz w:val="22"/>
      <w:szCs w:val="20"/>
      <w:lang w:val="en-GB"/>
    </w:rPr>
  </w:style>
  <w:style w:type="paragraph" w:styleId="Heading2">
    <w:name w:val="heading 2"/>
    <w:basedOn w:val="Normal"/>
    <w:next w:val="Normal"/>
    <w:link w:val="Heading2Char"/>
    <w:qFormat/>
    <w:rsid w:val="00B34C08"/>
    <w:pPr>
      <w:keepNext/>
      <w:tabs>
        <w:tab w:val="left" w:pos="709"/>
        <w:tab w:val="left" w:pos="3969"/>
      </w:tabs>
      <w:ind w:left="720"/>
      <w:jc w:val="both"/>
      <w:outlineLvl w:val="1"/>
    </w:pPr>
    <w:rPr>
      <w:rFonts w:ascii="Arial" w:hAnsi="Arial"/>
      <w:b/>
      <w:i/>
      <w:sz w:val="20"/>
      <w:szCs w:val="20"/>
      <w:lang w:val="en-ZA"/>
    </w:rPr>
  </w:style>
  <w:style w:type="paragraph" w:styleId="Heading3">
    <w:name w:val="heading 3"/>
    <w:basedOn w:val="Normal"/>
    <w:next w:val="Normal"/>
    <w:link w:val="Heading3Char"/>
    <w:qFormat/>
    <w:rsid w:val="00B34C08"/>
    <w:pPr>
      <w:keepNext/>
      <w:tabs>
        <w:tab w:val="left" w:pos="720"/>
      </w:tabs>
      <w:jc w:val="both"/>
      <w:outlineLvl w:val="2"/>
    </w:pPr>
    <w:rPr>
      <w:rFonts w:ascii="Arial" w:hAnsi="Arial"/>
      <w:i/>
      <w:sz w:val="20"/>
      <w:szCs w:val="20"/>
      <w:lang w:val="en-ZA"/>
    </w:rPr>
  </w:style>
  <w:style w:type="paragraph" w:styleId="Heading5">
    <w:name w:val="heading 5"/>
    <w:basedOn w:val="Normal"/>
    <w:next w:val="Normal"/>
    <w:link w:val="Heading5Char"/>
    <w:qFormat/>
    <w:rsid w:val="00B34C08"/>
    <w:pPr>
      <w:keepNext/>
      <w:tabs>
        <w:tab w:val="left" w:pos="709"/>
        <w:tab w:val="left" w:pos="3969"/>
      </w:tabs>
      <w:ind w:left="720"/>
      <w:jc w:val="both"/>
      <w:outlineLvl w:val="4"/>
    </w:pPr>
    <w:rPr>
      <w:rFonts w:ascii="Arial" w:hAnsi="Arial"/>
      <w:bCs/>
      <w:i/>
      <w:sz w:val="20"/>
      <w:szCs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4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D3C62"/>
    <w:pPr>
      <w:tabs>
        <w:tab w:val="center" w:pos="4320"/>
        <w:tab w:val="right" w:pos="8640"/>
      </w:tabs>
    </w:pPr>
  </w:style>
  <w:style w:type="paragraph" w:styleId="Footer">
    <w:name w:val="footer"/>
    <w:basedOn w:val="Normal"/>
    <w:rsid w:val="009D3C62"/>
    <w:pPr>
      <w:tabs>
        <w:tab w:val="center" w:pos="4320"/>
        <w:tab w:val="right" w:pos="8640"/>
      </w:tabs>
    </w:pPr>
  </w:style>
  <w:style w:type="paragraph" w:styleId="BalloonText">
    <w:name w:val="Balloon Text"/>
    <w:basedOn w:val="Normal"/>
    <w:link w:val="BalloonTextChar"/>
    <w:rsid w:val="00B34C08"/>
    <w:rPr>
      <w:rFonts w:ascii="Tahoma" w:hAnsi="Tahoma" w:cs="Tahoma"/>
      <w:sz w:val="16"/>
      <w:szCs w:val="16"/>
    </w:rPr>
  </w:style>
  <w:style w:type="character" w:customStyle="1" w:styleId="BalloonTextChar">
    <w:name w:val="Balloon Text Char"/>
    <w:basedOn w:val="DefaultParagraphFont"/>
    <w:link w:val="BalloonText"/>
    <w:rsid w:val="00B34C08"/>
    <w:rPr>
      <w:rFonts w:ascii="Tahoma" w:hAnsi="Tahoma" w:cs="Tahoma"/>
      <w:sz w:val="16"/>
      <w:szCs w:val="16"/>
    </w:rPr>
  </w:style>
  <w:style w:type="character" w:customStyle="1" w:styleId="Heading1Char">
    <w:name w:val="Heading 1 Char"/>
    <w:basedOn w:val="DefaultParagraphFont"/>
    <w:link w:val="Heading1"/>
    <w:rsid w:val="00B34C08"/>
    <w:rPr>
      <w:rFonts w:ascii="Arial" w:hAnsi="Arial"/>
      <w:b/>
      <w:snapToGrid w:val="0"/>
      <w:spacing w:val="-2"/>
      <w:sz w:val="22"/>
      <w:lang w:val="en-GB"/>
    </w:rPr>
  </w:style>
  <w:style w:type="character" w:customStyle="1" w:styleId="Heading2Char">
    <w:name w:val="Heading 2 Char"/>
    <w:basedOn w:val="DefaultParagraphFont"/>
    <w:link w:val="Heading2"/>
    <w:rsid w:val="00B34C08"/>
    <w:rPr>
      <w:rFonts w:ascii="Arial" w:hAnsi="Arial"/>
      <w:b/>
      <w:i/>
      <w:lang w:val="en-ZA"/>
    </w:rPr>
  </w:style>
  <w:style w:type="character" w:customStyle="1" w:styleId="Heading3Char">
    <w:name w:val="Heading 3 Char"/>
    <w:basedOn w:val="DefaultParagraphFont"/>
    <w:link w:val="Heading3"/>
    <w:rsid w:val="00B34C08"/>
    <w:rPr>
      <w:rFonts w:ascii="Arial" w:hAnsi="Arial"/>
      <w:i/>
      <w:lang w:val="en-ZA"/>
    </w:rPr>
  </w:style>
  <w:style w:type="character" w:customStyle="1" w:styleId="Heading5Char">
    <w:name w:val="Heading 5 Char"/>
    <w:basedOn w:val="DefaultParagraphFont"/>
    <w:link w:val="Heading5"/>
    <w:rsid w:val="00B34C08"/>
    <w:rPr>
      <w:rFonts w:ascii="Arial" w:hAnsi="Arial"/>
      <w:bCs/>
      <w:i/>
      <w:lang w:val="en-ZA"/>
    </w:rPr>
  </w:style>
  <w:style w:type="paragraph" w:styleId="BodyText">
    <w:name w:val="Body Text"/>
    <w:basedOn w:val="Normal"/>
    <w:link w:val="BodyTextChar"/>
    <w:rsid w:val="00B34C08"/>
    <w:pPr>
      <w:widowControl w:val="0"/>
      <w:tabs>
        <w:tab w:val="left" w:pos="0"/>
      </w:tabs>
      <w:suppressAutoHyphens/>
      <w:jc w:val="both"/>
    </w:pPr>
    <w:rPr>
      <w:rFonts w:ascii="Arial" w:hAnsi="Arial"/>
      <w:snapToGrid w:val="0"/>
      <w:spacing w:val="-2"/>
      <w:sz w:val="22"/>
      <w:szCs w:val="20"/>
      <w:lang w:val="en-GB"/>
    </w:rPr>
  </w:style>
  <w:style w:type="character" w:customStyle="1" w:styleId="BodyTextChar">
    <w:name w:val="Body Text Char"/>
    <w:basedOn w:val="DefaultParagraphFont"/>
    <w:link w:val="BodyText"/>
    <w:rsid w:val="00B34C08"/>
    <w:rPr>
      <w:rFonts w:ascii="Arial" w:hAnsi="Arial"/>
      <w:snapToGrid w:val="0"/>
      <w:spacing w:val="-2"/>
      <w:sz w:val="22"/>
      <w:lang w:val="en-GB"/>
    </w:rPr>
  </w:style>
  <w:style w:type="paragraph" w:styleId="Title">
    <w:name w:val="Title"/>
    <w:basedOn w:val="Normal"/>
    <w:link w:val="TitleChar"/>
    <w:qFormat/>
    <w:rsid w:val="00B34C08"/>
    <w:pPr>
      <w:ind w:firstLine="709"/>
      <w:jc w:val="center"/>
    </w:pPr>
    <w:rPr>
      <w:rFonts w:ascii="Arial" w:hAnsi="Arial"/>
      <w:b/>
      <w:sz w:val="22"/>
      <w:szCs w:val="20"/>
      <w:u w:val="single"/>
      <w:lang w:val="en-ZA"/>
    </w:rPr>
  </w:style>
  <w:style w:type="character" w:customStyle="1" w:styleId="TitleChar">
    <w:name w:val="Title Char"/>
    <w:basedOn w:val="DefaultParagraphFont"/>
    <w:link w:val="Title"/>
    <w:rsid w:val="00B34C08"/>
    <w:rPr>
      <w:rFonts w:ascii="Arial" w:hAnsi="Arial"/>
      <w:b/>
      <w:sz w:val="22"/>
      <w:u w:val="single"/>
      <w:lang w:val="en-ZA"/>
    </w:rPr>
  </w:style>
  <w:style w:type="character" w:customStyle="1" w:styleId="HeaderChar">
    <w:name w:val="Header Char"/>
    <w:basedOn w:val="DefaultParagraphFont"/>
    <w:link w:val="Header"/>
    <w:uiPriority w:val="99"/>
    <w:rsid w:val="008F6275"/>
    <w:rPr>
      <w:sz w:val="24"/>
      <w:szCs w:val="24"/>
    </w:rPr>
  </w:style>
  <w:style w:type="character" w:styleId="CommentReference">
    <w:name w:val="annotation reference"/>
    <w:basedOn w:val="DefaultParagraphFont"/>
    <w:rsid w:val="008D595F"/>
    <w:rPr>
      <w:sz w:val="18"/>
      <w:szCs w:val="18"/>
    </w:rPr>
  </w:style>
  <w:style w:type="paragraph" w:styleId="CommentText">
    <w:name w:val="annotation text"/>
    <w:basedOn w:val="Normal"/>
    <w:link w:val="CommentTextChar"/>
    <w:rsid w:val="008D595F"/>
  </w:style>
  <w:style w:type="character" w:customStyle="1" w:styleId="CommentTextChar">
    <w:name w:val="Comment Text Char"/>
    <w:basedOn w:val="DefaultParagraphFont"/>
    <w:link w:val="CommentText"/>
    <w:rsid w:val="008D595F"/>
    <w:rPr>
      <w:sz w:val="24"/>
      <w:szCs w:val="24"/>
      <w:lang w:val="en-US" w:eastAsia="en-US"/>
    </w:rPr>
  </w:style>
  <w:style w:type="paragraph" w:styleId="CommentSubject">
    <w:name w:val="annotation subject"/>
    <w:basedOn w:val="CommentText"/>
    <w:next w:val="CommentText"/>
    <w:link w:val="CommentSubjectChar"/>
    <w:rsid w:val="008D595F"/>
    <w:rPr>
      <w:b/>
      <w:bCs/>
      <w:sz w:val="20"/>
      <w:szCs w:val="20"/>
    </w:rPr>
  </w:style>
  <w:style w:type="character" w:customStyle="1" w:styleId="CommentSubjectChar">
    <w:name w:val="Comment Subject Char"/>
    <w:basedOn w:val="CommentTextChar"/>
    <w:link w:val="CommentSubject"/>
    <w:rsid w:val="008D595F"/>
    <w:rPr>
      <w:b/>
      <w:bCs/>
      <w:sz w:val="24"/>
      <w:szCs w:val="24"/>
      <w:lang w:val="en-US" w:eastAsia="en-US"/>
    </w:rPr>
  </w:style>
  <w:style w:type="character" w:styleId="PageNumber">
    <w:name w:val="page number"/>
    <w:basedOn w:val="DefaultParagraphFont"/>
    <w:rsid w:val="005C7A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B34C08"/>
    <w:pPr>
      <w:keepNext/>
      <w:widowControl w:val="0"/>
      <w:tabs>
        <w:tab w:val="left" w:pos="0"/>
      </w:tabs>
      <w:suppressAutoHyphens/>
      <w:jc w:val="both"/>
      <w:outlineLvl w:val="0"/>
    </w:pPr>
    <w:rPr>
      <w:rFonts w:ascii="Arial" w:hAnsi="Arial"/>
      <w:b/>
      <w:snapToGrid w:val="0"/>
      <w:spacing w:val="-2"/>
      <w:sz w:val="22"/>
      <w:szCs w:val="20"/>
      <w:lang w:val="en-GB"/>
    </w:rPr>
  </w:style>
  <w:style w:type="paragraph" w:styleId="Heading2">
    <w:name w:val="heading 2"/>
    <w:basedOn w:val="Normal"/>
    <w:next w:val="Normal"/>
    <w:link w:val="Heading2Char"/>
    <w:qFormat/>
    <w:rsid w:val="00B34C08"/>
    <w:pPr>
      <w:keepNext/>
      <w:tabs>
        <w:tab w:val="left" w:pos="709"/>
        <w:tab w:val="left" w:pos="3969"/>
      </w:tabs>
      <w:ind w:left="720"/>
      <w:jc w:val="both"/>
      <w:outlineLvl w:val="1"/>
    </w:pPr>
    <w:rPr>
      <w:rFonts w:ascii="Arial" w:hAnsi="Arial"/>
      <w:b/>
      <w:i/>
      <w:sz w:val="20"/>
      <w:szCs w:val="20"/>
      <w:lang w:val="en-ZA"/>
    </w:rPr>
  </w:style>
  <w:style w:type="paragraph" w:styleId="Heading3">
    <w:name w:val="heading 3"/>
    <w:basedOn w:val="Normal"/>
    <w:next w:val="Normal"/>
    <w:link w:val="Heading3Char"/>
    <w:qFormat/>
    <w:rsid w:val="00B34C08"/>
    <w:pPr>
      <w:keepNext/>
      <w:tabs>
        <w:tab w:val="left" w:pos="720"/>
      </w:tabs>
      <w:jc w:val="both"/>
      <w:outlineLvl w:val="2"/>
    </w:pPr>
    <w:rPr>
      <w:rFonts w:ascii="Arial" w:hAnsi="Arial"/>
      <w:i/>
      <w:sz w:val="20"/>
      <w:szCs w:val="20"/>
      <w:lang w:val="en-ZA"/>
    </w:rPr>
  </w:style>
  <w:style w:type="paragraph" w:styleId="Heading5">
    <w:name w:val="heading 5"/>
    <w:basedOn w:val="Normal"/>
    <w:next w:val="Normal"/>
    <w:link w:val="Heading5Char"/>
    <w:qFormat/>
    <w:rsid w:val="00B34C08"/>
    <w:pPr>
      <w:keepNext/>
      <w:tabs>
        <w:tab w:val="left" w:pos="709"/>
        <w:tab w:val="left" w:pos="3969"/>
      </w:tabs>
      <w:ind w:left="720"/>
      <w:jc w:val="both"/>
      <w:outlineLvl w:val="4"/>
    </w:pPr>
    <w:rPr>
      <w:rFonts w:ascii="Arial" w:hAnsi="Arial"/>
      <w:bCs/>
      <w:i/>
      <w:sz w:val="20"/>
      <w:szCs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4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D3C62"/>
    <w:pPr>
      <w:tabs>
        <w:tab w:val="center" w:pos="4320"/>
        <w:tab w:val="right" w:pos="8640"/>
      </w:tabs>
    </w:pPr>
  </w:style>
  <w:style w:type="paragraph" w:styleId="Footer">
    <w:name w:val="footer"/>
    <w:basedOn w:val="Normal"/>
    <w:rsid w:val="009D3C62"/>
    <w:pPr>
      <w:tabs>
        <w:tab w:val="center" w:pos="4320"/>
        <w:tab w:val="right" w:pos="8640"/>
      </w:tabs>
    </w:pPr>
  </w:style>
  <w:style w:type="paragraph" w:styleId="BalloonText">
    <w:name w:val="Balloon Text"/>
    <w:basedOn w:val="Normal"/>
    <w:link w:val="BalloonTextChar"/>
    <w:rsid w:val="00B34C08"/>
    <w:rPr>
      <w:rFonts w:ascii="Tahoma" w:hAnsi="Tahoma" w:cs="Tahoma"/>
      <w:sz w:val="16"/>
      <w:szCs w:val="16"/>
    </w:rPr>
  </w:style>
  <w:style w:type="character" w:customStyle="1" w:styleId="BalloonTextChar">
    <w:name w:val="Balloon Text Char"/>
    <w:basedOn w:val="DefaultParagraphFont"/>
    <w:link w:val="BalloonText"/>
    <w:rsid w:val="00B34C08"/>
    <w:rPr>
      <w:rFonts w:ascii="Tahoma" w:hAnsi="Tahoma" w:cs="Tahoma"/>
      <w:sz w:val="16"/>
      <w:szCs w:val="16"/>
    </w:rPr>
  </w:style>
  <w:style w:type="character" w:customStyle="1" w:styleId="Heading1Char">
    <w:name w:val="Heading 1 Char"/>
    <w:basedOn w:val="DefaultParagraphFont"/>
    <w:link w:val="Heading1"/>
    <w:rsid w:val="00B34C08"/>
    <w:rPr>
      <w:rFonts w:ascii="Arial" w:hAnsi="Arial"/>
      <w:b/>
      <w:snapToGrid w:val="0"/>
      <w:spacing w:val="-2"/>
      <w:sz w:val="22"/>
      <w:lang w:val="en-GB"/>
    </w:rPr>
  </w:style>
  <w:style w:type="character" w:customStyle="1" w:styleId="Heading2Char">
    <w:name w:val="Heading 2 Char"/>
    <w:basedOn w:val="DefaultParagraphFont"/>
    <w:link w:val="Heading2"/>
    <w:rsid w:val="00B34C08"/>
    <w:rPr>
      <w:rFonts w:ascii="Arial" w:hAnsi="Arial"/>
      <w:b/>
      <w:i/>
      <w:lang w:val="en-ZA"/>
    </w:rPr>
  </w:style>
  <w:style w:type="character" w:customStyle="1" w:styleId="Heading3Char">
    <w:name w:val="Heading 3 Char"/>
    <w:basedOn w:val="DefaultParagraphFont"/>
    <w:link w:val="Heading3"/>
    <w:rsid w:val="00B34C08"/>
    <w:rPr>
      <w:rFonts w:ascii="Arial" w:hAnsi="Arial"/>
      <w:i/>
      <w:lang w:val="en-ZA"/>
    </w:rPr>
  </w:style>
  <w:style w:type="character" w:customStyle="1" w:styleId="Heading5Char">
    <w:name w:val="Heading 5 Char"/>
    <w:basedOn w:val="DefaultParagraphFont"/>
    <w:link w:val="Heading5"/>
    <w:rsid w:val="00B34C08"/>
    <w:rPr>
      <w:rFonts w:ascii="Arial" w:hAnsi="Arial"/>
      <w:bCs/>
      <w:i/>
      <w:lang w:val="en-ZA"/>
    </w:rPr>
  </w:style>
  <w:style w:type="paragraph" w:styleId="BodyText">
    <w:name w:val="Body Text"/>
    <w:basedOn w:val="Normal"/>
    <w:link w:val="BodyTextChar"/>
    <w:rsid w:val="00B34C08"/>
    <w:pPr>
      <w:widowControl w:val="0"/>
      <w:tabs>
        <w:tab w:val="left" w:pos="0"/>
      </w:tabs>
      <w:suppressAutoHyphens/>
      <w:jc w:val="both"/>
    </w:pPr>
    <w:rPr>
      <w:rFonts w:ascii="Arial" w:hAnsi="Arial"/>
      <w:snapToGrid w:val="0"/>
      <w:spacing w:val="-2"/>
      <w:sz w:val="22"/>
      <w:szCs w:val="20"/>
      <w:lang w:val="en-GB"/>
    </w:rPr>
  </w:style>
  <w:style w:type="character" w:customStyle="1" w:styleId="BodyTextChar">
    <w:name w:val="Body Text Char"/>
    <w:basedOn w:val="DefaultParagraphFont"/>
    <w:link w:val="BodyText"/>
    <w:rsid w:val="00B34C08"/>
    <w:rPr>
      <w:rFonts w:ascii="Arial" w:hAnsi="Arial"/>
      <w:snapToGrid w:val="0"/>
      <w:spacing w:val="-2"/>
      <w:sz w:val="22"/>
      <w:lang w:val="en-GB"/>
    </w:rPr>
  </w:style>
  <w:style w:type="paragraph" w:styleId="Title">
    <w:name w:val="Title"/>
    <w:basedOn w:val="Normal"/>
    <w:link w:val="TitleChar"/>
    <w:qFormat/>
    <w:rsid w:val="00B34C08"/>
    <w:pPr>
      <w:ind w:firstLine="709"/>
      <w:jc w:val="center"/>
    </w:pPr>
    <w:rPr>
      <w:rFonts w:ascii="Arial" w:hAnsi="Arial"/>
      <w:b/>
      <w:sz w:val="22"/>
      <w:szCs w:val="20"/>
      <w:u w:val="single"/>
      <w:lang w:val="en-ZA"/>
    </w:rPr>
  </w:style>
  <w:style w:type="character" w:customStyle="1" w:styleId="TitleChar">
    <w:name w:val="Title Char"/>
    <w:basedOn w:val="DefaultParagraphFont"/>
    <w:link w:val="Title"/>
    <w:rsid w:val="00B34C08"/>
    <w:rPr>
      <w:rFonts w:ascii="Arial" w:hAnsi="Arial"/>
      <w:b/>
      <w:sz w:val="22"/>
      <w:u w:val="single"/>
      <w:lang w:val="en-ZA"/>
    </w:rPr>
  </w:style>
  <w:style w:type="character" w:customStyle="1" w:styleId="HeaderChar">
    <w:name w:val="Header Char"/>
    <w:basedOn w:val="DefaultParagraphFont"/>
    <w:link w:val="Header"/>
    <w:uiPriority w:val="99"/>
    <w:rsid w:val="008F6275"/>
    <w:rPr>
      <w:sz w:val="24"/>
      <w:szCs w:val="24"/>
    </w:rPr>
  </w:style>
  <w:style w:type="character" w:styleId="CommentReference">
    <w:name w:val="annotation reference"/>
    <w:basedOn w:val="DefaultParagraphFont"/>
    <w:rsid w:val="008D595F"/>
    <w:rPr>
      <w:sz w:val="18"/>
      <w:szCs w:val="18"/>
    </w:rPr>
  </w:style>
  <w:style w:type="paragraph" w:styleId="CommentText">
    <w:name w:val="annotation text"/>
    <w:basedOn w:val="Normal"/>
    <w:link w:val="CommentTextChar"/>
    <w:rsid w:val="008D595F"/>
  </w:style>
  <w:style w:type="character" w:customStyle="1" w:styleId="CommentTextChar">
    <w:name w:val="Comment Text Char"/>
    <w:basedOn w:val="DefaultParagraphFont"/>
    <w:link w:val="CommentText"/>
    <w:rsid w:val="008D595F"/>
    <w:rPr>
      <w:sz w:val="24"/>
      <w:szCs w:val="24"/>
      <w:lang w:val="en-US" w:eastAsia="en-US"/>
    </w:rPr>
  </w:style>
  <w:style w:type="paragraph" w:styleId="CommentSubject">
    <w:name w:val="annotation subject"/>
    <w:basedOn w:val="CommentText"/>
    <w:next w:val="CommentText"/>
    <w:link w:val="CommentSubjectChar"/>
    <w:rsid w:val="008D595F"/>
    <w:rPr>
      <w:b/>
      <w:bCs/>
      <w:sz w:val="20"/>
      <w:szCs w:val="20"/>
    </w:rPr>
  </w:style>
  <w:style w:type="character" w:customStyle="1" w:styleId="CommentSubjectChar">
    <w:name w:val="Comment Subject Char"/>
    <w:basedOn w:val="CommentTextChar"/>
    <w:link w:val="CommentSubject"/>
    <w:rsid w:val="008D595F"/>
    <w:rPr>
      <w:b/>
      <w:bCs/>
      <w:sz w:val="24"/>
      <w:szCs w:val="24"/>
      <w:lang w:val="en-US" w:eastAsia="en-US"/>
    </w:rPr>
  </w:style>
  <w:style w:type="character" w:styleId="PageNumber">
    <w:name w:val="page number"/>
    <w:basedOn w:val="DefaultParagraphFont"/>
    <w:rsid w:val="005C7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96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TEMPLATE FOR COVER PAGE OF SUBMISSIONS</vt:lpstr>
    </vt:vector>
  </TitlesOfParts>
  <Company>UKZN</Company>
  <LinksUpToDate>false</LinksUpToDate>
  <CharactersWithSpaces>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COVER PAGE OF SUBMISSIONS</dc:title>
  <dc:creator>Prof Uys</dc:creator>
  <cp:lastModifiedBy>user</cp:lastModifiedBy>
  <cp:revision>3</cp:revision>
  <cp:lastPrinted>2012-11-12T08:51:00Z</cp:lastPrinted>
  <dcterms:created xsi:type="dcterms:W3CDTF">2013-08-26T07:02:00Z</dcterms:created>
  <dcterms:modified xsi:type="dcterms:W3CDTF">2013-09-10T09:18:00Z</dcterms:modified>
</cp:coreProperties>
</file>