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CE16" w14:textId="77777777" w:rsidR="004A36B1" w:rsidRPr="00A21584" w:rsidRDefault="004A36B1" w:rsidP="00E42260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A21584">
        <w:rPr>
          <w:rFonts w:ascii="Century Gothic" w:hAnsi="Century Gothic"/>
          <w:b/>
          <w:bCs/>
          <w:sz w:val="22"/>
          <w:szCs w:val="22"/>
        </w:rPr>
        <w:t>The University of KwaZulu-Natal (UKZN) is committed to meeting the objectives of Employm</w:t>
      </w:r>
      <w:r w:rsidR="00E56337" w:rsidRPr="00A21584">
        <w:rPr>
          <w:rFonts w:ascii="Century Gothic" w:hAnsi="Century Gothic"/>
          <w:b/>
          <w:bCs/>
          <w:sz w:val="22"/>
          <w:szCs w:val="22"/>
        </w:rPr>
        <w:t xml:space="preserve">ent Equity to improve </w:t>
      </w:r>
      <w:proofErr w:type="spellStart"/>
      <w:r w:rsidR="00E56337" w:rsidRPr="00A21584">
        <w:rPr>
          <w:rFonts w:ascii="Century Gothic" w:hAnsi="Century Gothic"/>
          <w:b/>
          <w:bCs/>
          <w:sz w:val="22"/>
          <w:szCs w:val="22"/>
        </w:rPr>
        <w:t>representi</w:t>
      </w:r>
      <w:r w:rsidRPr="00A21584">
        <w:rPr>
          <w:rFonts w:ascii="Century Gothic" w:hAnsi="Century Gothic"/>
          <w:b/>
          <w:bCs/>
          <w:sz w:val="22"/>
          <w:szCs w:val="22"/>
        </w:rPr>
        <w:t>vity</w:t>
      </w:r>
      <w:proofErr w:type="spellEnd"/>
      <w:r w:rsidRPr="00A21584">
        <w:rPr>
          <w:rFonts w:ascii="Century Gothic" w:hAnsi="Century Gothic"/>
          <w:b/>
          <w:bCs/>
          <w:sz w:val="22"/>
          <w:szCs w:val="22"/>
        </w:rPr>
        <w:t xml:space="preserve"> within the Institution.</w:t>
      </w:r>
      <w:r w:rsidR="00E42260" w:rsidRPr="00A21584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21584">
        <w:rPr>
          <w:rFonts w:ascii="Century Gothic" w:hAnsi="Century Gothic"/>
          <w:b/>
          <w:bCs/>
          <w:sz w:val="22"/>
          <w:szCs w:val="22"/>
        </w:rPr>
        <w:t xml:space="preserve">Preference will be given to applicants from designated groups in accordance with our Employment Equity </w:t>
      </w:r>
      <w:r w:rsidR="0023610E" w:rsidRPr="00A21584">
        <w:rPr>
          <w:rFonts w:ascii="Century Gothic" w:hAnsi="Century Gothic"/>
          <w:b/>
          <w:bCs/>
          <w:sz w:val="22"/>
          <w:szCs w:val="22"/>
        </w:rPr>
        <w:t>Plan.</w:t>
      </w:r>
    </w:p>
    <w:p w14:paraId="23FECE17" w14:textId="77777777" w:rsidR="002952D1" w:rsidRPr="00A21584" w:rsidRDefault="002952D1" w:rsidP="0071699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3FECE18" w14:textId="77777777" w:rsidR="002952D1" w:rsidRPr="00A21584" w:rsidRDefault="00E35DEE" w:rsidP="00A21584">
      <w:pPr>
        <w:pStyle w:val="Default"/>
        <w:contextualSpacing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A21584">
        <w:rPr>
          <w:rFonts w:ascii="Century Gothic" w:hAnsi="Century Gothic"/>
          <w:b/>
          <w:bCs/>
          <w:sz w:val="22"/>
          <w:szCs w:val="22"/>
          <w:u w:val="single"/>
        </w:rPr>
        <w:t>COLLEGE OF AGRICULTURE, ENGINEERING AND SCIENCE</w:t>
      </w:r>
    </w:p>
    <w:p w14:paraId="23FECE19" w14:textId="77777777" w:rsidR="00A21584" w:rsidRPr="00A21584" w:rsidRDefault="00A21584" w:rsidP="00A21584">
      <w:pPr>
        <w:pStyle w:val="Default"/>
        <w:contextualSpacing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3FECE1A" w14:textId="27A1DC6A" w:rsidR="00A21584" w:rsidRPr="006F7AC6" w:rsidRDefault="0064512E" w:rsidP="006F7AC6">
      <w:pPr>
        <w:pStyle w:val="Default"/>
        <w:contextualSpacing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ADHOC </w:t>
      </w:r>
      <w:r w:rsidR="00A21584" w:rsidRPr="006F7AC6">
        <w:rPr>
          <w:rFonts w:ascii="Century Gothic" w:hAnsi="Century Gothic"/>
          <w:b/>
          <w:bCs/>
          <w:sz w:val="22"/>
          <w:szCs w:val="22"/>
        </w:rPr>
        <w:t>LECTURER</w:t>
      </w:r>
      <w:r>
        <w:rPr>
          <w:rFonts w:ascii="Century Gothic" w:hAnsi="Century Gothic"/>
          <w:b/>
          <w:bCs/>
          <w:sz w:val="22"/>
          <w:szCs w:val="22"/>
        </w:rPr>
        <w:t xml:space="preserve"> (2 POSTS)</w:t>
      </w:r>
    </w:p>
    <w:p w14:paraId="23FECE1B" w14:textId="07918E47" w:rsidR="00C9369D" w:rsidRPr="00A21584" w:rsidRDefault="00A21584" w:rsidP="00A21584">
      <w:pPr>
        <w:ind w:left="1629" w:right="1584"/>
        <w:contextualSpacing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A21584">
        <w:rPr>
          <w:rFonts w:ascii="Century Gothic" w:hAnsi="Century Gothic"/>
          <w:b/>
          <w:color w:val="000000" w:themeColor="text1"/>
          <w:sz w:val="22"/>
          <w:szCs w:val="22"/>
        </w:rPr>
        <w:t>5</w:t>
      </w:r>
      <w:r w:rsidR="00C9369D" w:rsidRPr="00A21584">
        <w:rPr>
          <w:rFonts w:ascii="Century Gothic" w:hAnsi="Century Gothic"/>
          <w:b/>
          <w:color w:val="000000" w:themeColor="text1"/>
          <w:sz w:val="22"/>
          <w:szCs w:val="22"/>
        </w:rPr>
        <w:t xml:space="preserve"> MONTH </w:t>
      </w:r>
      <w:r w:rsidRPr="00A21584">
        <w:rPr>
          <w:rFonts w:ascii="Century Gothic" w:hAnsi="Century Gothic"/>
          <w:b/>
          <w:color w:val="000000" w:themeColor="text1"/>
          <w:sz w:val="22"/>
          <w:szCs w:val="22"/>
        </w:rPr>
        <w:t xml:space="preserve">FIXED TERM </w:t>
      </w:r>
      <w:r w:rsidR="00C9369D" w:rsidRPr="00A21584">
        <w:rPr>
          <w:rFonts w:ascii="Century Gothic" w:hAnsi="Century Gothic"/>
          <w:b/>
          <w:color w:val="000000" w:themeColor="text1"/>
          <w:sz w:val="22"/>
          <w:szCs w:val="22"/>
        </w:rPr>
        <w:t xml:space="preserve">APPOINTMENT </w:t>
      </w:r>
    </w:p>
    <w:p w14:paraId="23FECE1C" w14:textId="0EB76421" w:rsidR="00C9369D" w:rsidRPr="00A21584" w:rsidRDefault="00C9369D" w:rsidP="00A21584">
      <w:pPr>
        <w:ind w:left="1629" w:right="1584"/>
        <w:contextualSpacing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A21584">
        <w:rPr>
          <w:rFonts w:ascii="Century Gothic" w:hAnsi="Century Gothic"/>
          <w:b/>
          <w:color w:val="000000" w:themeColor="text1"/>
          <w:sz w:val="22"/>
          <w:szCs w:val="22"/>
        </w:rPr>
        <w:t xml:space="preserve">(1 </w:t>
      </w:r>
      <w:r w:rsidR="006F7AC6">
        <w:rPr>
          <w:rFonts w:ascii="Century Gothic" w:hAnsi="Century Gothic"/>
          <w:b/>
          <w:color w:val="000000" w:themeColor="text1"/>
          <w:sz w:val="22"/>
          <w:szCs w:val="22"/>
        </w:rPr>
        <w:t>MARCH</w:t>
      </w:r>
      <w:r w:rsidR="0057093C" w:rsidRPr="00A21584">
        <w:rPr>
          <w:rFonts w:ascii="Century Gothic" w:hAnsi="Century Gothic"/>
          <w:b/>
          <w:color w:val="000000" w:themeColor="text1"/>
          <w:sz w:val="22"/>
          <w:szCs w:val="22"/>
        </w:rPr>
        <w:t xml:space="preserve"> 202</w:t>
      </w:r>
      <w:r w:rsidR="000A20B3">
        <w:rPr>
          <w:rFonts w:ascii="Century Gothic" w:hAnsi="Century Gothic"/>
          <w:b/>
          <w:color w:val="000000" w:themeColor="text1"/>
          <w:sz w:val="22"/>
          <w:szCs w:val="22"/>
        </w:rPr>
        <w:t>2</w:t>
      </w:r>
      <w:r w:rsidR="0057093C" w:rsidRPr="00A21584">
        <w:rPr>
          <w:rFonts w:ascii="Century Gothic" w:hAnsi="Century Gothic"/>
          <w:b/>
          <w:color w:val="000000" w:themeColor="text1"/>
          <w:sz w:val="22"/>
          <w:szCs w:val="22"/>
        </w:rPr>
        <w:t xml:space="preserve"> to</w:t>
      </w:r>
      <w:r w:rsidRPr="00A21584">
        <w:rPr>
          <w:rFonts w:ascii="Century Gothic" w:hAnsi="Century Gothic"/>
          <w:b/>
          <w:color w:val="000000" w:themeColor="text1"/>
          <w:sz w:val="22"/>
          <w:szCs w:val="22"/>
        </w:rPr>
        <w:t xml:space="preserve"> 3</w:t>
      </w:r>
      <w:r w:rsidR="00A21584" w:rsidRPr="00A21584">
        <w:rPr>
          <w:rFonts w:ascii="Century Gothic" w:hAnsi="Century Gothic"/>
          <w:b/>
          <w:color w:val="000000" w:themeColor="text1"/>
          <w:sz w:val="22"/>
          <w:szCs w:val="22"/>
        </w:rPr>
        <w:t>1</w:t>
      </w:r>
      <w:r w:rsidR="006F7AC6">
        <w:rPr>
          <w:rFonts w:ascii="Century Gothic" w:hAnsi="Century Gothic"/>
          <w:b/>
          <w:color w:val="000000" w:themeColor="text1"/>
          <w:sz w:val="22"/>
          <w:szCs w:val="22"/>
        </w:rPr>
        <w:t xml:space="preserve"> JULY</w:t>
      </w:r>
      <w:r w:rsidRPr="00A21584">
        <w:rPr>
          <w:rFonts w:ascii="Century Gothic" w:hAnsi="Century Gothic"/>
          <w:b/>
          <w:color w:val="000000" w:themeColor="text1"/>
          <w:sz w:val="22"/>
          <w:szCs w:val="22"/>
        </w:rPr>
        <w:t xml:space="preserve"> 202</w:t>
      </w:r>
      <w:r w:rsidR="000A20B3">
        <w:rPr>
          <w:rFonts w:ascii="Century Gothic" w:hAnsi="Century Gothic"/>
          <w:b/>
          <w:color w:val="000000" w:themeColor="text1"/>
          <w:sz w:val="22"/>
          <w:szCs w:val="22"/>
        </w:rPr>
        <w:t>2</w:t>
      </w:r>
      <w:r w:rsidRPr="00A21584">
        <w:rPr>
          <w:rFonts w:ascii="Century Gothic" w:hAnsi="Century Gothic"/>
          <w:b/>
          <w:color w:val="000000" w:themeColor="text1"/>
          <w:sz w:val="22"/>
          <w:szCs w:val="22"/>
        </w:rPr>
        <w:t>)</w:t>
      </w:r>
    </w:p>
    <w:p w14:paraId="23FECE1D" w14:textId="77777777" w:rsidR="006B0308" w:rsidRPr="00A21584" w:rsidRDefault="00FA4B24" w:rsidP="00A21584">
      <w:pPr>
        <w:pStyle w:val="Default"/>
        <w:contextualSpacing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A21584">
        <w:rPr>
          <w:rFonts w:ascii="Century Gothic" w:hAnsi="Century Gothic"/>
          <w:b/>
          <w:bCs/>
          <w:color w:val="000000" w:themeColor="text1"/>
          <w:sz w:val="22"/>
          <w:szCs w:val="22"/>
        </w:rPr>
        <w:t>SCHOOL OF ENGINEERING</w:t>
      </w:r>
    </w:p>
    <w:p w14:paraId="23FECE1E" w14:textId="77777777" w:rsidR="002952D1" w:rsidRPr="00A21584" w:rsidRDefault="00FA4B24" w:rsidP="00A21584">
      <w:pPr>
        <w:pStyle w:val="Default"/>
        <w:contextualSpacing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A2158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</w:t>
      </w:r>
      <w:r w:rsidR="008A32AF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HOWARD </w:t>
      </w:r>
      <w:r w:rsidR="00E35DEE" w:rsidRPr="00A21584">
        <w:rPr>
          <w:rFonts w:ascii="Century Gothic" w:hAnsi="Century Gothic"/>
          <w:b/>
          <w:bCs/>
          <w:color w:val="000000" w:themeColor="text1"/>
          <w:sz w:val="22"/>
          <w:szCs w:val="22"/>
        </w:rPr>
        <w:t>CAMPUS</w:t>
      </w:r>
    </w:p>
    <w:p w14:paraId="23FECE1F" w14:textId="77777777" w:rsidR="002952D1" w:rsidRPr="00A21584" w:rsidRDefault="002952D1" w:rsidP="00A21584">
      <w:pPr>
        <w:pStyle w:val="Default"/>
        <w:contextualSpacing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23FECE20" w14:textId="0142838A" w:rsidR="00C9369D" w:rsidRPr="00A21584" w:rsidRDefault="00E35DEE" w:rsidP="007B7658">
      <w:pPr>
        <w:ind w:left="2709" w:right="2665"/>
        <w:contextualSpacing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A2158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REFERENCE NO: </w:t>
      </w:r>
      <w:r w:rsidR="00E66B90">
        <w:rPr>
          <w:rFonts w:ascii="Century Gothic" w:hAnsi="Century Gothic"/>
          <w:b/>
          <w:color w:val="000000" w:themeColor="text1"/>
          <w:sz w:val="22"/>
          <w:szCs w:val="22"/>
        </w:rPr>
        <w:t>ENG Civil 01</w:t>
      </w:r>
      <w:r w:rsidR="005964E8">
        <w:rPr>
          <w:rFonts w:ascii="Century Gothic" w:hAnsi="Century Gothic"/>
          <w:b/>
          <w:color w:val="000000" w:themeColor="text1"/>
          <w:sz w:val="22"/>
          <w:szCs w:val="22"/>
        </w:rPr>
        <w:t>/</w:t>
      </w:r>
      <w:r w:rsidR="00C9369D" w:rsidRPr="00A21584">
        <w:rPr>
          <w:rFonts w:ascii="Century Gothic" w:hAnsi="Century Gothic"/>
          <w:b/>
          <w:color w:val="000000" w:themeColor="text1"/>
          <w:sz w:val="22"/>
          <w:szCs w:val="22"/>
        </w:rPr>
        <w:t>202</w:t>
      </w:r>
      <w:r w:rsidR="006754E5">
        <w:rPr>
          <w:rFonts w:ascii="Century Gothic" w:hAnsi="Century Gothic"/>
          <w:b/>
          <w:color w:val="000000" w:themeColor="text1"/>
          <w:sz w:val="22"/>
          <w:szCs w:val="22"/>
        </w:rPr>
        <w:t>2</w:t>
      </w:r>
    </w:p>
    <w:p w14:paraId="23FECE21" w14:textId="77777777" w:rsidR="009316A9" w:rsidRPr="00A21584" w:rsidRDefault="009316A9" w:rsidP="00EA4BFA">
      <w:pPr>
        <w:pStyle w:val="Default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3FECE22" w14:textId="5CA91C01" w:rsidR="00C73641" w:rsidRDefault="00C73641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>The Discipline of</w:t>
      </w:r>
      <w:r w:rsidR="00C9369D" w:rsidRPr="00A21584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8A32AF">
        <w:rPr>
          <w:rFonts w:ascii="Century Gothic" w:hAnsi="Century Gothic" w:cs="Arial"/>
          <w:color w:val="000000" w:themeColor="text1"/>
          <w:sz w:val="22"/>
          <w:szCs w:val="22"/>
        </w:rPr>
        <w:t xml:space="preserve">Civil </w:t>
      </w:r>
      <w:r w:rsidR="00C9369D" w:rsidRPr="00A21584">
        <w:rPr>
          <w:rFonts w:ascii="Century Gothic" w:hAnsi="Century Gothic" w:cs="Arial"/>
          <w:color w:val="000000" w:themeColor="text1"/>
          <w:sz w:val="22"/>
          <w:szCs w:val="22"/>
        </w:rPr>
        <w:t>Engineering</w:t>
      </w: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6F7AC6">
        <w:rPr>
          <w:rFonts w:ascii="Century Gothic" w:hAnsi="Century Gothic" w:cs="Arial"/>
          <w:color w:val="000000" w:themeColor="text1"/>
          <w:sz w:val="22"/>
          <w:szCs w:val="22"/>
        </w:rPr>
        <w:t>with</w:t>
      </w: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>in the School of Engineering has th</w:t>
      </w:r>
      <w:r w:rsidR="00BD10CB">
        <w:rPr>
          <w:rFonts w:ascii="Century Gothic" w:hAnsi="Century Gothic" w:cs="Arial"/>
          <w:color w:val="000000" w:themeColor="text1"/>
          <w:sz w:val="22"/>
          <w:szCs w:val="22"/>
        </w:rPr>
        <w:t>e following fixed term vacancies</w:t>
      </w: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 xml:space="preserve"> in order to meet its teaching and learning needs in the 1st semester of 202</w:t>
      </w:r>
      <w:r w:rsidR="0074195E">
        <w:rPr>
          <w:rFonts w:ascii="Century Gothic" w:hAnsi="Century Gothic" w:cs="Arial"/>
          <w:color w:val="000000" w:themeColor="text1"/>
          <w:sz w:val="22"/>
          <w:szCs w:val="22"/>
        </w:rPr>
        <w:t>2</w:t>
      </w: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 xml:space="preserve">. </w:t>
      </w:r>
    </w:p>
    <w:p w14:paraId="5D22E742" w14:textId="77777777" w:rsidR="00BD10CB" w:rsidRPr="00A21584" w:rsidRDefault="00BD10CB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3FECE23" w14:textId="6311F702" w:rsidR="00C73641" w:rsidRDefault="00C9369D" w:rsidP="007B7658">
      <w:pPr>
        <w:pStyle w:val="Default"/>
        <w:numPr>
          <w:ilvl w:val="0"/>
          <w:numId w:val="6"/>
        </w:num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 xml:space="preserve">Lecturer in module </w:t>
      </w:r>
      <w:r w:rsidRPr="00DE5799">
        <w:rPr>
          <w:rFonts w:ascii="Century Gothic" w:hAnsi="Century Gothic" w:cs="Arial"/>
          <w:b/>
          <w:color w:val="000000" w:themeColor="text1"/>
          <w:sz w:val="22"/>
          <w:szCs w:val="22"/>
        </w:rPr>
        <w:t>E</w:t>
      </w:r>
      <w:r w:rsidR="008A32AF" w:rsidRPr="00DE5799">
        <w:rPr>
          <w:rFonts w:ascii="Century Gothic" w:hAnsi="Century Gothic" w:cs="Arial"/>
          <w:b/>
          <w:color w:val="000000" w:themeColor="text1"/>
          <w:sz w:val="22"/>
          <w:szCs w:val="22"/>
        </w:rPr>
        <w:t>NPD7PP</w:t>
      </w:r>
      <w:r w:rsidRPr="00DE5799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 </w:t>
      </w:r>
      <w:r w:rsidR="008A32AF" w:rsidRPr="00DE5799">
        <w:rPr>
          <w:rFonts w:ascii="Century Gothic" w:hAnsi="Century Gothic" w:cs="Arial"/>
          <w:b/>
          <w:color w:val="000000" w:themeColor="text1"/>
          <w:sz w:val="22"/>
          <w:szCs w:val="22"/>
        </w:rPr>
        <w:t>Professional Practice</w:t>
      </w:r>
      <w:r w:rsidR="00BD10CB">
        <w:rPr>
          <w:rFonts w:ascii="Century Gothic" w:hAnsi="Century Gothic" w:cs="Arial"/>
          <w:b/>
          <w:color w:val="000000" w:themeColor="text1"/>
          <w:sz w:val="22"/>
          <w:szCs w:val="22"/>
        </w:rPr>
        <w:t>: section A (</w:t>
      </w:r>
      <w:r w:rsidR="007B7658">
        <w:rPr>
          <w:rFonts w:ascii="Century Gothic" w:hAnsi="Century Gothic" w:cs="Arial"/>
          <w:b/>
          <w:color w:val="000000" w:themeColor="text1"/>
          <w:sz w:val="22"/>
          <w:szCs w:val="22"/>
        </w:rPr>
        <w:t>4</w:t>
      </w:r>
      <w:r w:rsidR="00BD10CB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 credits)</w:t>
      </w:r>
      <w:r w:rsidR="003A3E48" w:rsidRPr="00A21584">
        <w:rPr>
          <w:rFonts w:ascii="Century Gothic" w:hAnsi="Century Gothic" w:cs="Arial"/>
          <w:color w:val="000000" w:themeColor="text1"/>
          <w:sz w:val="22"/>
          <w:szCs w:val="22"/>
        </w:rPr>
        <w:t>.</w:t>
      </w:r>
      <w:r w:rsidR="00DE5799">
        <w:rPr>
          <w:rFonts w:ascii="Century Gothic" w:hAnsi="Century Gothic" w:cs="Arial"/>
          <w:color w:val="000000" w:themeColor="text1"/>
          <w:sz w:val="22"/>
          <w:szCs w:val="22"/>
        </w:rPr>
        <w:t xml:space="preserve">  </w:t>
      </w:r>
    </w:p>
    <w:p w14:paraId="3730B4C9" w14:textId="3D4D2C70" w:rsidR="00BD10CB" w:rsidRPr="00A21584" w:rsidRDefault="00BD10CB" w:rsidP="007B7658">
      <w:pPr>
        <w:pStyle w:val="Default"/>
        <w:numPr>
          <w:ilvl w:val="0"/>
          <w:numId w:val="6"/>
        </w:num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 xml:space="preserve">Lecturer in module </w:t>
      </w:r>
      <w:r w:rsidRPr="00DE5799">
        <w:rPr>
          <w:rFonts w:ascii="Century Gothic" w:hAnsi="Century Gothic" w:cs="Arial"/>
          <w:b/>
          <w:color w:val="000000" w:themeColor="text1"/>
          <w:sz w:val="22"/>
          <w:szCs w:val="22"/>
        </w:rPr>
        <w:t>ENPD7PP Professional Practice</w:t>
      </w:r>
      <w:r>
        <w:rPr>
          <w:rFonts w:ascii="Century Gothic" w:hAnsi="Century Gothic" w:cs="Arial"/>
          <w:b/>
          <w:color w:val="000000" w:themeColor="text1"/>
          <w:sz w:val="22"/>
          <w:szCs w:val="22"/>
        </w:rPr>
        <w:t>: section B (</w:t>
      </w:r>
      <w:r w:rsidR="007B7658">
        <w:rPr>
          <w:rFonts w:ascii="Century Gothic" w:hAnsi="Century Gothic" w:cs="Arial"/>
          <w:b/>
          <w:color w:val="000000" w:themeColor="text1"/>
          <w:sz w:val="22"/>
          <w:szCs w:val="22"/>
        </w:rPr>
        <w:t>4</w:t>
      </w:r>
      <w:r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 credits)</w:t>
      </w: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>.</w:t>
      </w: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  </w:t>
      </w:r>
    </w:p>
    <w:p w14:paraId="23FECE24" w14:textId="77777777" w:rsidR="009316A9" w:rsidRPr="00A21584" w:rsidRDefault="009316A9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3FECE25" w14:textId="354325E9" w:rsidR="00C9369D" w:rsidRPr="00A21584" w:rsidRDefault="00C9369D" w:rsidP="00C9369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>Duties will include delivering module related lectures, tutorials, setting and marking of term tutorials, assignments and summative assessments</w:t>
      </w:r>
      <w:r w:rsidR="00144D9F" w:rsidRPr="00144D9F">
        <w:rPr>
          <w:rFonts w:ascii="Century Gothic" w:hAnsi="Century Gothic" w:cs="Arial"/>
          <w:color w:val="000000" w:themeColor="text1"/>
          <w:sz w:val="22"/>
          <w:szCs w:val="22"/>
        </w:rPr>
        <w:t xml:space="preserve"> according to the UKZN College of Agriculture, Engineering and Science 2022 handbook</w:t>
      </w: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>. Assisting students with module related queries will also be expected.</w:t>
      </w:r>
    </w:p>
    <w:p w14:paraId="23FECE26" w14:textId="77777777" w:rsidR="00225BF1" w:rsidRPr="00A21584" w:rsidRDefault="00225BF1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23FECE27" w14:textId="77777777" w:rsidR="002952D1" w:rsidRPr="00A21584" w:rsidRDefault="00E35DEE">
      <w:pPr>
        <w:pStyle w:val="Default"/>
        <w:rPr>
          <w:rFonts w:ascii="Century Gothic" w:hAnsi="Century Gothic" w:cs="Arial"/>
          <w:color w:val="000000" w:themeColor="text1"/>
          <w:sz w:val="22"/>
          <w:szCs w:val="22"/>
        </w:rPr>
      </w:pP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>The incumbent wil</w:t>
      </w:r>
      <w:r w:rsidR="00CB2A45" w:rsidRPr="00A21584">
        <w:rPr>
          <w:rFonts w:ascii="Century Gothic" w:hAnsi="Century Gothic" w:cs="Arial"/>
          <w:color w:val="000000" w:themeColor="text1"/>
          <w:sz w:val="22"/>
          <w:szCs w:val="22"/>
        </w:rPr>
        <w:t>l report to the Academic Leader</w:t>
      </w: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AE6A3C" w:rsidRPr="00A21584">
        <w:rPr>
          <w:rFonts w:ascii="Century Gothic" w:hAnsi="Century Gothic" w:cs="Arial"/>
          <w:color w:val="000000" w:themeColor="text1"/>
          <w:sz w:val="22"/>
          <w:szCs w:val="22"/>
        </w:rPr>
        <w:t xml:space="preserve">of the </w:t>
      </w:r>
      <w:r w:rsidR="008A32AF">
        <w:rPr>
          <w:rFonts w:ascii="Century Gothic" w:hAnsi="Century Gothic" w:cs="Arial"/>
          <w:color w:val="000000" w:themeColor="text1"/>
          <w:sz w:val="22"/>
          <w:szCs w:val="22"/>
        </w:rPr>
        <w:t xml:space="preserve">Cluster in Civil </w:t>
      </w:r>
      <w:r w:rsidR="00CB2A45" w:rsidRPr="00A21584">
        <w:rPr>
          <w:rFonts w:ascii="Century Gothic" w:hAnsi="Century Gothic" w:cs="Arial"/>
          <w:color w:val="000000" w:themeColor="text1"/>
          <w:sz w:val="22"/>
          <w:szCs w:val="22"/>
        </w:rPr>
        <w:t>Engineering.</w:t>
      </w:r>
    </w:p>
    <w:p w14:paraId="23FECE28" w14:textId="77777777" w:rsidR="002952D1" w:rsidRPr="00A21584" w:rsidRDefault="002952D1">
      <w:pPr>
        <w:pStyle w:val="Default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23FECE29" w14:textId="77777777" w:rsidR="002952D1" w:rsidRDefault="004A102B" w:rsidP="0023610E">
      <w:pPr>
        <w:pStyle w:val="Default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A21584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Minimum Requirements</w:t>
      </w:r>
      <w:r w:rsidR="00E35DEE" w:rsidRPr="00A21584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:</w:t>
      </w:r>
    </w:p>
    <w:p w14:paraId="23FECE2A" w14:textId="77777777" w:rsidR="00DE5799" w:rsidRDefault="00DE5799" w:rsidP="0023610E">
      <w:pPr>
        <w:pStyle w:val="Default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1B2C5913" w14:textId="6AB8CA80" w:rsidR="002A2C11" w:rsidRPr="002A2C11" w:rsidRDefault="00BD10CB" w:rsidP="002A2C11">
      <w:pPr>
        <w:pStyle w:val="Default"/>
        <w:numPr>
          <w:ilvl w:val="0"/>
          <w:numId w:val="5"/>
        </w:numPr>
        <w:rPr>
          <w:rFonts w:ascii="Century Gothic" w:hAnsi="Century Gothic" w:cs="Arial"/>
          <w:bCs/>
          <w:color w:val="000000" w:themeColor="text1"/>
          <w:sz w:val="22"/>
          <w:szCs w:val="22"/>
        </w:rPr>
      </w:pPr>
      <w:r w:rsidRPr="00A21584">
        <w:rPr>
          <w:rFonts w:ascii="Century Gothic" w:hAnsi="Century Gothic"/>
          <w:color w:val="000000" w:themeColor="text1"/>
          <w:sz w:val="22"/>
          <w:szCs w:val="22"/>
        </w:rPr>
        <w:t>BSc(</w:t>
      </w:r>
      <w:proofErr w:type="spellStart"/>
      <w:r w:rsidRPr="00A21584">
        <w:rPr>
          <w:rFonts w:ascii="Century Gothic" w:hAnsi="Century Gothic"/>
          <w:color w:val="000000" w:themeColor="text1"/>
          <w:sz w:val="22"/>
          <w:szCs w:val="22"/>
        </w:rPr>
        <w:t>Eng</w:t>
      </w:r>
      <w:proofErr w:type="spellEnd"/>
      <w:r>
        <w:rPr>
          <w:rFonts w:ascii="Century Gothic" w:hAnsi="Century Gothic"/>
          <w:color w:val="000000" w:themeColor="text1"/>
          <w:sz w:val="22"/>
          <w:szCs w:val="22"/>
        </w:rPr>
        <w:t>: Civil</w:t>
      </w:r>
      <w:r w:rsidRPr="00A21584">
        <w:rPr>
          <w:rFonts w:ascii="Century Gothic" w:hAnsi="Century Gothic"/>
          <w:color w:val="000000" w:themeColor="text1"/>
          <w:sz w:val="22"/>
          <w:szCs w:val="22"/>
        </w:rPr>
        <w:t xml:space="preserve">) or </w:t>
      </w:r>
      <w:proofErr w:type="spellStart"/>
      <w:r w:rsidRPr="00A21584">
        <w:rPr>
          <w:rFonts w:ascii="Century Gothic" w:hAnsi="Century Gothic"/>
          <w:color w:val="000000" w:themeColor="text1"/>
          <w:sz w:val="22"/>
          <w:szCs w:val="22"/>
        </w:rPr>
        <w:t>B.Eng</w:t>
      </w:r>
      <w:proofErr w:type="spellEnd"/>
      <w:r>
        <w:rPr>
          <w:rFonts w:ascii="Century Gothic" w:hAnsi="Century Gothic"/>
          <w:color w:val="000000" w:themeColor="text1"/>
          <w:sz w:val="22"/>
          <w:szCs w:val="22"/>
        </w:rPr>
        <w:t>: Civil</w:t>
      </w:r>
      <w:r w:rsidRPr="00A21584">
        <w:rPr>
          <w:rFonts w:ascii="Century Gothic" w:hAnsi="Century Gothic"/>
          <w:color w:val="000000" w:themeColor="text1"/>
          <w:sz w:val="22"/>
          <w:szCs w:val="22"/>
        </w:rPr>
        <w:t xml:space="preserve"> degree </w:t>
      </w:r>
    </w:p>
    <w:p w14:paraId="23FECE2C" w14:textId="1038042D" w:rsidR="00DE5799" w:rsidRDefault="00144D9F" w:rsidP="002A2C11">
      <w:pPr>
        <w:pStyle w:val="Default"/>
        <w:numPr>
          <w:ilvl w:val="0"/>
          <w:numId w:val="5"/>
        </w:numP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Relevant </w:t>
      </w:r>
      <w:proofErr w:type="spellStart"/>
      <w:r>
        <w:rPr>
          <w:rFonts w:ascii="Century Gothic" w:hAnsi="Century Gothic"/>
          <w:color w:val="000000" w:themeColor="text1"/>
          <w:sz w:val="22"/>
          <w:szCs w:val="22"/>
        </w:rPr>
        <w:t>Masters</w:t>
      </w:r>
      <w:proofErr w:type="spellEnd"/>
      <w:r>
        <w:rPr>
          <w:rFonts w:ascii="Century Gothic" w:hAnsi="Century Gothic"/>
          <w:color w:val="000000" w:themeColor="text1"/>
          <w:sz w:val="22"/>
          <w:szCs w:val="22"/>
        </w:rPr>
        <w:t xml:space="preserve"> degree or </w:t>
      </w:r>
      <w:r w:rsidR="002A2C11">
        <w:rPr>
          <w:rFonts w:ascii="Century Gothic" w:hAnsi="Century Gothic"/>
          <w:color w:val="000000" w:themeColor="text1"/>
          <w:sz w:val="22"/>
          <w:szCs w:val="22"/>
        </w:rPr>
        <w:t xml:space="preserve">ECSA registration as a professional engineer </w:t>
      </w:r>
    </w:p>
    <w:p w14:paraId="78DAC3F8" w14:textId="2FBF777D" w:rsidR="002A2C11" w:rsidRPr="007B7658" w:rsidRDefault="002A2C11" w:rsidP="00D73FF1">
      <w:pPr>
        <w:pStyle w:val="Default"/>
        <w:numPr>
          <w:ilvl w:val="0"/>
          <w:numId w:val="5"/>
        </w:numP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 w:cs="Arial"/>
          <w:bCs/>
          <w:color w:val="000000" w:themeColor="text1"/>
          <w:sz w:val="22"/>
          <w:szCs w:val="22"/>
        </w:rPr>
        <w:t>E</w:t>
      </w:r>
      <w:r w:rsidRPr="00DE5799"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xperience in Contracts Management </w:t>
      </w:r>
      <w:r w:rsidR="007B7658">
        <w:rPr>
          <w:rFonts w:ascii="Century Gothic" w:hAnsi="Century Gothic" w:cs="Arial"/>
          <w:bCs/>
          <w:color w:val="000000" w:themeColor="text1"/>
          <w:sz w:val="22"/>
          <w:szCs w:val="22"/>
        </w:rPr>
        <w:t>for section A</w:t>
      </w:r>
    </w:p>
    <w:p w14:paraId="598839F1" w14:textId="636D6434" w:rsidR="007B7658" w:rsidRDefault="00D73FF1" w:rsidP="00D73FF1">
      <w:pPr>
        <w:pStyle w:val="Default"/>
        <w:numPr>
          <w:ilvl w:val="0"/>
          <w:numId w:val="5"/>
        </w:numP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 w:cs="Arial"/>
          <w:bCs/>
          <w:color w:val="000000" w:themeColor="text1"/>
          <w:sz w:val="22"/>
          <w:szCs w:val="22"/>
        </w:rPr>
        <w:t>E</w:t>
      </w:r>
      <w:r w:rsidRPr="00DE5799">
        <w:rPr>
          <w:rFonts w:ascii="Century Gothic" w:hAnsi="Century Gothic" w:cs="Arial"/>
          <w:bCs/>
          <w:color w:val="000000" w:themeColor="text1"/>
          <w:sz w:val="22"/>
          <w:szCs w:val="22"/>
        </w:rPr>
        <w:t>xperience in Business ethics</w:t>
      </w:r>
      <w:r>
        <w:rPr>
          <w:rFonts w:ascii="Century Gothic" w:hAnsi="Century Gothic" w:cs="Arial"/>
          <w:bCs/>
          <w:color w:val="000000" w:themeColor="text1"/>
          <w:sz w:val="22"/>
          <w:szCs w:val="22"/>
        </w:rPr>
        <w:t xml:space="preserve"> and science for section B</w:t>
      </w:r>
    </w:p>
    <w:p w14:paraId="71BF3CA3" w14:textId="50862E8D" w:rsidR="002A2C11" w:rsidRPr="00BD10CB" w:rsidRDefault="002A2C11" w:rsidP="002A2C11">
      <w:pPr>
        <w:pStyle w:val="Default"/>
        <w:numPr>
          <w:ilvl w:val="0"/>
          <w:numId w:val="5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A21584">
        <w:rPr>
          <w:rFonts w:ascii="Century Gothic" w:hAnsi="Century Gothic" w:cs="Arial"/>
          <w:color w:val="000000" w:themeColor="text1"/>
          <w:sz w:val="22"/>
          <w:szCs w:val="22"/>
        </w:rPr>
        <w:t>Tertiary level experience in teaching and tutoring</w:t>
      </w:r>
    </w:p>
    <w:p w14:paraId="23FECE2D" w14:textId="77777777" w:rsidR="00DE5799" w:rsidRPr="00DE5799" w:rsidRDefault="00DE5799" w:rsidP="00DE5799">
      <w:pPr>
        <w:pStyle w:val="Default"/>
        <w:rPr>
          <w:rFonts w:ascii="Century Gothic" w:hAnsi="Century Gothic" w:cs="Arial"/>
          <w:bCs/>
          <w:color w:val="000000" w:themeColor="text1"/>
          <w:sz w:val="22"/>
          <w:szCs w:val="22"/>
        </w:rPr>
      </w:pPr>
    </w:p>
    <w:p w14:paraId="23FECE31" w14:textId="77777777" w:rsidR="002952D1" w:rsidRPr="00A21584" w:rsidRDefault="00EC4A6D">
      <w:pPr>
        <w:jc w:val="both"/>
        <w:rPr>
          <w:rFonts w:ascii="Century Gothic" w:hAnsi="Century Gothic" w:cs="Arial"/>
          <w:color w:val="000000" w:themeColor="text1"/>
          <w:sz w:val="22"/>
          <w:szCs w:val="22"/>
          <w:lang w:eastAsia="en-ZA"/>
        </w:rPr>
      </w:pPr>
      <w:r w:rsidRPr="00A21584">
        <w:rPr>
          <w:rFonts w:ascii="Century Gothic" w:hAnsi="Century Gothic" w:cs="Arial"/>
          <w:color w:val="000000" w:themeColor="text1"/>
          <w:sz w:val="22"/>
          <w:szCs w:val="22"/>
          <w:lang w:eastAsia="en-ZA"/>
        </w:rPr>
        <w:t>The remuneration will be at the University standard rates of pay.</w:t>
      </w:r>
    </w:p>
    <w:p w14:paraId="23FECE32" w14:textId="77777777" w:rsidR="002952D1" w:rsidRPr="00A21584" w:rsidRDefault="002952D1">
      <w:pPr>
        <w:rPr>
          <w:rFonts w:ascii="Century Gothic" w:hAnsi="Century Gothic" w:cs="Arial"/>
          <w:b/>
          <w:color w:val="000000" w:themeColor="text1"/>
          <w:sz w:val="22"/>
          <w:szCs w:val="22"/>
          <w:lang w:eastAsia="en-ZA"/>
        </w:rPr>
      </w:pPr>
    </w:p>
    <w:p w14:paraId="23FECE33" w14:textId="2AFCFD0B" w:rsidR="00847B98" w:rsidRPr="008A32AF" w:rsidRDefault="00847B98" w:rsidP="00847B98">
      <w:pPr>
        <w:rPr>
          <w:rFonts w:ascii="Century Gothic" w:hAnsi="Century Gothic" w:cs="Arial"/>
          <w:color w:val="000000" w:themeColor="text1"/>
          <w:sz w:val="22"/>
          <w:szCs w:val="22"/>
          <w:lang w:eastAsia="en-ZA"/>
        </w:rPr>
      </w:pPr>
      <w:r w:rsidRPr="00A21584">
        <w:rPr>
          <w:rFonts w:ascii="Century Gothic" w:hAnsi="Century Gothic"/>
          <w:color w:val="000000" w:themeColor="text1"/>
          <w:sz w:val="22"/>
          <w:szCs w:val="22"/>
        </w:rPr>
        <w:t>Enquiries and details regarding the post may be directed to</w:t>
      </w:r>
      <w:r w:rsidR="005022B3" w:rsidRPr="00A21584">
        <w:rPr>
          <w:rFonts w:ascii="Century Gothic" w:hAnsi="Century Gothic"/>
          <w:color w:val="000000" w:themeColor="text1"/>
          <w:sz w:val="22"/>
          <w:szCs w:val="22"/>
        </w:rPr>
        <w:t xml:space="preserve"> The Academic Leader </w:t>
      </w:r>
      <w:r w:rsidR="0034606B" w:rsidRPr="00A21584">
        <w:rPr>
          <w:rFonts w:ascii="Century Gothic" w:hAnsi="Century Gothic"/>
          <w:color w:val="000000" w:themeColor="text1"/>
          <w:sz w:val="22"/>
          <w:szCs w:val="22"/>
        </w:rPr>
        <w:t xml:space="preserve">Prof </w:t>
      </w:r>
      <w:r w:rsidR="008A32AF">
        <w:rPr>
          <w:rFonts w:ascii="Century Gothic" w:hAnsi="Century Gothic"/>
          <w:color w:val="000000" w:themeColor="text1"/>
          <w:sz w:val="22"/>
          <w:szCs w:val="22"/>
        </w:rPr>
        <w:t>M Mostafa</w:t>
      </w:r>
      <w:r w:rsidRPr="00A215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21584">
        <w:rPr>
          <w:rFonts w:ascii="Century Gothic" w:hAnsi="Century Gothic" w:cs="Arial"/>
          <w:color w:val="000000" w:themeColor="text1"/>
          <w:sz w:val="22"/>
          <w:szCs w:val="22"/>
          <w:lang w:eastAsia="en-ZA"/>
        </w:rPr>
        <w:t>email:</w:t>
      </w:r>
      <w:r w:rsidR="0034606B" w:rsidRPr="00A21584">
        <w:rPr>
          <w:rFonts w:ascii="Century Gothic" w:hAnsi="Century Gothic" w:cs="Arial"/>
          <w:color w:val="000000" w:themeColor="text1"/>
          <w:sz w:val="22"/>
          <w:szCs w:val="22"/>
          <w:lang w:eastAsia="en-ZA"/>
        </w:rPr>
        <w:t xml:space="preserve"> </w:t>
      </w:r>
      <w:hyperlink r:id="rId6" w:history="1">
        <w:r w:rsidR="002A2C11" w:rsidRPr="00F30331">
          <w:rPr>
            <w:rStyle w:val="Hyperlink"/>
            <w:rFonts w:ascii="Century Gothic" w:hAnsi="Century Gothic" w:cs="Arial"/>
            <w:sz w:val="22"/>
            <w:szCs w:val="22"/>
            <w:lang w:eastAsia="en-ZA"/>
          </w:rPr>
          <w:t>MostafaM@ukzn.ac.za</w:t>
        </w:r>
      </w:hyperlink>
      <w:r w:rsidR="002A2C11">
        <w:rPr>
          <w:rFonts w:ascii="Century Gothic" w:hAnsi="Century Gothic" w:cs="Arial"/>
          <w:color w:val="000000" w:themeColor="text1"/>
          <w:sz w:val="22"/>
          <w:szCs w:val="22"/>
          <w:lang w:eastAsia="en-ZA"/>
        </w:rPr>
        <w:t xml:space="preserve">; </w:t>
      </w:r>
      <w:r w:rsidR="0034606B" w:rsidRPr="00A21584">
        <w:rPr>
          <w:rFonts w:ascii="Century Gothic" w:hAnsi="Century Gothic" w:cs="Arial"/>
          <w:color w:val="000000" w:themeColor="text1"/>
          <w:sz w:val="22"/>
          <w:szCs w:val="22"/>
          <w:lang w:eastAsia="en-ZA"/>
        </w:rPr>
        <w:t>Tel. 03</w:t>
      </w:r>
      <w:r w:rsidR="008A32AF">
        <w:rPr>
          <w:rFonts w:ascii="Century Gothic" w:hAnsi="Century Gothic" w:cs="Arial"/>
          <w:color w:val="000000" w:themeColor="text1"/>
          <w:sz w:val="22"/>
          <w:szCs w:val="22"/>
          <w:lang w:eastAsia="en-ZA"/>
        </w:rPr>
        <w:t>1 260 3058/2687</w:t>
      </w:r>
      <w:r w:rsidR="00B11D5C" w:rsidRPr="00A21584">
        <w:rPr>
          <w:rFonts w:ascii="Century Gothic" w:hAnsi="Century Gothic" w:cs="Arial"/>
          <w:color w:val="000000" w:themeColor="text1"/>
          <w:sz w:val="22"/>
          <w:szCs w:val="22"/>
          <w:lang w:eastAsia="en-ZA"/>
        </w:rPr>
        <w:t>.</w:t>
      </w:r>
    </w:p>
    <w:p w14:paraId="23FECE34" w14:textId="77777777" w:rsidR="00847B98" w:rsidRPr="00A21584" w:rsidRDefault="00847B98">
      <w:pPr>
        <w:rPr>
          <w:rFonts w:ascii="Century Gothic" w:hAnsi="Century Gothic" w:cs="Arial"/>
          <w:b/>
          <w:color w:val="000000" w:themeColor="text1"/>
          <w:sz w:val="22"/>
          <w:szCs w:val="22"/>
          <w:lang w:eastAsia="en-ZA"/>
        </w:rPr>
      </w:pPr>
    </w:p>
    <w:p w14:paraId="23FECE35" w14:textId="679F9A65" w:rsidR="002952D1" w:rsidRPr="00A21584" w:rsidRDefault="00E35DEE" w:rsidP="003C28C0">
      <w:pPr>
        <w:jc w:val="both"/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</w:pPr>
      <w:r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>The closing date f</w:t>
      </w:r>
      <w:r w:rsidR="005022B3"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 xml:space="preserve">or receipt of applications is </w:t>
      </w:r>
      <w:r w:rsidR="00A371EE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>21</w:t>
      </w:r>
      <w:r w:rsidR="00D16302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 xml:space="preserve"> </w:t>
      </w:r>
      <w:proofErr w:type="gramStart"/>
      <w:r w:rsidR="00D16302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 xml:space="preserve">January </w:t>
      </w:r>
      <w:r w:rsidR="001D75A7"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 xml:space="preserve"> 202</w:t>
      </w:r>
      <w:r w:rsidR="00D16302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>2</w:t>
      </w:r>
      <w:proofErr w:type="gramEnd"/>
      <w:r w:rsidR="001D75A7"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>.</w:t>
      </w:r>
    </w:p>
    <w:p w14:paraId="23FECE36" w14:textId="70F2F978" w:rsidR="00EC4A6D" w:rsidRPr="00A21584" w:rsidRDefault="00EC4A6D" w:rsidP="00EC4A6D">
      <w:pPr>
        <w:spacing w:before="100" w:beforeAutospacing="1"/>
        <w:jc w:val="both"/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</w:pPr>
      <w:r w:rsidRPr="00A2158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Applicants are required to submit a detailed </w:t>
      </w:r>
      <w:r w:rsidR="00833132" w:rsidRPr="00A2158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CV and covering letter </w:t>
      </w:r>
      <w:r w:rsidRPr="00A2158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highlighting their experience in meeting each of the minimum requirements as listed above. </w:t>
      </w:r>
      <w:r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>Application documentation</w:t>
      </w:r>
      <w:r w:rsidR="00572412"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 xml:space="preserve">, clearly indicating the reference no and the module applied for, </w:t>
      </w:r>
      <w:r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>must b</w:t>
      </w:r>
      <w:r w:rsidR="00521CD6"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>e emailed to the discipline administrator</w:t>
      </w:r>
      <w:r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 xml:space="preserve">, email: </w:t>
      </w:r>
      <w:r w:rsidR="009D6908">
        <w:rPr>
          <w:rFonts w:ascii="Century Gothic" w:hAnsi="Century Gothic"/>
          <w:b/>
          <w:color w:val="0000CC"/>
          <w:sz w:val="22"/>
          <w:szCs w:val="22"/>
          <w:lang w:eastAsia="en-ZA"/>
        </w:rPr>
        <w:t>zuluf2</w:t>
      </w:r>
      <w:r w:rsidR="0057093C" w:rsidRPr="00A21584">
        <w:rPr>
          <w:rFonts w:ascii="Century Gothic" w:hAnsi="Century Gothic"/>
          <w:b/>
          <w:color w:val="0000CC"/>
          <w:sz w:val="22"/>
          <w:szCs w:val="22"/>
          <w:lang w:eastAsia="en-ZA"/>
        </w:rPr>
        <w:t>@ukzn.ac.za</w:t>
      </w:r>
      <w:r w:rsidR="00EA4BFA"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>.</w:t>
      </w:r>
      <w:r w:rsidR="00572412"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 xml:space="preserve"> before the closing date. </w:t>
      </w:r>
    </w:p>
    <w:p w14:paraId="23FECE37" w14:textId="77777777" w:rsidR="002952D1" w:rsidRPr="00A21584" w:rsidRDefault="00225BF1" w:rsidP="00043349">
      <w:pPr>
        <w:spacing w:before="100" w:beforeAutospacing="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>The University reserves the right not to make an appointment</w:t>
      </w:r>
      <w:r w:rsidR="00956DC8"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 xml:space="preserve"> to this advertisement</w:t>
      </w:r>
      <w:r w:rsidR="00043349" w:rsidRPr="00A21584">
        <w:rPr>
          <w:rFonts w:ascii="Century Gothic" w:hAnsi="Century Gothic"/>
          <w:b/>
          <w:color w:val="000000" w:themeColor="text1"/>
          <w:sz w:val="22"/>
          <w:szCs w:val="22"/>
          <w:lang w:eastAsia="en-ZA"/>
        </w:rPr>
        <w:t>.</w:t>
      </w:r>
    </w:p>
    <w:sectPr w:rsidR="002952D1" w:rsidRPr="00A21584" w:rsidSect="000A37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3DE6" w16cex:dateUtc="2021-02-04T07:33:00Z"/>
  <w16cex:commentExtensible w16cex:durableId="23C63CE1" w16cex:dateUtc="2021-02-04T07:29:00Z"/>
  <w16cex:commentExtensible w16cex:durableId="23C63DBA" w16cex:dateUtc="2021-02-04T07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7E52"/>
    <w:multiLevelType w:val="hybridMultilevel"/>
    <w:tmpl w:val="D744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24DB9"/>
    <w:multiLevelType w:val="hybridMultilevel"/>
    <w:tmpl w:val="2C5E98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7BCF"/>
    <w:multiLevelType w:val="hybridMultilevel"/>
    <w:tmpl w:val="4BD0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I3NzQ2MDczMDdS0lEKTi0uzszPAykwrgUA3o0rUCwAAAA="/>
  </w:docVars>
  <w:rsids>
    <w:rsidRoot w:val="002952D1"/>
    <w:rsid w:val="00011E78"/>
    <w:rsid w:val="000420AB"/>
    <w:rsid w:val="00043349"/>
    <w:rsid w:val="000510B8"/>
    <w:rsid w:val="0009014B"/>
    <w:rsid w:val="000A20B3"/>
    <w:rsid w:val="000A3784"/>
    <w:rsid w:val="00112D06"/>
    <w:rsid w:val="00144D9F"/>
    <w:rsid w:val="0016092B"/>
    <w:rsid w:val="00165CA7"/>
    <w:rsid w:val="00182141"/>
    <w:rsid w:val="001B2955"/>
    <w:rsid w:val="001B439A"/>
    <w:rsid w:val="001C014A"/>
    <w:rsid w:val="001C6017"/>
    <w:rsid w:val="001D75A7"/>
    <w:rsid w:val="0020751E"/>
    <w:rsid w:val="00225BF1"/>
    <w:rsid w:val="00226CC7"/>
    <w:rsid w:val="0023610E"/>
    <w:rsid w:val="00242A52"/>
    <w:rsid w:val="0025269B"/>
    <w:rsid w:val="0025574A"/>
    <w:rsid w:val="00271EBD"/>
    <w:rsid w:val="00274AB6"/>
    <w:rsid w:val="00280785"/>
    <w:rsid w:val="0029329A"/>
    <w:rsid w:val="002952D1"/>
    <w:rsid w:val="002A2C11"/>
    <w:rsid w:val="002B1A2F"/>
    <w:rsid w:val="002E14A4"/>
    <w:rsid w:val="002F6946"/>
    <w:rsid w:val="0032125D"/>
    <w:rsid w:val="0034606B"/>
    <w:rsid w:val="003534C4"/>
    <w:rsid w:val="00396E4E"/>
    <w:rsid w:val="003A3E48"/>
    <w:rsid w:val="003C28C0"/>
    <w:rsid w:val="00470620"/>
    <w:rsid w:val="00483714"/>
    <w:rsid w:val="004A102B"/>
    <w:rsid w:val="004A36B1"/>
    <w:rsid w:val="004D1324"/>
    <w:rsid w:val="00501201"/>
    <w:rsid w:val="005022B3"/>
    <w:rsid w:val="00521CD6"/>
    <w:rsid w:val="00546BAE"/>
    <w:rsid w:val="0057093C"/>
    <w:rsid w:val="00572412"/>
    <w:rsid w:val="00594589"/>
    <w:rsid w:val="005964E8"/>
    <w:rsid w:val="005A2690"/>
    <w:rsid w:val="005C7145"/>
    <w:rsid w:val="005E00EA"/>
    <w:rsid w:val="00611E80"/>
    <w:rsid w:val="0064512E"/>
    <w:rsid w:val="006754E5"/>
    <w:rsid w:val="00681511"/>
    <w:rsid w:val="0069014C"/>
    <w:rsid w:val="006B0308"/>
    <w:rsid w:val="006B3F26"/>
    <w:rsid w:val="006F7AC6"/>
    <w:rsid w:val="00712DC5"/>
    <w:rsid w:val="00716728"/>
    <w:rsid w:val="0071699E"/>
    <w:rsid w:val="0074195E"/>
    <w:rsid w:val="00784415"/>
    <w:rsid w:val="007B724E"/>
    <w:rsid w:val="007B7658"/>
    <w:rsid w:val="007C31BE"/>
    <w:rsid w:val="007C6C60"/>
    <w:rsid w:val="007E3FA3"/>
    <w:rsid w:val="00833132"/>
    <w:rsid w:val="00847B98"/>
    <w:rsid w:val="00861FC5"/>
    <w:rsid w:val="0089053D"/>
    <w:rsid w:val="008A32AF"/>
    <w:rsid w:val="00922EAB"/>
    <w:rsid w:val="009316A9"/>
    <w:rsid w:val="009502FD"/>
    <w:rsid w:val="00956DC8"/>
    <w:rsid w:val="009C3541"/>
    <w:rsid w:val="009D3ADC"/>
    <w:rsid w:val="009D6908"/>
    <w:rsid w:val="00A03FDD"/>
    <w:rsid w:val="00A16453"/>
    <w:rsid w:val="00A21584"/>
    <w:rsid w:val="00A234CA"/>
    <w:rsid w:val="00A23C14"/>
    <w:rsid w:val="00A371EE"/>
    <w:rsid w:val="00A558B9"/>
    <w:rsid w:val="00A637C7"/>
    <w:rsid w:val="00A72775"/>
    <w:rsid w:val="00AE6A3C"/>
    <w:rsid w:val="00AF3F09"/>
    <w:rsid w:val="00AF40F0"/>
    <w:rsid w:val="00B11D5C"/>
    <w:rsid w:val="00B40E0F"/>
    <w:rsid w:val="00B44ABF"/>
    <w:rsid w:val="00B53D4A"/>
    <w:rsid w:val="00B70759"/>
    <w:rsid w:val="00BA4A47"/>
    <w:rsid w:val="00BD10CB"/>
    <w:rsid w:val="00C10739"/>
    <w:rsid w:val="00C128B7"/>
    <w:rsid w:val="00C13C6B"/>
    <w:rsid w:val="00C65799"/>
    <w:rsid w:val="00C73641"/>
    <w:rsid w:val="00C855A7"/>
    <w:rsid w:val="00C92461"/>
    <w:rsid w:val="00C9369D"/>
    <w:rsid w:val="00CA2913"/>
    <w:rsid w:val="00CB2A45"/>
    <w:rsid w:val="00CB7694"/>
    <w:rsid w:val="00CD50D2"/>
    <w:rsid w:val="00CE547C"/>
    <w:rsid w:val="00CF7980"/>
    <w:rsid w:val="00D16302"/>
    <w:rsid w:val="00D40809"/>
    <w:rsid w:val="00D435EE"/>
    <w:rsid w:val="00D6589D"/>
    <w:rsid w:val="00D73FF1"/>
    <w:rsid w:val="00D81A28"/>
    <w:rsid w:val="00D86A57"/>
    <w:rsid w:val="00DE5799"/>
    <w:rsid w:val="00E35DEE"/>
    <w:rsid w:val="00E42260"/>
    <w:rsid w:val="00E56337"/>
    <w:rsid w:val="00E66B90"/>
    <w:rsid w:val="00EA4BFA"/>
    <w:rsid w:val="00EC4A6D"/>
    <w:rsid w:val="00EF27F5"/>
    <w:rsid w:val="00EF544F"/>
    <w:rsid w:val="00F610F1"/>
    <w:rsid w:val="00FA4B24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ECE16"/>
  <w15:docId w15:val="{F5E8F4AF-9D61-4DAC-B7E0-D22032E9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2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tafaM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ED5D-B2DD-4335-A543-6537B58D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Mukaratirwa</dc:creator>
  <cp:lastModifiedBy>Faith Lungile Zulu</cp:lastModifiedBy>
  <cp:revision>2</cp:revision>
  <cp:lastPrinted>2013-06-26T14:05:00Z</cp:lastPrinted>
  <dcterms:created xsi:type="dcterms:W3CDTF">2022-01-11T09:43:00Z</dcterms:created>
  <dcterms:modified xsi:type="dcterms:W3CDTF">2022-01-11T09:43:00Z</dcterms:modified>
</cp:coreProperties>
</file>