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4F75" w14:textId="77777777" w:rsidR="00757DF8" w:rsidRDefault="00757DF8" w:rsidP="00757DF8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lang w:val="en-US"/>
        </w:rPr>
      </w:pPr>
      <w:r w:rsidRPr="001C2550">
        <w:rPr>
          <w:rFonts w:ascii="Century Gothic" w:eastAsia="Times New Roman" w:hAnsi="Century Gothic" w:cs="Arial"/>
          <w:b/>
          <w:bCs/>
          <w:lang w:val="en-US"/>
        </w:rPr>
        <w:t xml:space="preserve">The University of KwaZulu-Natal (UKZN) is committed to meeting the objectives of Employment Equity to improve representivity within the Institution. </w:t>
      </w:r>
    </w:p>
    <w:p w14:paraId="1D7DFDE5" w14:textId="77777777" w:rsidR="00757DF8" w:rsidRPr="001C2550" w:rsidRDefault="00757DF8" w:rsidP="00757DF8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lang w:val="en-US"/>
        </w:rPr>
      </w:pPr>
    </w:p>
    <w:p w14:paraId="0581EB20" w14:textId="77777777" w:rsidR="00757DF8" w:rsidRPr="001C2550" w:rsidRDefault="00757DF8" w:rsidP="00757DF8">
      <w:pPr>
        <w:spacing w:after="0" w:line="360" w:lineRule="auto"/>
        <w:jc w:val="center"/>
        <w:rPr>
          <w:rFonts w:ascii="Century Gothic" w:eastAsia="Times New Roman" w:hAnsi="Century Gothic" w:cs="Arial"/>
          <w:b/>
          <w:bCs/>
          <w:lang w:val="en-US"/>
        </w:rPr>
      </w:pPr>
      <w:r w:rsidRPr="001C2550">
        <w:rPr>
          <w:rFonts w:ascii="Century Gothic" w:eastAsia="Times New Roman" w:hAnsi="Century Gothic" w:cs="Arial"/>
          <w:b/>
          <w:bCs/>
          <w:lang w:val="en-US"/>
        </w:rPr>
        <w:t>Preference will be given to applicants from the designated groups in accordance with Employment Equity.</w:t>
      </w:r>
    </w:p>
    <w:p w14:paraId="2830F456" w14:textId="77777777" w:rsidR="0067197A" w:rsidRPr="0067197A" w:rsidRDefault="0067197A" w:rsidP="00AC2CC5">
      <w:pPr>
        <w:spacing w:line="360" w:lineRule="auto"/>
        <w:contextualSpacing/>
        <w:jc w:val="center"/>
        <w:rPr>
          <w:b/>
        </w:rPr>
      </w:pPr>
    </w:p>
    <w:p w14:paraId="791A4009" w14:textId="77777777" w:rsidR="0067197A" w:rsidRPr="00757DF8" w:rsidRDefault="0067197A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757DF8">
        <w:rPr>
          <w:rFonts w:ascii="Century Gothic" w:hAnsi="Century Gothic" w:cs="Times New Roman"/>
          <w:b/>
          <w:sz w:val="24"/>
          <w:szCs w:val="24"/>
          <w:u w:val="single"/>
        </w:rPr>
        <w:t>COLLEGE OF HUMANITIES</w:t>
      </w:r>
    </w:p>
    <w:p w14:paraId="7F178D54" w14:textId="77777777" w:rsidR="00000A3C" w:rsidRPr="00757DF8" w:rsidRDefault="00000A3C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>LECTURER</w:t>
      </w:r>
      <w:r w:rsidR="00DB03CC" w:rsidRPr="00757DF8">
        <w:rPr>
          <w:rFonts w:ascii="Century Gothic" w:hAnsi="Century Gothic" w:cs="Times New Roman"/>
          <w:b/>
          <w:sz w:val="24"/>
          <w:szCs w:val="24"/>
        </w:rPr>
        <w:t>S</w:t>
      </w:r>
      <w:r w:rsidR="0050221D" w:rsidRPr="00757DF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4595DDA8" w14:textId="77777777" w:rsidR="0067197A" w:rsidRPr="00757DF8" w:rsidRDefault="0067197A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>SCHOOL OF EDUCATION</w:t>
      </w:r>
    </w:p>
    <w:p w14:paraId="21653F8A" w14:textId="77777777" w:rsidR="00000A3C" w:rsidRPr="00757DF8" w:rsidRDefault="00D96C22" w:rsidP="00000A3C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 xml:space="preserve">EDUCATION STUDIES </w:t>
      </w:r>
      <w:r w:rsidR="00DB03CC" w:rsidRPr="00757DF8">
        <w:rPr>
          <w:rFonts w:ascii="Century Gothic" w:hAnsi="Century Gothic" w:cs="Times New Roman"/>
          <w:b/>
          <w:sz w:val="24"/>
          <w:szCs w:val="24"/>
        </w:rPr>
        <w:t>CLUSTER</w:t>
      </w:r>
    </w:p>
    <w:p w14:paraId="44434BE0" w14:textId="77777777" w:rsidR="0067197A" w:rsidRPr="00757DF8" w:rsidRDefault="00086ED6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>EDGEWOOD</w:t>
      </w:r>
      <w:r w:rsidR="00D96C22" w:rsidRPr="00757DF8">
        <w:rPr>
          <w:rFonts w:ascii="Century Gothic" w:hAnsi="Century Gothic" w:cs="Times New Roman"/>
          <w:b/>
          <w:sz w:val="24"/>
          <w:szCs w:val="24"/>
        </w:rPr>
        <w:t xml:space="preserve"> CAMPUS</w:t>
      </w:r>
      <w:r w:rsidR="0067197A" w:rsidRPr="00757DF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14:paraId="64C2B9CC" w14:textId="738D233B" w:rsidR="0067197A" w:rsidRPr="00757DF8" w:rsidRDefault="00000A3C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>(</w:t>
      </w:r>
      <w:r w:rsidR="00765316" w:rsidRPr="00757DF8">
        <w:rPr>
          <w:rFonts w:ascii="Century Gothic" w:hAnsi="Century Gothic" w:cs="Times New Roman"/>
          <w:b/>
          <w:sz w:val="24"/>
          <w:szCs w:val="24"/>
        </w:rPr>
        <w:t>5</w:t>
      </w:r>
      <w:r w:rsidR="0050221D" w:rsidRPr="00757DF8">
        <w:rPr>
          <w:rFonts w:ascii="Century Gothic" w:hAnsi="Century Gothic" w:cs="Times New Roman"/>
          <w:b/>
          <w:sz w:val="24"/>
          <w:szCs w:val="24"/>
        </w:rPr>
        <w:t xml:space="preserve"> MONTHS</w:t>
      </w:r>
      <w:r w:rsidR="002E0D25" w:rsidRPr="00757DF8">
        <w:rPr>
          <w:rFonts w:ascii="Century Gothic" w:hAnsi="Century Gothic" w:cs="Times New Roman"/>
          <w:b/>
          <w:sz w:val="24"/>
          <w:szCs w:val="24"/>
        </w:rPr>
        <w:t xml:space="preserve"> Intermittent </w:t>
      </w:r>
      <w:r w:rsidR="0050221D" w:rsidRPr="00757DF8">
        <w:rPr>
          <w:rFonts w:ascii="Century Gothic" w:hAnsi="Century Gothic" w:cs="Times New Roman"/>
          <w:b/>
          <w:sz w:val="24"/>
          <w:szCs w:val="24"/>
        </w:rPr>
        <w:t>term Contract Lecturers</w:t>
      </w:r>
      <w:r w:rsidRPr="00757DF8">
        <w:rPr>
          <w:rFonts w:ascii="Century Gothic" w:hAnsi="Century Gothic" w:cs="Times New Roman"/>
          <w:b/>
          <w:sz w:val="24"/>
          <w:szCs w:val="24"/>
        </w:rPr>
        <w:t>)</w:t>
      </w:r>
    </w:p>
    <w:p w14:paraId="00061870" w14:textId="767BCFA5" w:rsidR="00322F07" w:rsidRPr="00757DF8" w:rsidRDefault="00322F07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>February – June 2022</w:t>
      </w:r>
    </w:p>
    <w:p w14:paraId="3D5EC639" w14:textId="00B3B196" w:rsidR="00D2090B" w:rsidRPr="00757DF8" w:rsidRDefault="00D2090B" w:rsidP="00AC2CC5">
      <w:pPr>
        <w:spacing w:line="360" w:lineRule="auto"/>
        <w:contextualSpacing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 xml:space="preserve">Semester </w:t>
      </w:r>
      <w:r w:rsidR="002E0D25" w:rsidRPr="00757DF8">
        <w:rPr>
          <w:rFonts w:ascii="Century Gothic" w:hAnsi="Century Gothic" w:cs="Times New Roman"/>
          <w:b/>
          <w:sz w:val="24"/>
          <w:szCs w:val="24"/>
        </w:rPr>
        <w:t>One</w:t>
      </w:r>
    </w:p>
    <w:p w14:paraId="3B03163B" w14:textId="64E15C26" w:rsidR="00F57250" w:rsidRPr="00757DF8" w:rsidRDefault="00922BE9" w:rsidP="00F57250">
      <w:pPr>
        <w:spacing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57DF8">
        <w:rPr>
          <w:rFonts w:ascii="Century Gothic" w:hAnsi="Century Gothic" w:cs="Times New Roman"/>
          <w:b/>
          <w:sz w:val="24"/>
          <w:szCs w:val="24"/>
        </w:rPr>
        <w:t xml:space="preserve">REFERENCE: </w:t>
      </w:r>
      <w:r w:rsidR="00F57250" w:rsidRPr="00757DF8">
        <w:rPr>
          <w:rFonts w:ascii="Century Gothic" w:hAnsi="Century Gothic" w:cs="Times New Roman"/>
          <w:b/>
          <w:sz w:val="24"/>
          <w:szCs w:val="24"/>
        </w:rPr>
        <w:t>ES0</w:t>
      </w:r>
      <w:r w:rsidR="00F57250" w:rsidRPr="00757DF8">
        <w:rPr>
          <w:rFonts w:ascii="Century Gothic" w:hAnsi="Century Gothic" w:cs="Times New Roman"/>
          <w:b/>
          <w:sz w:val="24"/>
          <w:szCs w:val="24"/>
        </w:rPr>
        <w:t>1</w:t>
      </w:r>
      <w:r w:rsidR="00F57250" w:rsidRPr="00757DF8">
        <w:rPr>
          <w:rFonts w:ascii="Century Gothic" w:hAnsi="Century Gothic" w:cs="Times New Roman"/>
          <w:b/>
          <w:sz w:val="24"/>
          <w:szCs w:val="24"/>
        </w:rPr>
        <w:t>/2</w:t>
      </w:r>
      <w:r w:rsidR="00F57250" w:rsidRPr="00757DF8">
        <w:rPr>
          <w:rFonts w:ascii="Century Gothic" w:hAnsi="Century Gothic" w:cs="Times New Roman"/>
          <w:b/>
          <w:sz w:val="24"/>
          <w:szCs w:val="24"/>
        </w:rPr>
        <w:t>2</w:t>
      </w:r>
    </w:p>
    <w:p w14:paraId="704BB0D9" w14:textId="5B7B387E" w:rsidR="0067197A" w:rsidRPr="00757DF8" w:rsidRDefault="0067197A" w:rsidP="00757DF8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757DF8">
        <w:rPr>
          <w:rFonts w:ascii="Century Gothic" w:hAnsi="Century Gothic"/>
        </w:rPr>
        <w:t xml:space="preserve">The </w:t>
      </w:r>
      <w:r w:rsidR="00D96C22" w:rsidRPr="00757DF8">
        <w:rPr>
          <w:rFonts w:ascii="Century Gothic" w:hAnsi="Century Gothic"/>
        </w:rPr>
        <w:t xml:space="preserve">Education Studies </w:t>
      </w:r>
      <w:r w:rsidR="0050221D" w:rsidRPr="00757DF8">
        <w:rPr>
          <w:rFonts w:ascii="Century Gothic" w:hAnsi="Century Gothic"/>
        </w:rPr>
        <w:t xml:space="preserve">Cluster seeks to employ </w:t>
      </w:r>
      <w:r w:rsidRPr="00757DF8">
        <w:rPr>
          <w:rFonts w:ascii="Century Gothic" w:hAnsi="Century Gothic"/>
        </w:rPr>
        <w:t>dedicated individual</w:t>
      </w:r>
      <w:r w:rsidR="0050221D" w:rsidRPr="00757DF8">
        <w:rPr>
          <w:rFonts w:ascii="Century Gothic" w:hAnsi="Century Gothic"/>
        </w:rPr>
        <w:t>s</w:t>
      </w:r>
      <w:r w:rsidRPr="00757DF8">
        <w:rPr>
          <w:rFonts w:ascii="Century Gothic" w:hAnsi="Century Gothic"/>
        </w:rPr>
        <w:t xml:space="preserve"> who will teach</w:t>
      </w:r>
      <w:r w:rsidR="00D96C22" w:rsidRPr="00757DF8">
        <w:rPr>
          <w:rFonts w:ascii="Century Gothic" w:hAnsi="Century Gothic"/>
        </w:rPr>
        <w:t xml:space="preserve"> B.Ed. modules</w:t>
      </w:r>
      <w:r w:rsidR="00D2090B" w:rsidRPr="00757DF8">
        <w:rPr>
          <w:rFonts w:ascii="Century Gothic" w:hAnsi="Century Gothic"/>
        </w:rPr>
        <w:t xml:space="preserve"> </w:t>
      </w:r>
      <w:r w:rsidR="00D96C22" w:rsidRPr="00757DF8">
        <w:rPr>
          <w:rFonts w:ascii="Century Gothic" w:hAnsi="Century Gothic"/>
        </w:rPr>
        <w:t xml:space="preserve">in the </w:t>
      </w:r>
      <w:r w:rsidR="00086ED6" w:rsidRPr="00757DF8">
        <w:rPr>
          <w:rFonts w:ascii="Century Gothic" w:hAnsi="Century Gothic"/>
        </w:rPr>
        <w:t>Curriculum Studies</w:t>
      </w:r>
      <w:r w:rsidR="00CA78F6" w:rsidRPr="00757DF8">
        <w:rPr>
          <w:rFonts w:ascii="Century Gothic" w:hAnsi="Century Gothic"/>
        </w:rPr>
        <w:t xml:space="preserve"> </w:t>
      </w:r>
      <w:r w:rsidR="00D2090B" w:rsidRPr="00757DF8">
        <w:rPr>
          <w:rFonts w:ascii="Century Gothic" w:hAnsi="Century Gothic"/>
        </w:rPr>
        <w:t xml:space="preserve">and </w:t>
      </w:r>
      <w:r w:rsidR="00CA78F6" w:rsidRPr="00757DF8">
        <w:rPr>
          <w:rFonts w:ascii="Century Gothic" w:hAnsi="Century Gothic"/>
        </w:rPr>
        <w:t>Educational Psychology</w:t>
      </w:r>
      <w:r w:rsidR="00086ED6" w:rsidRPr="00757DF8">
        <w:rPr>
          <w:rFonts w:ascii="Century Gothic" w:hAnsi="Century Gothic"/>
        </w:rPr>
        <w:t xml:space="preserve"> </w:t>
      </w:r>
      <w:r w:rsidR="00D96C22" w:rsidRPr="00757DF8">
        <w:rPr>
          <w:rFonts w:ascii="Century Gothic" w:hAnsi="Century Gothic"/>
        </w:rPr>
        <w:t>discipline</w:t>
      </w:r>
      <w:r w:rsidR="00D2090B" w:rsidRPr="00757DF8">
        <w:rPr>
          <w:rFonts w:ascii="Century Gothic" w:hAnsi="Century Gothic"/>
        </w:rPr>
        <w:t>s</w:t>
      </w:r>
      <w:r w:rsidR="004B03E5" w:rsidRPr="00757DF8">
        <w:rPr>
          <w:rFonts w:ascii="Century Gothic" w:hAnsi="Century Gothic"/>
        </w:rPr>
        <w:t xml:space="preserve"> </w:t>
      </w:r>
      <w:r w:rsidR="0026646A" w:rsidRPr="00757DF8">
        <w:rPr>
          <w:rFonts w:ascii="Century Gothic" w:hAnsi="Century Gothic"/>
        </w:rPr>
        <w:t xml:space="preserve">in the </w:t>
      </w:r>
      <w:r w:rsidR="00CA78F6" w:rsidRPr="00757DF8">
        <w:rPr>
          <w:rFonts w:ascii="Century Gothic" w:hAnsi="Century Gothic"/>
        </w:rPr>
        <w:t>first</w:t>
      </w:r>
      <w:r w:rsidR="00C40310" w:rsidRPr="00757DF8">
        <w:rPr>
          <w:rFonts w:ascii="Century Gothic" w:hAnsi="Century Gothic"/>
        </w:rPr>
        <w:t xml:space="preserve"> </w:t>
      </w:r>
      <w:r w:rsidR="0026646A" w:rsidRPr="00757DF8">
        <w:rPr>
          <w:rFonts w:ascii="Century Gothic" w:hAnsi="Century Gothic"/>
        </w:rPr>
        <w:t>sem</w:t>
      </w:r>
      <w:r w:rsidR="00026709" w:rsidRPr="00757DF8">
        <w:rPr>
          <w:rFonts w:ascii="Century Gothic" w:hAnsi="Century Gothic"/>
        </w:rPr>
        <w:t>e</w:t>
      </w:r>
      <w:r w:rsidR="0026646A" w:rsidRPr="00757DF8">
        <w:rPr>
          <w:rFonts w:ascii="Century Gothic" w:hAnsi="Century Gothic"/>
        </w:rPr>
        <w:t>ster</w:t>
      </w:r>
      <w:r w:rsidR="00D2090B" w:rsidRPr="00757DF8">
        <w:rPr>
          <w:rFonts w:ascii="Century Gothic" w:hAnsi="Century Gothic"/>
        </w:rPr>
        <w:t xml:space="preserve"> of 2022</w:t>
      </w:r>
      <w:r w:rsidR="00CA78F6" w:rsidRPr="00757DF8">
        <w:rPr>
          <w:rFonts w:ascii="Century Gothic" w:hAnsi="Century Gothic"/>
        </w:rPr>
        <w:t>.</w:t>
      </w:r>
      <w:r w:rsidR="00D96C22" w:rsidRPr="00757DF8">
        <w:rPr>
          <w:rFonts w:ascii="Century Gothic" w:hAnsi="Century Gothic"/>
        </w:rPr>
        <w:t xml:space="preserve"> </w:t>
      </w:r>
      <w:r w:rsidR="00D2090B" w:rsidRPr="00757DF8">
        <w:rPr>
          <w:rFonts w:ascii="Century Gothic" w:hAnsi="Century Gothic"/>
        </w:rPr>
        <w:t>The semester commences on 14 February 2022.</w:t>
      </w:r>
      <w:r w:rsidR="00D96C22" w:rsidRPr="00757DF8">
        <w:rPr>
          <w:rFonts w:ascii="Century Gothic" w:hAnsi="Century Gothic"/>
        </w:rPr>
        <w:t xml:space="preserve"> </w:t>
      </w:r>
      <w:r w:rsidR="00DB03CC" w:rsidRPr="00757DF8">
        <w:rPr>
          <w:rFonts w:ascii="Century Gothic" w:hAnsi="Century Gothic"/>
        </w:rPr>
        <w:t xml:space="preserve">The successful candidates will be expected to give </w:t>
      </w:r>
      <w:r w:rsidR="00D2090B" w:rsidRPr="00757DF8">
        <w:rPr>
          <w:rFonts w:ascii="Century Gothic" w:hAnsi="Century Gothic"/>
        </w:rPr>
        <w:t xml:space="preserve">(remote) </w:t>
      </w:r>
      <w:r w:rsidR="00DB03CC" w:rsidRPr="00757DF8">
        <w:rPr>
          <w:rFonts w:ascii="Century Gothic" w:hAnsi="Century Gothic"/>
        </w:rPr>
        <w:t>lectures</w:t>
      </w:r>
      <w:r w:rsidR="00322F07" w:rsidRPr="00757DF8">
        <w:rPr>
          <w:rFonts w:ascii="Century Gothic" w:hAnsi="Century Gothic"/>
        </w:rPr>
        <w:t xml:space="preserve"> synchronously and asynchronously</w:t>
      </w:r>
      <w:r w:rsidR="00DB03CC" w:rsidRPr="00757DF8">
        <w:rPr>
          <w:rFonts w:ascii="Century Gothic" w:hAnsi="Century Gothic"/>
        </w:rPr>
        <w:t>; prepare and conduct seminars/practical sessions</w:t>
      </w:r>
      <w:r w:rsidR="00D2090B" w:rsidRPr="00757DF8">
        <w:rPr>
          <w:rFonts w:ascii="Century Gothic" w:hAnsi="Century Gothic"/>
        </w:rPr>
        <w:t xml:space="preserve"> </w:t>
      </w:r>
      <w:r w:rsidR="00322F07" w:rsidRPr="00757DF8">
        <w:rPr>
          <w:rFonts w:ascii="Century Gothic" w:hAnsi="Century Gothic"/>
        </w:rPr>
        <w:t>(</w:t>
      </w:r>
      <w:r w:rsidR="00D2090B" w:rsidRPr="00757DF8">
        <w:rPr>
          <w:rFonts w:ascii="Century Gothic" w:hAnsi="Century Gothic"/>
        </w:rPr>
        <w:t>remotely</w:t>
      </w:r>
      <w:r w:rsidR="00322F07" w:rsidRPr="00757DF8">
        <w:rPr>
          <w:rFonts w:ascii="Century Gothic" w:hAnsi="Century Gothic"/>
        </w:rPr>
        <w:t>)</w:t>
      </w:r>
      <w:r w:rsidR="00DB03CC" w:rsidRPr="00757DF8">
        <w:rPr>
          <w:rFonts w:ascii="Century Gothic" w:hAnsi="Century Gothic"/>
        </w:rPr>
        <w:t xml:space="preserve">; set and mark tests, assignments and examinations; undertake </w:t>
      </w:r>
      <w:r w:rsidR="00D2090B" w:rsidRPr="00757DF8">
        <w:rPr>
          <w:rFonts w:ascii="Century Gothic" w:hAnsi="Century Gothic"/>
        </w:rPr>
        <w:t xml:space="preserve">(online) </w:t>
      </w:r>
      <w:r w:rsidR="00DB03CC" w:rsidRPr="00757DF8">
        <w:rPr>
          <w:rFonts w:ascii="Century Gothic" w:hAnsi="Century Gothic"/>
        </w:rPr>
        <w:t>consultations with students</w:t>
      </w:r>
      <w:r w:rsidR="00322F07" w:rsidRPr="00757DF8">
        <w:rPr>
          <w:rFonts w:ascii="Century Gothic" w:hAnsi="Century Gothic"/>
        </w:rPr>
        <w:t>, use LEARN2022,</w:t>
      </w:r>
      <w:r w:rsidR="00DB03CC" w:rsidRPr="00757DF8">
        <w:rPr>
          <w:rFonts w:ascii="Century Gothic" w:hAnsi="Century Gothic"/>
        </w:rPr>
        <w:t xml:space="preserve"> and undertake other roles that will b</w:t>
      </w:r>
      <w:r w:rsidR="0050221D" w:rsidRPr="00757DF8">
        <w:rPr>
          <w:rFonts w:ascii="Century Gothic" w:hAnsi="Century Gothic"/>
        </w:rPr>
        <w:t>e assigned by the specific discipline Module Co-ordinators</w:t>
      </w:r>
      <w:r w:rsidR="00297AD3" w:rsidRPr="00757DF8">
        <w:rPr>
          <w:rFonts w:ascii="Century Gothic" w:hAnsi="Century Gothic"/>
        </w:rPr>
        <w:t xml:space="preserve"> (including any </w:t>
      </w:r>
      <w:r w:rsidR="00D2090B" w:rsidRPr="00757DF8">
        <w:rPr>
          <w:rFonts w:ascii="Century Gothic" w:hAnsi="Century Gothic"/>
        </w:rPr>
        <w:t>catch-up programme work</w:t>
      </w:r>
      <w:r w:rsidR="00297AD3" w:rsidRPr="00757DF8">
        <w:rPr>
          <w:rFonts w:ascii="Century Gothic" w:hAnsi="Century Gothic"/>
        </w:rPr>
        <w:t>)</w:t>
      </w:r>
      <w:r w:rsidR="00DB03CC" w:rsidRPr="00757DF8">
        <w:rPr>
          <w:rFonts w:ascii="Century Gothic" w:hAnsi="Century Gothic"/>
        </w:rPr>
        <w:t>.</w:t>
      </w:r>
      <w:r w:rsidRPr="00757DF8">
        <w:rPr>
          <w:rFonts w:ascii="Century Gothic" w:hAnsi="Century Gothic"/>
        </w:rPr>
        <w:t xml:space="preserve"> </w:t>
      </w:r>
      <w:r w:rsidR="00297AD3" w:rsidRPr="00757DF8">
        <w:rPr>
          <w:rFonts w:ascii="Century Gothic" w:hAnsi="Century Gothic"/>
        </w:rPr>
        <w:t>The Educationa</w:t>
      </w:r>
      <w:r w:rsidR="001C7BF6" w:rsidRPr="00757DF8">
        <w:rPr>
          <w:rFonts w:ascii="Century Gothic" w:hAnsi="Century Gothic"/>
        </w:rPr>
        <w:t>l</w:t>
      </w:r>
      <w:r w:rsidR="00297AD3" w:rsidRPr="00757DF8">
        <w:rPr>
          <w:rFonts w:ascii="Century Gothic" w:hAnsi="Century Gothic"/>
        </w:rPr>
        <w:t xml:space="preserve"> Psychology discipline has contract vacancies for postgraduate modules in addition to Bachelor of Education modules. </w:t>
      </w:r>
    </w:p>
    <w:p w14:paraId="22CC635A" w14:textId="77777777" w:rsidR="00AC2CC5" w:rsidRPr="00757DF8" w:rsidRDefault="00AC2CC5" w:rsidP="00AC2CC5">
      <w:pPr>
        <w:spacing w:line="360" w:lineRule="auto"/>
        <w:contextualSpacing/>
        <w:jc w:val="both"/>
        <w:rPr>
          <w:rFonts w:ascii="Century Gothic" w:hAnsi="Century Gothic"/>
        </w:rPr>
      </w:pPr>
    </w:p>
    <w:p w14:paraId="160C4A8A" w14:textId="77777777" w:rsidR="0067197A" w:rsidRPr="00757DF8" w:rsidRDefault="0067197A" w:rsidP="00AC2CC5">
      <w:pPr>
        <w:spacing w:line="360" w:lineRule="auto"/>
        <w:contextualSpacing/>
        <w:jc w:val="both"/>
        <w:rPr>
          <w:rFonts w:ascii="Century Gothic" w:hAnsi="Century Gothic"/>
          <w:b/>
        </w:rPr>
      </w:pPr>
      <w:r w:rsidRPr="00757DF8">
        <w:rPr>
          <w:rFonts w:ascii="Century Gothic" w:hAnsi="Century Gothic"/>
          <w:b/>
        </w:rPr>
        <w:t>MINIMUM REQUIREMENTS:</w:t>
      </w:r>
    </w:p>
    <w:p w14:paraId="2033E31E" w14:textId="72F7A9EF" w:rsidR="00322F07" w:rsidRPr="00757DF8" w:rsidRDefault="00322F07" w:rsidP="00322F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757DF8">
        <w:rPr>
          <w:rFonts w:ascii="Century Gothic" w:hAnsi="Century Gothic"/>
        </w:rPr>
        <w:t>A relevant master’s degree.</w:t>
      </w:r>
    </w:p>
    <w:p w14:paraId="05F206D1" w14:textId="77777777" w:rsidR="0067197A" w:rsidRPr="00757DF8" w:rsidRDefault="0067197A" w:rsidP="000E44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757DF8">
        <w:rPr>
          <w:rFonts w:ascii="Century Gothic" w:hAnsi="Century Gothic"/>
        </w:rPr>
        <w:t>A recognised qualification to teach in South African schools.</w:t>
      </w:r>
    </w:p>
    <w:p w14:paraId="5812F3A8" w14:textId="011FD04D" w:rsidR="0067197A" w:rsidRPr="00757DF8" w:rsidRDefault="0067197A" w:rsidP="00EA44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</w:rPr>
      </w:pPr>
      <w:r w:rsidRPr="00757DF8">
        <w:rPr>
          <w:rFonts w:ascii="Century Gothic" w:hAnsi="Century Gothic"/>
        </w:rPr>
        <w:t>Teaching experience at basic or higher education level.</w:t>
      </w:r>
    </w:p>
    <w:p w14:paraId="72FE2F9D" w14:textId="77777777" w:rsidR="00322F07" w:rsidRPr="00757DF8" w:rsidRDefault="00AC2CC5" w:rsidP="00AC2CC5">
      <w:pPr>
        <w:spacing w:line="360" w:lineRule="auto"/>
        <w:contextualSpacing/>
        <w:rPr>
          <w:rFonts w:ascii="Century Gothic" w:hAnsi="Century Gothic"/>
          <w:b/>
        </w:rPr>
      </w:pPr>
      <w:r w:rsidRPr="00757DF8">
        <w:rPr>
          <w:rFonts w:ascii="Century Gothic" w:hAnsi="Century Gothic"/>
          <w:b/>
        </w:rPr>
        <w:t>Enquiries and details regarding th</w:t>
      </w:r>
      <w:r w:rsidR="000E44ED" w:rsidRPr="00757DF8">
        <w:rPr>
          <w:rFonts w:ascii="Century Gothic" w:hAnsi="Century Gothic"/>
          <w:b/>
        </w:rPr>
        <w:t>e</w:t>
      </w:r>
      <w:r w:rsidRPr="00757DF8">
        <w:rPr>
          <w:rFonts w:ascii="Century Gothic" w:hAnsi="Century Gothic"/>
          <w:b/>
        </w:rPr>
        <w:t>s</w:t>
      </w:r>
      <w:r w:rsidR="000E44ED" w:rsidRPr="00757DF8">
        <w:rPr>
          <w:rFonts w:ascii="Century Gothic" w:hAnsi="Century Gothic"/>
          <w:b/>
        </w:rPr>
        <w:t>e</w:t>
      </w:r>
      <w:r w:rsidRPr="00757DF8">
        <w:rPr>
          <w:rFonts w:ascii="Century Gothic" w:hAnsi="Century Gothic"/>
          <w:b/>
        </w:rPr>
        <w:t xml:space="preserve"> post</w:t>
      </w:r>
      <w:r w:rsidR="000E44ED" w:rsidRPr="00757DF8">
        <w:rPr>
          <w:rFonts w:ascii="Century Gothic" w:hAnsi="Century Gothic"/>
          <w:b/>
        </w:rPr>
        <w:t>s</w:t>
      </w:r>
      <w:r w:rsidRPr="00757DF8">
        <w:rPr>
          <w:rFonts w:ascii="Century Gothic" w:hAnsi="Century Gothic"/>
          <w:b/>
        </w:rPr>
        <w:t xml:space="preserve"> may be directed to</w:t>
      </w:r>
      <w:r w:rsidR="00D96C22" w:rsidRPr="00757DF8">
        <w:rPr>
          <w:rFonts w:ascii="Century Gothic" w:hAnsi="Century Gothic"/>
          <w:b/>
        </w:rPr>
        <w:t xml:space="preserve"> </w:t>
      </w:r>
    </w:p>
    <w:p w14:paraId="60B32E18" w14:textId="15A374B0" w:rsidR="00500E14" w:rsidRPr="00757DF8" w:rsidRDefault="004D46C9" w:rsidP="00AC2CC5">
      <w:pPr>
        <w:spacing w:line="360" w:lineRule="auto"/>
        <w:contextualSpacing/>
        <w:rPr>
          <w:rFonts w:ascii="Century Gothic" w:hAnsi="Century Gothic"/>
          <w:b/>
        </w:rPr>
      </w:pPr>
      <w:r w:rsidRPr="00757DF8">
        <w:rPr>
          <w:rFonts w:ascii="Century Gothic" w:hAnsi="Century Gothic"/>
          <w:b/>
        </w:rPr>
        <w:t xml:space="preserve">Dr </w:t>
      </w:r>
      <w:r w:rsidR="00322F07" w:rsidRPr="00757DF8">
        <w:rPr>
          <w:rFonts w:ascii="Century Gothic" w:hAnsi="Century Gothic"/>
          <w:b/>
        </w:rPr>
        <w:t>Ndumiso Ngidi</w:t>
      </w:r>
      <w:r w:rsidRPr="00757DF8">
        <w:rPr>
          <w:rFonts w:ascii="Century Gothic" w:hAnsi="Century Gothic"/>
          <w:b/>
        </w:rPr>
        <w:t xml:space="preserve"> </w:t>
      </w:r>
      <w:r w:rsidR="00217254" w:rsidRPr="00757DF8">
        <w:rPr>
          <w:rFonts w:ascii="Century Gothic" w:hAnsi="Century Gothic"/>
          <w:b/>
        </w:rPr>
        <w:t>(Curriculum Studies)</w:t>
      </w:r>
      <w:r w:rsidR="00322F07" w:rsidRPr="00757DF8">
        <w:rPr>
          <w:rFonts w:ascii="Century Gothic" w:hAnsi="Century Gothic"/>
          <w:b/>
        </w:rPr>
        <w:t>:</w:t>
      </w:r>
      <w:r w:rsidR="00E24056" w:rsidRPr="00757DF8">
        <w:rPr>
          <w:rFonts w:ascii="Century Gothic" w:hAnsi="Century Gothic"/>
          <w:b/>
        </w:rPr>
        <w:t xml:space="preserve"> </w:t>
      </w:r>
      <w:hyperlink r:id="rId7" w:history="1">
        <w:r w:rsidR="00500E14" w:rsidRPr="00757DF8">
          <w:rPr>
            <w:rStyle w:val="Hyperlink"/>
            <w:rFonts w:ascii="Century Gothic" w:hAnsi="Century Gothic"/>
            <w:b/>
          </w:rPr>
          <w:t>ngidin10@ukzn.ac.za</w:t>
        </w:r>
      </w:hyperlink>
      <w:r w:rsidR="00500E14" w:rsidRPr="00757DF8">
        <w:rPr>
          <w:rFonts w:ascii="Century Gothic" w:hAnsi="Century Gothic"/>
          <w:b/>
        </w:rPr>
        <w:t xml:space="preserve">   or </w:t>
      </w:r>
      <w:r w:rsidR="00CA78F6" w:rsidRPr="00757DF8">
        <w:rPr>
          <w:rFonts w:ascii="Century Gothic" w:hAnsi="Century Gothic"/>
          <w:b/>
        </w:rPr>
        <w:t>Dr Linda Jairam (Educational Psychology)</w:t>
      </w:r>
      <w:r w:rsidR="00322F07" w:rsidRPr="00757DF8">
        <w:rPr>
          <w:rFonts w:ascii="Century Gothic" w:hAnsi="Century Gothic"/>
          <w:b/>
        </w:rPr>
        <w:t>:</w:t>
      </w:r>
      <w:r w:rsidR="00CA78F6" w:rsidRPr="00757DF8">
        <w:rPr>
          <w:rFonts w:ascii="Century Gothic" w:hAnsi="Century Gothic"/>
          <w:b/>
        </w:rPr>
        <w:t xml:space="preserve"> </w:t>
      </w:r>
      <w:hyperlink r:id="rId8" w:history="1">
        <w:r w:rsidR="00500E14" w:rsidRPr="00757DF8">
          <w:rPr>
            <w:rStyle w:val="Hyperlink"/>
            <w:rFonts w:ascii="Century Gothic" w:hAnsi="Century Gothic"/>
            <w:b/>
          </w:rPr>
          <w:t>jairam@ukzn.ac.za</w:t>
        </w:r>
      </w:hyperlink>
    </w:p>
    <w:p w14:paraId="0E4134A7" w14:textId="5D2A6B85" w:rsidR="00AC2CC5" w:rsidRPr="00757DF8" w:rsidRDefault="00AC2CC5" w:rsidP="00AC2CC5">
      <w:pPr>
        <w:spacing w:line="360" w:lineRule="auto"/>
        <w:contextualSpacing/>
        <w:rPr>
          <w:rFonts w:ascii="Century Gothic" w:hAnsi="Century Gothic"/>
          <w:b/>
          <w:lang w:val="en-US"/>
        </w:rPr>
      </w:pPr>
      <w:r w:rsidRPr="00757DF8">
        <w:rPr>
          <w:rFonts w:ascii="Century Gothic" w:hAnsi="Century Gothic"/>
          <w:b/>
          <w:lang w:val="en-US"/>
        </w:rPr>
        <w:t>The closing date for receipt of applicati</w:t>
      </w:r>
      <w:bookmarkStart w:id="0" w:name="_GoBack"/>
      <w:bookmarkEnd w:id="0"/>
      <w:r w:rsidRPr="00757DF8">
        <w:rPr>
          <w:rFonts w:ascii="Century Gothic" w:hAnsi="Century Gothic"/>
          <w:b/>
          <w:lang w:val="en-US"/>
        </w:rPr>
        <w:t>ons is</w:t>
      </w:r>
      <w:r w:rsidR="00217254" w:rsidRPr="00757DF8">
        <w:rPr>
          <w:rFonts w:ascii="Century Gothic" w:hAnsi="Century Gothic"/>
          <w:b/>
          <w:lang w:val="en-US"/>
        </w:rPr>
        <w:t xml:space="preserve"> </w:t>
      </w:r>
      <w:r w:rsidR="00455011" w:rsidRPr="00757DF8">
        <w:rPr>
          <w:rFonts w:ascii="Century Gothic" w:hAnsi="Century Gothic"/>
          <w:b/>
          <w:lang w:val="en-US"/>
        </w:rPr>
        <w:t xml:space="preserve">Monday </w:t>
      </w:r>
      <w:r w:rsidR="00E24056" w:rsidRPr="00757DF8">
        <w:rPr>
          <w:rFonts w:ascii="Century Gothic" w:hAnsi="Century Gothic"/>
          <w:b/>
          <w:lang w:val="en-US"/>
        </w:rPr>
        <w:t>24</w:t>
      </w:r>
      <w:r w:rsidR="00297AD3" w:rsidRPr="00757DF8">
        <w:rPr>
          <w:rFonts w:ascii="Century Gothic" w:hAnsi="Century Gothic"/>
          <w:b/>
          <w:lang w:val="en-US"/>
        </w:rPr>
        <w:t xml:space="preserve"> </w:t>
      </w:r>
      <w:r w:rsidR="00E24056" w:rsidRPr="00757DF8">
        <w:rPr>
          <w:rFonts w:ascii="Century Gothic" w:hAnsi="Century Gothic"/>
          <w:b/>
          <w:lang w:val="en-US"/>
        </w:rPr>
        <w:t>January</w:t>
      </w:r>
      <w:r w:rsidR="00297AD3" w:rsidRPr="00757DF8">
        <w:rPr>
          <w:rFonts w:ascii="Century Gothic" w:hAnsi="Century Gothic"/>
          <w:b/>
          <w:lang w:val="en-US"/>
        </w:rPr>
        <w:t xml:space="preserve"> 202</w:t>
      </w:r>
      <w:r w:rsidR="003569DE">
        <w:rPr>
          <w:rFonts w:ascii="Century Gothic" w:hAnsi="Century Gothic"/>
          <w:b/>
          <w:lang w:val="en-US"/>
        </w:rPr>
        <w:t>2</w:t>
      </w:r>
      <w:r w:rsidR="00297AD3" w:rsidRPr="00757DF8">
        <w:rPr>
          <w:rFonts w:ascii="Century Gothic" w:hAnsi="Century Gothic"/>
          <w:b/>
          <w:lang w:val="en-US"/>
        </w:rPr>
        <w:t>.</w:t>
      </w:r>
    </w:p>
    <w:p w14:paraId="32B67A94" w14:textId="0EC05B42" w:rsidR="00552FD2" w:rsidRPr="00757DF8" w:rsidRDefault="00AC2CC5" w:rsidP="00857436">
      <w:pPr>
        <w:spacing w:line="360" w:lineRule="auto"/>
        <w:contextualSpacing/>
        <w:jc w:val="both"/>
        <w:rPr>
          <w:rFonts w:ascii="Century Gothic" w:hAnsi="Century Gothic"/>
        </w:rPr>
      </w:pPr>
      <w:r w:rsidRPr="00757DF8">
        <w:rPr>
          <w:rFonts w:ascii="Century Gothic" w:hAnsi="Century Gothic"/>
          <w:bCs/>
        </w:rPr>
        <w:lastRenderedPageBreak/>
        <w:t>Applicants are required to complete the relevant appli</w:t>
      </w:r>
      <w:r w:rsidR="004B03E5" w:rsidRPr="00757DF8">
        <w:rPr>
          <w:rFonts w:ascii="Century Gothic" w:hAnsi="Century Gothic"/>
          <w:bCs/>
        </w:rPr>
        <w:t>cation form</w:t>
      </w:r>
      <w:r w:rsidR="00F829F1" w:rsidRPr="00757DF8">
        <w:rPr>
          <w:rFonts w:ascii="Century Gothic" w:hAnsi="Century Gothic"/>
          <w:bCs/>
        </w:rPr>
        <w:t>,</w:t>
      </w:r>
      <w:r w:rsidR="004B03E5" w:rsidRPr="00757DF8">
        <w:rPr>
          <w:rFonts w:ascii="Century Gothic" w:hAnsi="Century Gothic"/>
          <w:bCs/>
        </w:rPr>
        <w:t xml:space="preserve"> which is available</w:t>
      </w:r>
      <w:r w:rsidRPr="00757DF8">
        <w:rPr>
          <w:rFonts w:ascii="Century Gothic" w:hAnsi="Century Gothic"/>
          <w:bCs/>
        </w:rPr>
        <w:t xml:space="preserve"> at </w:t>
      </w:r>
      <w:hyperlink r:id="rId9" w:history="1">
        <w:r w:rsidRPr="00757DF8">
          <w:rPr>
            <w:rStyle w:val="Hyperlink"/>
            <w:rFonts w:ascii="Century Gothic" w:hAnsi="Century Gothic"/>
            <w:bCs/>
          </w:rPr>
          <w:t>www.ukzn.ac.za</w:t>
        </w:r>
      </w:hyperlink>
      <w:r w:rsidRPr="00757DF8">
        <w:rPr>
          <w:rFonts w:ascii="Century Gothic" w:hAnsi="Century Gothic"/>
          <w:bCs/>
        </w:rPr>
        <w:t>.</w:t>
      </w:r>
      <w:r w:rsidR="004B03E5" w:rsidRPr="00757DF8">
        <w:rPr>
          <w:rFonts w:ascii="Century Gothic" w:hAnsi="Century Gothic"/>
          <w:bCs/>
        </w:rPr>
        <w:t xml:space="preserve"> Click on the Vacancies tab and download the form. </w:t>
      </w:r>
      <w:r w:rsidRPr="00757DF8">
        <w:rPr>
          <w:rFonts w:ascii="Century Gothic" w:hAnsi="Century Gothic"/>
          <w:bCs/>
        </w:rPr>
        <w:t xml:space="preserve">  Completed forms may be sent to</w:t>
      </w:r>
      <w:r w:rsidR="004D46C9" w:rsidRPr="00757DF8">
        <w:rPr>
          <w:rFonts w:ascii="Century Gothic" w:hAnsi="Century Gothic"/>
          <w:bCs/>
        </w:rPr>
        <w:t xml:space="preserve"> Ms</w:t>
      </w:r>
      <w:r w:rsidR="00217254" w:rsidRPr="00757DF8">
        <w:rPr>
          <w:rFonts w:ascii="Century Gothic" w:hAnsi="Century Gothic"/>
          <w:bCs/>
        </w:rPr>
        <w:t xml:space="preserve"> Anisha Aungadh </w:t>
      </w:r>
      <w:hyperlink r:id="rId10" w:history="1">
        <w:r w:rsidR="00111E48" w:rsidRPr="00757DF8">
          <w:rPr>
            <w:rStyle w:val="Hyperlink"/>
            <w:rFonts w:ascii="Century Gothic" w:hAnsi="Century Gothic"/>
            <w:bCs/>
          </w:rPr>
          <w:t>AUNGADHA@ukzn.ac.za</w:t>
        </w:r>
      </w:hyperlink>
      <w:r w:rsidR="00111E48" w:rsidRPr="00757DF8">
        <w:rPr>
          <w:rFonts w:ascii="Century Gothic" w:hAnsi="Century Gothic"/>
          <w:bCs/>
        </w:rPr>
        <w:t>.</w:t>
      </w:r>
      <w:r w:rsidR="004D46C9" w:rsidRPr="00757DF8">
        <w:rPr>
          <w:rFonts w:ascii="Century Gothic" w:hAnsi="Century Gothic"/>
          <w:bCs/>
        </w:rPr>
        <w:t xml:space="preserve">  </w:t>
      </w:r>
      <w:r w:rsidRPr="00757DF8">
        <w:rPr>
          <w:rFonts w:ascii="Century Gothic" w:hAnsi="Century Gothic"/>
          <w:bCs/>
        </w:rPr>
        <w:t xml:space="preserve">  The </w:t>
      </w:r>
      <w:r w:rsidR="00A72ACD" w:rsidRPr="00757DF8">
        <w:rPr>
          <w:rFonts w:ascii="Century Gothic" w:hAnsi="Century Gothic"/>
          <w:bCs/>
        </w:rPr>
        <w:t xml:space="preserve">Reference Number </w:t>
      </w:r>
      <w:r w:rsidR="000E44ED" w:rsidRPr="00757DF8">
        <w:rPr>
          <w:rFonts w:ascii="Century Gothic" w:hAnsi="Century Gothic"/>
          <w:bCs/>
        </w:rPr>
        <w:t xml:space="preserve">and the Discipline </w:t>
      </w:r>
      <w:r w:rsidRPr="00757DF8">
        <w:rPr>
          <w:rFonts w:ascii="Century Gothic" w:hAnsi="Century Gothic"/>
          <w:bCs/>
        </w:rPr>
        <w:t>MUST be clearly stated in the subject line.</w:t>
      </w:r>
    </w:p>
    <w:sectPr w:rsidR="00552FD2" w:rsidRPr="00757DF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BF92" w14:textId="77777777" w:rsidR="00BB0311" w:rsidRDefault="00BB0311" w:rsidP="003569DE">
      <w:pPr>
        <w:spacing w:after="0" w:line="240" w:lineRule="auto"/>
      </w:pPr>
      <w:r>
        <w:separator/>
      </w:r>
    </w:p>
  </w:endnote>
  <w:endnote w:type="continuationSeparator" w:id="0">
    <w:p w14:paraId="426792FC" w14:textId="77777777" w:rsidR="00BB0311" w:rsidRDefault="00BB0311" w:rsidP="0035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336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733C4" w14:textId="75C29D78" w:rsidR="003569DE" w:rsidRDefault="00834EB9">
        <w:pPr>
          <w:pStyle w:val="Footer"/>
          <w:jc w:val="center"/>
        </w:pPr>
        <w:r>
          <w:t xml:space="preserve">Pg. </w:t>
        </w:r>
        <w:r w:rsidR="003569DE">
          <w:fldChar w:fldCharType="begin"/>
        </w:r>
        <w:r w:rsidR="003569DE">
          <w:instrText xml:space="preserve"> PAGE   \* MERGEFORMAT </w:instrText>
        </w:r>
        <w:r w:rsidR="003569DE">
          <w:fldChar w:fldCharType="separate"/>
        </w:r>
        <w:r w:rsidR="003569DE">
          <w:rPr>
            <w:noProof/>
          </w:rPr>
          <w:t>2</w:t>
        </w:r>
        <w:r w:rsidR="003569DE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5827269" w14:textId="77777777" w:rsidR="003569DE" w:rsidRDefault="0035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FE015" w14:textId="77777777" w:rsidR="00BB0311" w:rsidRDefault="00BB0311" w:rsidP="003569DE">
      <w:pPr>
        <w:spacing w:after="0" w:line="240" w:lineRule="auto"/>
      </w:pPr>
      <w:r>
        <w:separator/>
      </w:r>
    </w:p>
  </w:footnote>
  <w:footnote w:type="continuationSeparator" w:id="0">
    <w:p w14:paraId="783C0B04" w14:textId="77777777" w:rsidR="00BB0311" w:rsidRDefault="00BB0311" w:rsidP="0035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D47"/>
    <w:multiLevelType w:val="hybridMultilevel"/>
    <w:tmpl w:val="0BBEF2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A54D2"/>
    <w:multiLevelType w:val="hybridMultilevel"/>
    <w:tmpl w:val="AC82AB38"/>
    <w:lvl w:ilvl="0" w:tplc="B70CED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xtzS2tDQ2NzVV0lEKTi0uzszPAymwrAUAwL/+4SwAAAA="/>
  </w:docVars>
  <w:rsids>
    <w:rsidRoot w:val="0067197A"/>
    <w:rsid w:val="00000A3C"/>
    <w:rsid w:val="00025042"/>
    <w:rsid w:val="00026709"/>
    <w:rsid w:val="0006755E"/>
    <w:rsid w:val="00081094"/>
    <w:rsid w:val="00086ED6"/>
    <w:rsid w:val="000B341C"/>
    <w:rsid w:val="000E44ED"/>
    <w:rsid w:val="00111E48"/>
    <w:rsid w:val="001567FC"/>
    <w:rsid w:val="00157CB6"/>
    <w:rsid w:val="00167ECB"/>
    <w:rsid w:val="001C7BF6"/>
    <w:rsid w:val="001F50C8"/>
    <w:rsid w:val="00217254"/>
    <w:rsid w:val="00231BA6"/>
    <w:rsid w:val="0026646A"/>
    <w:rsid w:val="00297AD3"/>
    <w:rsid w:val="002B2F07"/>
    <w:rsid w:val="002E0D25"/>
    <w:rsid w:val="00305A3F"/>
    <w:rsid w:val="00322F07"/>
    <w:rsid w:val="00330D4B"/>
    <w:rsid w:val="003569DE"/>
    <w:rsid w:val="003878CE"/>
    <w:rsid w:val="004028C8"/>
    <w:rsid w:val="00452164"/>
    <w:rsid w:val="00455011"/>
    <w:rsid w:val="004B03E5"/>
    <w:rsid w:val="004D46C9"/>
    <w:rsid w:val="004D6EE2"/>
    <w:rsid w:val="004F1735"/>
    <w:rsid w:val="004F3BA4"/>
    <w:rsid w:val="00500E14"/>
    <w:rsid w:val="0050221D"/>
    <w:rsid w:val="005207B1"/>
    <w:rsid w:val="00552FD2"/>
    <w:rsid w:val="005D742E"/>
    <w:rsid w:val="006067DF"/>
    <w:rsid w:val="00663ACF"/>
    <w:rsid w:val="0067197A"/>
    <w:rsid w:val="00710B3B"/>
    <w:rsid w:val="00711B15"/>
    <w:rsid w:val="007159CC"/>
    <w:rsid w:val="00757DF8"/>
    <w:rsid w:val="00765316"/>
    <w:rsid w:val="007952E0"/>
    <w:rsid w:val="007B731B"/>
    <w:rsid w:val="00834EB9"/>
    <w:rsid w:val="008371A5"/>
    <w:rsid w:val="0085489B"/>
    <w:rsid w:val="00857436"/>
    <w:rsid w:val="0087296F"/>
    <w:rsid w:val="008A4B79"/>
    <w:rsid w:val="008A5DC6"/>
    <w:rsid w:val="008F4A19"/>
    <w:rsid w:val="008F6505"/>
    <w:rsid w:val="00922BE9"/>
    <w:rsid w:val="0096459A"/>
    <w:rsid w:val="00972355"/>
    <w:rsid w:val="009E44CE"/>
    <w:rsid w:val="00A33C08"/>
    <w:rsid w:val="00A36DEA"/>
    <w:rsid w:val="00A72ACD"/>
    <w:rsid w:val="00A8155C"/>
    <w:rsid w:val="00A93ACD"/>
    <w:rsid w:val="00AC2CC5"/>
    <w:rsid w:val="00B31371"/>
    <w:rsid w:val="00B43E12"/>
    <w:rsid w:val="00B755F2"/>
    <w:rsid w:val="00BA18E8"/>
    <w:rsid w:val="00BA4E54"/>
    <w:rsid w:val="00BB0311"/>
    <w:rsid w:val="00BC0A3C"/>
    <w:rsid w:val="00BD240A"/>
    <w:rsid w:val="00BE6305"/>
    <w:rsid w:val="00BE66E3"/>
    <w:rsid w:val="00C40310"/>
    <w:rsid w:val="00CA78F6"/>
    <w:rsid w:val="00CC1A36"/>
    <w:rsid w:val="00D05F7F"/>
    <w:rsid w:val="00D16A0A"/>
    <w:rsid w:val="00D2090B"/>
    <w:rsid w:val="00D37CF7"/>
    <w:rsid w:val="00D90A1A"/>
    <w:rsid w:val="00D94EFE"/>
    <w:rsid w:val="00D952DD"/>
    <w:rsid w:val="00D96C22"/>
    <w:rsid w:val="00DB03CC"/>
    <w:rsid w:val="00DB0726"/>
    <w:rsid w:val="00DC2671"/>
    <w:rsid w:val="00E218E8"/>
    <w:rsid w:val="00E23BAC"/>
    <w:rsid w:val="00E24056"/>
    <w:rsid w:val="00EA44D3"/>
    <w:rsid w:val="00EA5C8F"/>
    <w:rsid w:val="00EA682E"/>
    <w:rsid w:val="00EB0A9F"/>
    <w:rsid w:val="00EE1628"/>
    <w:rsid w:val="00F10419"/>
    <w:rsid w:val="00F57250"/>
    <w:rsid w:val="00F829F1"/>
    <w:rsid w:val="00FA5C4C"/>
    <w:rsid w:val="00FA61BF"/>
    <w:rsid w:val="00FB670C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8140E"/>
  <w15:docId w15:val="{404ED3BC-CF36-450B-B343-103E03B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8E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E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7D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DE"/>
  </w:style>
  <w:style w:type="paragraph" w:styleId="Footer">
    <w:name w:val="footer"/>
    <w:basedOn w:val="Normal"/>
    <w:link w:val="FooterChar"/>
    <w:uiPriority w:val="99"/>
    <w:unhideWhenUsed/>
    <w:rsid w:val="0035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ram@ukzn.ac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idin10@ukzn.ac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UNGADHA@ukzn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 D'amant</dc:creator>
  <cp:lastModifiedBy>Anisha Aungadh</cp:lastModifiedBy>
  <cp:revision>8</cp:revision>
  <cp:lastPrinted>2018-01-25T12:10:00Z</cp:lastPrinted>
  <dcterms:created xsi:type="dcterms:W3CDTF">2022-01-14T13:10:00Z</dcterms:created>
  <dcterms:modified xsi:type="dcterms:W3CDTF">2022-01-14T14:35:00Z</dcterms:modified>
</cp:coreProperties>
</file>