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47AA" w14:textId="77777777" w:rsidR="00C33D46" w:rsidRPr="009A6AEA" w:rsidRDefault="00642663" w:rsidP="00C33D46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9A6AEA">
        <w:rPr>
          <w:rFonts w:ascii="Century Gothic" w:hAnsi="Century Gothic"/>
          <w:b/>
          <w:bCs/>
          <w:color w:val="auto"/>
          <w:sz w:val="20"/>
          <w:szCs w:val="20"/>
        </w:rPr>
        <w:t>T</w:t>
      </w:r>
      <w:r w:rsidR="00C33D46" w:rsidRPr="009A6AEA">
        <w:rPr>
          <w:rFonts w:ascii="Century Gothic" w:hAnsi="Century Gothic"/>
          <w:b/>
          <w:bCs/>
          <w:color w:val="auto"/>
          <w:sz w:val="20"/>
          <w:szCs w:val="20"/>
        </w:rPr>
        <w:t xml:space="preserve">he University of KwaZulu-Natal (UKZN) is committed to meeting the objectives of Employment Equity to improve </w:t>
      </w:r>
      <w:proofErr w:type="spellStart"/>
      <w:r w:rsidR="00C33D46" w:rsidRPr="009A6AEA">
        <w:rPr>
          <w:rFonts w:ascii="Century Gothic" w:hAnsi="Century Gothic"/>
          <w:b/>
          <w:bCs/>
          <w:color w:val="auto"/>
          <w:sz w:val="20"/>
          <w:szCs w:val="20"/>
        </w:rPr>
        <w:t>representivity</w:t>
      </w:r>
      <w:proofErr w:type="spellEnd"/>
      <w:r w:rsidR="00C33D46" w:rsidRPr="009A6AEA">
        <w:rPr>
          <w:rFonts w:ascii="Century Gothic" w:hAnsi="Century Gothic"/>
          <w:b/>
          <w:bCs/>
          <w:color w:val="auto"/>
          <w:sz w:val="20"/>
          <w:szCs w:val="20"/>
        </w:rPr>
        <w:t xml:space="preserve"> within the Institution. Preference will be given to applicants from designated groups in accordance with our Employment Equity Plan.</w:t>
      </w:r>
    </w:p>
    <w:p w14:paraId="4C8406EB" w14:textId="77777777" w:rsidR="00C33D46" w:rsidRPr="009A6AEA" w:rsidRDefault="00C33D46" w:rsidP="00C33D46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000A4E20" w14:textId="77777777" w:rsidR="00C33D46" w:rsidRPr="009A6AEA" w:rsidRDefault="00C33D46" w:rsidP="00C33D46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  <w:u w:val="single"/>
        </w:rPr>
      </w:pPr>
      <w:r w:rsidRPr="009A6AEA">
        <w:rPr>
          <w:rFonts w:ascii="Century Gothic" w:hAnsi="Century Gothic"/>
          <w:b/>
          <w:bCs/>
          <w:color w:val="auto"/>
          <w:sz w:val="20"/>
          <w:szCs w:val="20"/>
          <w:u w:val="single"/>
        </w:rPr>
        <w:t>COLLEGE OF AGRICULTURE, ENGINEERING AND SCIENCE</w:t>
      </w:r>
    </w:p>
    <w:p w14:paraId="2663D28E" w14:textId="77777777" w:rsidR="00C33D46" w:rsidRPr="009A6AEA" w:rsidRDefault="00C33D46" w:rsidP="00C33D46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  <w:u w:val="single"/>
        </w:rPr>
      </w:pPr>
    </w:p>
    <w:p w14:paraId="5E915C84" w14:textId="77777777" w:rsidR="00C33D46" w:rsidRPr="009A6AEA" w:rsidRDefault="00C33D46" w:rsidP="00C33D46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9A6AEA">
        <w:rPr>
          <w:rFonts w:ascii="Century Gothic" w:hAnsi="Century Gothic"/>
          <w:b/>
          <w:bCs/>
          <w:color w:val="auto"/>
          <w:sz w:val="20"/>
          <w:szCs w:val="20"/>
        </w:rPr>
        <w:t>POST DOC</w:t>
      </w:r>
      <w:r w:rsidR="00CF65F7">
        <w:rPr>
          <w:rFonts w:ascii="Century Gothic" w:hAnsi="Century Gothic"/>
          <w:b/>
          <w:bCs/>
          <w:color w:val="auto"/>
          <w:sz w:val="20"/>
          <w:szCs w:val="20"/>
        </w:rPr>
        <w:t>TORAL</w:t>
      </w:r>
      <w:r w:rsidRPr="009A6AEA">
        <w:rPr>
          <w:rFonts w:ascii="Century Gothic" w:hAnsi="Century Gothic"/>
          <w:b/>
          <w:bCs/>
          <w:color w:val="auto"/>
          <w:sz w:val="20"/>
          <w:szCs w:val="20"/>
        </w:rPr>
        <w:t xml:space="preserve"> RESEARCH (1 POST) </w:t>
      </w:r>
    </w:p>
    <w:p w14:paraId="09970DA5" w14:textId="77777777" w:rsidR="00C33D46" w:rsidRPr="00363EF9" w:rsidRDefault="00CF65F7" w:rsidP="00C33D46">
      <w:pPr>
        <w:pStyle w:val="Default"/>
        <w:tabs>
          <w:tab w:val="center" w:pos="4680"/>
          <w:tab w:val="left" w:pos="6084"/>
        </w:tabs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THREE YEAR FIXED TERM APPOINTMENT</w:t>
      </w:r>
    </w:p>
    <w:p w14:paraId="02F336AE" w14:textId="77777777" w:rsidR="00C33D46" w:rsidRPr="00363EF9" w:rsidRDefault="00C33D46" w:rsidP="00C33D4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363EF9">
        <w:rPr>
          <w:rFonts w:ascii="Century Gothic" w:hAnsi="Century Gothic"/>
          <w:b/>
          <w:bCs/>
          <w:color w:val="auto"/>
          <w:sz w:val="20"/>
          <w:szCs w:val="20"/>
        </w:rPr>
        <w:t xml:space="preserve">SCHOOL OF </w:t>
      </w:r>
      <w:r w:rsidR="00906998">
        <w:rPr>
          <w:rFonts w:ascii="Century Gothic" w:hAnsi="Century Gothic"/>
          <w:b/>
          <w:bCs/>
          <w:color w:val="auto"/>
          <w:sz w:val="20"/>
          <w:szCs w:val="20"/>
        </w:rPr>
        <w:t>AGRICULTURAL, EARTH AND ENVIRONMENTAL SCIENCES,</w:t>
      </w:r>
    </w:p>
    <w:p w14:paraId="47856C7B" w14:textId="77777777" w:rsidR="00C33D46" w:rsidRPr="00363EF9" w:rsidRDefault="00906998" w:rsidP="00C33D4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PIETERMARITZBURG</w:t>
      </w:r>
      <w:r w:rsidR="00C33D46" w:rsidRPr="00363EF9">
        <w:rPr>
          <w:rFonts w:ascii="Century Gothic" w:hAnsi="Century Gothic"/>
          <w:b/>
          <w:bCs/>
          <w:color w:val="auto"/>
          <w:sz w:val="20"/>
          <w:szCs w:val="20"/>
        </w:rPr>
        <w:t xml:space="preserve"> CAMPUS</w:t>
      </w:r>
    </w:p>
    <w:p w14:paraId="649F7829" w14:textId="77777777" w:rsidR="00C33D46" w:rsidRPr="00363EF9" w:rsidRDefault="00C33D46" w:rsidP="00C33D4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54D1A6B1" w14:textId="29538912" w:rsidR="00C33D46" w:rsidRPr="00363EF9" w:rsidRDefault="00C33D46" w:rsidP="00C33D4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363EF9">
        <w:rPr>
          <w:rFonts w:ascii="Century Gothic" w:hAnsi="Century Gothic"/>
          <w:b/>
          <w:bCs/>
          <w:color w:val="auto"/>
          <w:sz w:val="20"/>
          <w:szCs w:val="20"/>
        </w:rPr>
        <w:t xml:space="preserve">REFERENCE NO.: </w:t>
      </w:r>
      <w:r w:rsidR="00906998">
        <w:rPr>
          <w:rFonts w:ascii="Century Gothic" w:hAnsi="Century Gothic"/>
          <w:b/>
          <w:bCs/>
          <w:color w:val="auto"/>
          <w:sz w:val="20"/>
          <w:szCs w:val="20"/>
        </w:rPr>
        <w:t>SAEES</w:t>
      </w:r>
      <w:r w:rsidR="004C24C2">
        <w:rPr>
          <w:rFonts w:ascii="Century Gothic" w:hAnsi="Century Gothic"/>
          <w:b/>
          <w:bCs/>
          <w:color w:val="auto"/>
          <w:sz w:val="20"/>
          <w:szCs w:val="20"/>
        </w:rPr>
        <w:t>-</w:t>
      </w:r>
      <w:r w:rsidR="005765AD">
        <w:rPr>
          <w:rFonts w:ascii="Century Gothic" w:hAnsi="Century Gothic"/>
          <w:b/>
          <w:bCs/>
          <w:color w:val="auto"/>
          <w:sz w:val="20"/>
          <w:szCs w:val="20"/>
        </w:rPr>
        <w:t>PD</w:t>
      </w:r>
      <w:r w:rsidR="0007532D">
        <w:rPr>
          <w:rFonts w:ascii="Century Gothic" w:hAnsi="Century Gothic"/>
          <w:b/>
          <w:bCs/>
          <w:color w:val="auto"/>
          <w:sz w:val="20"/>
          <w:szCs w:val="20"/>
        </w:rPr>
        <w:t>02/</w:t>
      </w:r>
      <w:r w:rsidR="0007532D" w:rsidRPr="00363EF9">
        <w:rPr>
          <w:rFonts w:ascii="Century Gothic" w:hAnsi="Century Gothic"/>
          <w:b/>
          <w:bCs/>
          <w:color w:val="auto"/>
          <w:sz w:val="20"/>
          <w:szCs w:val="20"/>
        </w:rPr>
        <w:t>2021</w:t>
      </w:r>
      <w:r w:rsidRPr="00363EF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B57600" w:rsidRPr="00363EF9">
        <w:rPr>
          <w:rFonts w:ascii="Century Gothic" w:hAnsi="Century Gothic"/>
          <w:b/>
          <w:bCs/>
          <w:color w:val="auto"/>
          <w:sz w:val="20"/>
          <w:szCs w:val="20"/>
        </w:rPr>
        <w:t>Postdoc</w:t>
      </w:r>
      <w:r w:rsidR="00642663" w:rsidRPr="00363EF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906998">
        <w:rPr>
          <w:rFonts w:ascii="Century Gothic" w:hAnsi="Century Gothic"/>
          <w:b/>
          <w:bCs/>
          <w:color w:val="auto"/>
          <w:sz w:val="20"/>
          <w:szCs w:val="20"/>
        </w:rPr>
        <w:t xml:space="preserve">Plant Pathology </w:t>
      </w:r>
    </w:p>
    <w:p w14:paraId="09F4C06D" w14:textId="77777777" w:rsidR="00C33D46" w:rsidRPr="00363EF9" w:rsidRDefault="00C33D46" w:rsidP="00C33D4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0D86CD33" w14:textId="77777777" w:rsidR="00C33D46" w:rsidRPr="00363EF9" w:rsidRDefault="00C33D46" w:rsidP="00942A2C">
      <w:pPr>
        <w:pStyle w:val="Default"/>
        <w:spacing w:line="180" w:lineRule="exact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077AC877" w14:textId="77777777" w:rsidR="00C33D46" w:rsidRPr="00363EF9" w:rsidRDefault="00C33D46" w:rsidP="00C33D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63EF9">
        <w:rPr>
          <w:rFonts w:ascii="Arial" w:hAnsi="Arial" w:cs="Arial"/>
          <w:color w:val="auto"/>
          <w:sz w:val="20"/>
          <w:szCs w:val="20"/>
        </w:rPr>
        <w:t>The following Post</w:t>
      </w:r>
      <w:r w:rsidR="00CF65F7">
        <w:rPr>
          <w:rFonts w:ascii="Arial" w:hAnsi="Arial" w:cs="Arial"/>
          <w:color w:val="auto"/>
          <w:sz w:val="20"/>
          <w:szCs w:val="20"/>
        </w:rPr>
        <w:t>-</w:t>
      </w:r>
      <w:r w:rsidRPr="00363EF9">
        <w:rPr>
          <w:rFonts w:ascii="Arial" w:hAnsi="Arial" w:cs="Arial"/>
          <w:color w:val="auto"/>
          <w:sz w:val="20"/>
          <w:szCs w:val="20"/>
        </w:rPr>
        <w:t>Doc</w:t>
      </w:r>
      <w:r w:rsidR="00CF65F7">
        <w:rPr>
          <w:rFonts w:ascii="Arial" w:hAnsi="Arial" w:cs="Arial"/>
          <w:color w:val="auto"/>
          <w:sz w:val="20"/>
          <w:szCs w:val="20"/>
        </w:rPr>
        <w:t>toral</w:t>
      </w:r>
      <w:r w:rsidRPr="00363EF9">
        <w:rPr>
          <w:rFonts w:ascii="Arial" w:hAnsi="Arial" w:cs="Arial"/>
          <w:color w:val="auto"/>
          <w:sz w:val="20"/>
          <w:szCs w:val="20"/>
        </w:rPr>
        <w:t xml:space="preserve"> </w:t>
      </w:r>
      <w:r w:rsidR="00CF65F7">
        <w:rPr>
          <w:rFonts w:ascii="Arial" w:hAnsi="Arial" w:cs="Arial"/>
          <w:color w:val="auto"/>
          <w:sz w:val="20"/>
          <w:szCs w:val="20"/>
        </w:rPr>
        <w:t>Fellowship</w:t>
      </w:r>
      <w:r w:rsidRPr="00363EF9">
        <w:rPr>
          <w:rFonts w:ascii="Arial" w:hAnsi="Arial" w:cs="Arial"/>
          <w:color w:val="auto"/>
          <w:sz w:val="20"/>
          <w:szCs w:val="20"/>
        </w:rPr>
        <w:t xml:space="preserve"> is available to support activities in the Discipline of </w:t>
      </w:r>
      <w:r w:rsidR="00906998">
        <w:rPr>
          <w:rFonts w:ascii="Arial" w:hAnsi="Arial" w:cs="Arial"/>
          <w:color w:val="auto"/>
          <w:sz w:val="20"/>
          <w:szCs w:val="20"/>
        </w:rPr>
        <w:t>Plant Pathology</w:t>
      </w:r>
      <w:r w:rsidR="00FF0145" w:rsidRPr="00363EF9">
        <w:rPr>
          <w:rFonts w:ascii="Arial" w:hAnsi="Arial" w:cs="Arial"/>
          <w:color w:val="auto"/>
          <w:sz w:val="20"/>
          <w:szCs w:val="20"/>
        </w:rPr>
        <w:t>:</w:t>
      </w:r>
    </w:p>
    <w:p w14:paraId="0C6933C8" w14:textId="77777777" w:rsidR="00FF0145" w:rsidRPr="009A6AEA" w:rsidRDefault="00FF0145" w:rsidP="00C33D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AF43C20" w14:textId="77777777" w:rsidR="00FF0145" w:rsidRPr="009A6AEA" w:rsidRDefault="00FF0145" w:rsidP="00C33D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4DFA">
        <w:rPr>
          <w:rFonts w:ascii="Arial" w:hAnsi="Arial" w:cs="Arial"/>
          <w:color w:val="auto"/>
          <w:sz w:val="20"/>
          <w:szCs w:val="20"/>
        </w:rPr>
        <w:t xml:space="preserve">Research area: </w:t>
      </w:r>
      <w:r w:rsidR="00234DFA" w:rsidRPr="00234DFA">
        <w:rPr>
          <w:rFonts w:ascii="Arial" w:hAnsi="Arial" w:cs="Arial"/>
          <w:color w:val="auto"/>
          <w:sz w:val="20"/>
          <w:szCs w:val="20"/>
        </w:rPr>
        <w:t xml:space="preserve">Research on </w:t>
      </w:r>
      <w:r w:rsidR="00906998">
        <w:rPr>
          <w:rFonts w:ascii="Arial" w:hAnsi="Arial" w:cs="Arial"/>
          <w:color w:val="auto"/>
          <w:sz w:val="20"/>
          <w:szCs w:val="20"/>
        </w:rPr>
        <w:t xml:space="preserve">biological control </w:t>
      </w:r>
      <w:r w:rsidR="00621D1D">
        <w:rPr>
          <w:rFonts w:ascii="Arial" w:hAnsi="Arial" w:cs="Arial"/>
          <w:color w:val="auto"/>
          <w:sz w:val="20"/>
          <w:szCs w:val="20"/>
        </w:rPr>
        <w:t>of horticultural pests</w:t>
      </w:r>
    </w:p>
    <w:p w14:paraId="46B36181" w14:textId="77777777" w:rsidR="000216EC" w:rsidRPr="009A6AEA" w:rsidRDefault="000216EC" w:rsidP="000216EC">
      <w:pPr>
        <w:spacing w:after="0"/>
        <w:jc w:val="center"/>
        <w:rPr>
          <w:rFonts w:ascii="Arial" w:hAnsi="Arial" w:cs="Arial"/>
          <w:b/>
          <w:strike/>
          <w:noProof/>
          <w:sz w:val="20"/>
          <w:szCs w:val="20"/>
        </w:rPr>
      </w:pPr>
    </w:p>
    <w:p w14:paraId="6AB06F72" w14:textId="77777777" w:rsidR="00EB5D21" w:rsidRPr="009A6AEA" w:rsidRDefault="00C33D46" w:rsidP="00EB5D2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9A6AEA">
        <w:rPr>
          <w:rFonts w:ascii="Arial" w:hAnsi="Arial" w:cs="Arial"/>
          <w:noProof/>
          <w:sz w:val="20"/>
          <w:szCs w:val="20"/>
        </w:rPr>
        <w:t>T</w:t>
      </w:r>
      <w:r w:rsidR="000216EC" w:rsidRPr="009A6AEA">
        <w:rPr>
          <w:rFonts w:ascii="Arial" w:hAnsi="Arial" w:cs="Arial"/>
          <w:noProof/>
          <w:sz w:val="20"/>
          <w:szCs w:val="20"/>
        </w:rPr>
        <w:t xml:space="preserve">he successful applicants will be expected to engage in </w:t>
      </w:r>
      <w:r w:rsidR="000216EC" w:rsidRPr="009A6AEA">
        <w:rPr>
          <w:rFonts w:ascii="Arial" w:hAnsi="Arial" w:cs="Arial"/>
          <w:b/>
          <w:noProof/>
          <w:sz w:val="20"/>
          <w:szCs w:val="20"/>
        </w:rPr>
        <w:t>full-time</w:t>
      </w:r>
      <w:r w:rsidR="000216EC" w:rsidRPr="009A6AEA">
        <w:rPr>
          <w:rFonts w:ascii="Arial" w:hAnsi="Arial" w:cs="Arial"/>
          <w:noProof/>
          <w:sz w:val="20"/>
          <w:szCs w:val="20"/>
        </w:rPr>
        <w:t xml:space="preserve"> postdoctoral studies under the su</w:t>
      </w:r>
      <w:bookmarkStart w:id="0" w:name="_GoBack"/>
      <w:bookmarkEnd w:id="0"/>
      <w:r w:rsidR="000216EC" w:rsidRPr="009A6AEA">
        <w:rPr>
          <w:rFonts w:ascii="Arial" w:hAnsi="Arial" w:cs="Arial"/>
          <w:noProof/>
          <w:sz w:val="20"/>
          <w:szCs w:val="20"/>
        </w:rPr>
        <w:t xml:space="preserve">pervision of </w:t>
      </w:r>
      <w:r w:rsidR="00906998">
        <w:rPr>
          <w:rFonts w:ascii="Arial" w:hAnsi="Arial" w:cs="Arial"/>
          <w:noProof/>
          <w:sz w:val="20"/>
          <w:szCs w:val="20"/>
        </w:rPr>
        <w:t>Prof.</w:t>
      </w:r>
      <w:r w:rsidR="00CF65F7">
        <w:rPr>
          <w:rFonts w:ascii="Arial" w:hAnsi="Arial" w:cs="Arial"/>
          <w:noProof/>
          <w:sz w:val="20"/>
          <w:szCs w:val="20"/>
        </w:rPr>
        <w:t xml:space="preserve"> </w:t>
      </w:r>
      <w:r w:rsidR="00906998">
        <w:rPr>
          <w:rFonts w:ascii="Arial" w:hAnsi="Arial" w:cs="Arial"/>
          <w:noProof/>
          <w:sz w:val="20"/>
          <w:szCs w:val="20"/>
        </w:rPr>
        <w:t>Laing</w:t>
      </w:r>
      <w:r w:rsidR="000216EC" w:rsidRPr="009A6AEA">
        <w:rPr>
          <w:rFonts w:ascii="Arial" w:hAnsi="Arial" w:cs="Arial"/>
          <w:noProof/>
          <w:sz w:val="20"/>
          <w:szCs w:val="20"/>
        </w:rPr>
        <w:t xml:space="preserve"> in </w:t>
      </w:r>
      <w:r w:rsidR="00906998">
        <w:rPr>
          <w:rFonts w:ascii="Arial" w:hAnsi="Arial" w:cs="Arial"/>
          <w:noProof/>
          <w:sz w:val="20"/>
          <w:szCs w:val="20"/>
        </w:rPr>
        <w:t>Plant Pathology</w:t>
      </w:r>
      <w:r w:rsidR="000216EC" w:rsidRPr="009A6AEA">
        <w:rPr>
          <w:rFonts w:ascii="Arial" w:hAnsi="Arial" w:cs="Arial"/>
          <w:noProof/>
          <w:sz w:val="20"/>
          <w:szCs w:val="20"/>
        </w:rPr>
        <w:t>.</w:t>
      </w:r>
    </w:p>
    <w:p w14:paraId="0DB06399" w14:textId="77777777" w:rsidR="000216EC" w:rsidRPr="009A6AEA" w:rsidRDefault="000216EC" w:rsidP="00EB5D2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9A6AEA">
        <w:rPr>
          <w:rFonts w:ascii="Arial" w:hAnsi="Arial" w:cs="Arial"/>
          <w:noProof/>
          <w:sz w:val="20"/>
          <w:szCs w:val="20"/>
        </w:rPr>
        <w:t xml:space="preserve">  </w:t>
      </w:r>
    </w:p>
    <w:p w14:paraId="42E9AFBC" w14:textId="77777777" w:rsidR="000216EC" w:rsidRPr="009A6AEA" w:rsidRDefault="00D10DBA" w:rsidP="000216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 Requirements</w:t>
      </w:r>
      <w:r w:rsidR="000216EC" w:rsidRPr="009A6AEA">
        <w:rPr>
          <w:rFonts w:ascii="Arial" w:hAnsi="Arial" w:cs="Arial"/>
          <w:b/>
          <w:sz w:val="20"/>
          <w:szCs w:val="20"/>
        </w:rPr>
        <w:t>:</w:t>
      </w:r>
    </w:p>
    <w:p w14:paraId="1A07A042" w14:textId="77777777" w:rsidR="000216EC" w:rsidRPr="009A6AEA" w:rsidRDefault="000216EC" w:rsidP="000216EC">
      <w:pPr>
        <w:spacing w:after="0"/>
        <w:rPr>
          <w:rFonts w:ascii="Arial" w:hAnsi="Arial" w:cs="Arial"/>
          <w:sz w:val="20"/>
          <w:szCs w:val="20"/>
        </w:rPr>
      </w:pPr>
    </w:p>
    <w:p w14:paraId="319BB91A" w14:textId="77777777" w:rsidR="000216EC" w:rsidRPr="009A6AEA" w:rsidRDefault="000216EC" w:rsidP="000216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>A doctoral degree o</w:t>
      </w:r>
      <w:r w:rsidR="00D10DBA">
        <w:rPr>
          <w:rFonts w:ascii="Arial" w:hAnsi="Arial" w:cs="Arial"/>
          <w:sz w:val="20"/>
          <w:szCs w:val="20"/>
        </w:rPr>
        <w:t xml:space="preserve">btained in the last three years in </w:t>
      </w:r>
      <w:r w:rsidR="00906998">
        <w:rPr>
          <w:rFonts w:ascii="Arial" w:hAnsi="Arial" w:cs="Arial"/>
          <w:sz w:val="20"/>
          <w:szCs w:val="20"/>
        </w:rPr>
        <w:t>Plant Pathology with a specialization in biological control and insect management.</w:t>
      </w:r>
    </w:p>
    <w:p w14:paraId="3E18EBF8" w14:textId="77777777" w:rsidR="000216EC" w:rsidRPr="009A6AEA" w:rsidRDefault="00D10DBA" w:rsidP="000216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be under the age of 45 years</w:t>
      </w:r>
    </w:p>
    <w:p w14:paraId="5D21548C" w14:textId="77777777" w:rsidR="000216EC" w:rsidRPr="009A6AEA" w:rsidRDefault="00D10DBA" w:rsidP="000216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b</w:t>
      </w:r>
      <w:r w:rsidR="000216EC" w:rsidRPr="009A6AEA">
        <w:rPr>
          <w:rFonts w:ascii="Arial" w:hAnsi="Arial" w:cs="Arial"/>
          <w:sz w:val="20"/>
          <w:szCs w:val="20"/>
        </w:rPr>
        <w:t>ased at UKZN for the duration of the scholarship.</w:t>
      </w:r>
    </w:p>
    <w:p w14:paraId="62B55553" w14:textId="77777777" w:rsidR="000216EC" w:rsidRPr="009A6AEA" w:rsidRDefault="000216EC" w:rsidP="000216EC">
      <w:pPr>
        <w:spacing w:after="0"/>
        <w:rPr>
          <w:rFonts w:ascii="Arial" w:hAnsi="Arial" w:cs="Arial"/>
          <w:sz w:val="20"/>
          <w:szCs w:val="20"/>
        </w:rPr>
      </w:pPr>
    </w:p>
    <w:p w14:paraId="61974284" w14:textId="77777777" w:rsidR="00C33D46" w:rsidRPr="009A6AEA" w:rsidRDefault="00B7281C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UKZN</w:t>
      </w:r>
      <w:r w:rsidR="00C33D46" w:rsidRPr="009A6AEA">
        <w:rPr>
          <w:rFonts w:ascii="Arial" w:hAnsi="Arial" w:cs="Arial"/>
          <w:sz w:val="20"/>
          <w:szCs w:val="20"/>
        </w:rPr>
        <w:t xml:space="preserve"> is committed to equity and transformation. Applications from previously disadvantaged population groups and persons with disabilities will be viewed</w:t>
      </w:r>
      <w:r w:rsidR="00C33D46" w:rsidRPr="009A6AEA">
        <w:rPr>
          <w:rFonts w:ascii="Arial" w:hAnsi="Arial" w:cs="Arial"/>
          <w:sz w:val="20"/>
          <w:szCs w:val="20"/>
          <w:lang w:val="en-ZA"/>
        </w:rPr>
        <w:t xml:space="preserve"> favourably</w:t>
      </w:r>
      <w:r w:rsidR="00C33D46" w:rsidRPr="009A6AEA">
        <w:rPr>
          <w:rFonts w:ascii="Arial" w:hAnsi="Arial" w:cs="Arial"/>
          <w:sz w:val="20"/>
          <w:szCs w:val="20"/>
        </w:rPr>
        <w:t>.</w:t>
      </w:r>
    </w:p>
    <w:p w14:paraId="02DFBB57" w14:textId="77777777" w:rsidR="00C33D46" w:rsidRPr="009A6AEA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2B5F8" w14:textId="77777777" w:rsidR="00C33D46" w:rsidRPr="009A6AEA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 xml:space="preserve">Comprehensive applications are invited, comprising of </w:t>
      </w:r>
    </w:p>
    <w:p w14:paraId="3AABE23C" w14:textId="77777777" w:rsidR="00CF65F7" w:rsidRPr="00CF65F7" w:rsidRDefault="00CF65F7" w:rsidP="00CF6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/>
        </w:rPr>
      </w:pPr>
      <w:r w:rsidRPr="00CF65F7">
        <w:rPr>
          <w:rFonts w:ascii="Arial" w:hAnsi="Arial" w:cs="Arial"/>
          <w:sz w:val="20"/>
          <w:szCs w:val="20"/>
          <w:lang w:val="en-ZW"/>
        </w:rPr>
        <w:t xml:space="preserve">A PhD degree in </w:t>
      </w:r>
      <w:r>
        <w:rPr>
          <w:rFonts w:ascii="Arial" w:hAnsi="Arial" w:cs="Arial"/>
          <w:sz w:val="20"/>
          <w:szCs w:val="20"/>
          <w:lang w:val="en-ZW"/>
        </w:rPr>
        <w:t xml:space="preserve">Plant Pathology </w:t>
      </w:r>
      <w:r w:rsidRPr="00CF65F7">
        <w:rPr>
          <w:rFonts w:ascii="Arial" w:hAnsi="Arial" w:cs="Arial"/>
          <w:sz w:val="20"/>
          <w:szCs w:val="20"/>
          <w:lang w:val="en-ZW"/>
        </w:rPr>
        <w:t>or related field</w:t>
      </w:r>
      <w:r>
        <w:rPr>
          <w:rFonts w:ascii="Arial" w:hAnsi="Arial" w:cs="Arial"/>
          <w:sz w:val="20"/>
          <w:szCs w:val="20"/>
          <w:lang w:val="en-ZW"/>
        </w:rPr>
        <w:t>, specializing in biological control</w:t>
      </w:r>
      <w:r w:rsidRPr="00CF65F7">
        <w:rPr>
          <w:rFonts w:ascii="Arial" w:hAnsi="Arial" w:cs="Arial"/>
          <w:sz w:val="20"/>
          <w:szCs w:val="20"/>
          <w:lang w:val="en-ZW"/>
        </w:rPr>
        <w:t>.</w:t>
      </w:r>
    </w:p>
    <w:p w14:paraId="6F12DAEE" w14:textId="77777777" w:rsidR="00C33D46" w:rsidRPr="00CF65F7" w:rsidRDefault="00C33D46" w:rsidP="00C33D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5F7">
        <w:rPr>
          <w:rFonts w:ascii="Arial" w:hAnsi="Arial" w:cs="Arial"/>
          <w:sz w:val="20"/>
          <w:szCs w:val="20"/>
        </w:rPr>
        <w:t xml:space="preserve">A letter of motivation, including the earliest possible starting date </w:t>
      </w:r>
    </w:p>
    <w:p w14:paraId="4165D313" w14:textId="77777777" w:rsidR="00C33D46" w:rsidRPr="009A6AEA" w:rsidRDefault="00C33D46" w:rsidP="00C33D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 xml:space="preserve">An up-to-date CV </w:t>
      </w:r>
    </w:p>
    <w:p w14:paraId="7A5F480E" w14:textId="77777777" w:rsidR="00C33D46" w:rsidRPr="009A6AEA" w:rsidRDefault="00C33D46" w:rsidP="00C33D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 xml:space="preserve">Contact details of two academic referees </w:t>
      </w:r>
    </w:p>
    <w:p w14:paraId="345C3E38" w14:textId="77777777" w:rsidR="00C33D46" w:rsidRPr="009A6AEA" w:rsidRDefault="00C33D46" w:rsidP="00C33D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 xml:space="preserve">Record of </w:t>
      </w:r>
      <w:r w:rsidR="00CF65F7">
        <w:rPr>
          <w:rFonts w:ascii="Arial" w:hAnsi="Arial" w:cs="Arial"/>
          <w:sz w:val="20"/>
          <w:szCs w:val="20"/>
        </w:rPr>
        <w:t xml:space="preserve">academic </w:t>
      </w:r>
      <w:r w:rsidRPr="009A6AEA">
        <w:rPr>
          <w:rFonts w:ascii="Arial" w:hAnsi="Arial" w:cs="Arial"/>
          <w:sz w:val="20"/>
          <w:szCs w:val="20"/>
        </w:rPr>
        <w:t>transcripts</w:t>
      </w:r>
    </w:p>
    <w:p w14:paraId="51CBAB02" w14:textId="77777777" w:rsidR="00C33D46" w:rsidRPr="009A6AEA" w:rsidRDefault="00C33D46" w:rsidP="00C33D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>An example of your academic writing skills, by either providing an article or chapter of your PhD thesis</w:t>
      </w:r>
    </w:p>
    <w:p w14:paraId="0D6C3C34" w14:textId="77777777" w:rsidR="00C33D46" w:rsidRPr="009A6AEA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E4D84" w14:textId="77777777" w:rsidR="00C33D46" w:rsidRPr="00363EF9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EF9">
        <w:rPr>
          <w:rFonts w:ascii="Arial" w:hAnsi="Arial" w:cs="Arial"/>
          <w:b/>
          <w:sz w:val="20"/>
          <w:szCs w:val="20"/>
        </w:rPr>
        <w:t xml:space="preserve">CLOSING DATE FOR APPLICATIONS: </w:t>
      </w:r>
      <w:r w:rsidR="00CF65F7">
        <w:rPr>
          <w:rFonts w:ascii="Arial" w:hAnsi="Arial" w:cs="Arial"/>
          <w:b/>
          <w:sz w:val="20"/>
          <w:szCs w:val="20"/>
        </w:rPr>
        <w:t>9</w:t>
      </w:r>
      <w:r w:rsidR="00CF65F7" w:rsidRPr="00CF65F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F65F7">
        <w:rPr>
          <w:rFonts w:ascii="Arial" w:hAnsi="Arial" w:cs="Arial"/>
          <w:b/>
          <w:sz w:val="20"/>
          <w:szCs w:val="20"/>
        </w:rPr>
        <w:t xml:space="preserve"> </w:t>
      </w:r>
      <w:r w:rsidR="00005341">
        <w:rPr>
          <w:rFonts w:ascii="Arial" w:hAnsi="Arial" w:cs="Arial"/>
          <w:b/>
          <w:sz w:val="20"/>
          <w:szCs w:val="20"/>
        </w:rPr>
        <w:t>August</w:t>
      </w:r>
      <w:r w:rsidR="009C6321" w:rsidRPr="00363EF9">
        <w:rPr>
          <w:rFonts w:ascii="Arial" w:hAnsi="Arial" w:cs="Arial"/>
          <w:b/>
          <w:sz w:val="20"/>
          <w:szCs w:val="20"/>
        </w:rPr>
        <w:t xml:space="preserve"> 2021</w:t>
      </w:r>
      <w:r w:rsidR="009C6321" w:rsidRPr="00363EF9">
        <w:rPr>
          <w:rFonts w:ascii="Arial" w:hAnsi="Arial" w:cs="Arial"/>
          <w:sz w:val="20"/>
          <w:szCs w:val="20"/>
        </w:rPr>
        <w:t>.</w:t>
      </w:r>
    </w:p>
    <w:p w14:paraId="33008464" w14:textId="77777777" w:rsidR="00C84E1F" w:rsidRPr="00363EF9" w:rsidRDefault="00C84E1F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3B616" w14:textId="22C77DD2" w:rsidR="00C33D46" w:rsidRPr="009A6AEA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EF9">
        <w:rPr>
          <w:rFonts w:ascii="Arial" w:hAnsi="Arial" w:cs="Arial"/>
          <w:sz w:val="20"/>
          <w:szCs w:val="20"/>
        </w:rPr>
        <w:t>Applications must be sen</w:t>
      </w:r>
      <w:r w:rsidR="00CC580D" w:rsidRPr="00363EF9">
        <w:rPr>
          <w:rFonts w:ascii="Arial" w:hAnsi="Arial" w:cs="Arial"/>
          <w:sz w:val="20"/>
          <w:szCs w:val="20"/>
        </w:rPr>
        <w:t>t</w:t>
      </w:r>
      <w:r w:rsidRPr="00363EF9">
        <w:rPr>
          <w:rFonts w:ascii="Arial" w:hAnsi="Arial" w:cs="Arial"/>
          <w:sz w:val="20"/>
          <w:szCs w:val="20"/>
        </w:rPr>
        <w:t xml:space="preserve"> to </w:t>
      </w:r>
      <w:r w:rsidR="00B57600">
        <w:rPr>
          <w:rFonts w:ascii="Arial" w:hAnsi="Arial" w:cs="Arial"/>
          <w:sz w:val="20"/>
          <w:szCs w:val="20"/>
        </w:rPr>
        <w:t>Ms. Precious Sithole</w:t>
      </w:r>
      <w:r w:rsidR="00B57600" w:rsidRPr="00363EF9">
        <w:rPr>
          <w:rFonts w:ascii="Arial" w:hAnsi="Arial" w:cs="Arial"/>
          <w:sz w:val="20"/>
          <w:szCs w:val="20"/>
        </w:rPr>
        <w:t xml:space="preserve"> at</w:t>
      </w:r>
      <w:r w:rsidR="00621D1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57600" w:rsidRPr="00240A41">
          <w:rPr>
            <w:rStyle w:val="Hyperlink"/>
            <w:rFonts w:ascii="Arial" w:hAnsi="Arial" w:cs="Arial"/>
            <w:sz w:val="20"/>
            <w:szCs w:val="20"/>
          </w:rPr>
          <w:t>sitholep@ukzn.ac.za</w:t>
        </w:r>
      </w:hyperlink>
      <w:r w:rsidR="00B57600">
        <w:rPr>
          <w:rFonts w:ascii="Arial" w:hAnsi="Arial" w:cs="Arial"/>
          <w:sz w:val="20"/>
          <w:szCs w:val="20"/>
        </w:rPr>
        <w:t>.</w:t>
      </w:r>
      <w:r w:rsidR="00621D1D">
        <w:rPr>
          <w:rFonts w:ascii="Arial" w:hAnsi="Arial" w:cs="Arial"/>
          <w:sz w:val="20"/>
          <w:szCs w:val="20"/>
        </w:rPr>
        <w:t xml:space="preserve"> </w:t>
      </w:r>
      <w:r w:rsidRPr="00363EF9">
        <w:rPr>
          <w:rFonts w:ascii="Arial" w:hAnsi="Arial" w:cs="Arial"/>
          <w:sz w:val="20"/>
          <w:szCs w:val="20"/>
        </w:rPr>
        <w:t xml:space="preserve">indicating the reference number in the email’s subject line. Late applications will not be considered. Successful individuals will be contacted on or before </w:t>
      </w:r>
      <w:r w:rsidR="00363EF9" w:rsidRPr="00363EF9">
        <w:rPr>
          <w:rFonts w:ascii="Arial" w:hAnsi="Arial" w:cs="Arial"/>
          <w:sz w:val="20"/>
          <w:szCs w:val="20"/>
        </w:rPr>
        <w:t>2</w:t>
      </w:r>
      <w:r w:rsidR="001F148F">
        <w:rPr>
          <w:rFonts w:ascii="Arial" w:hAnsi="Arial" w:cs="Arial"/>
          <w:sz w:val="20"/>
          <w:szCs w:val="20"/>
        </w:rPr>
        <w:t>2</w:t>
      </w:r>
      <w:r w:rsidR="009C6321" w:rsidRPr="00363EF9">
        <w:rPr>
          <w:rFonts w:ascii="Arial" w:hAnsi="Arial" w:cs="Arial"/>
          <w:sz w:val="20"/>
          <w:szCs w:val="20"/>
        </w:rPr>
        <w:t xml:space="preserve"> </w:t>
      </w:r>
      <w:r w:rsidR="00CF65F7">
        <w:rPr>
          <w:rFonts w:ascii="Arial" w:hAnsi="Arial" w:cs="Arial"/>
          <w:sz w:val="20"/>
          <w:szCs w:val="20"/>
        </w:rPr>
        <w:t>August</w:t>
      </w:r>
      <w:r w:rsidR="009C6321" w:rsidRPr="00363EF9">
        <w:rPr>
          <w:rFonts w:ascii="Arial" w:hAnsi="Arial" w:cs="Arial"/>
          <w:sz w:val="20"/>
          <w:szCs w:val="20"/>
        </w:rPr>
        <w:t xml:space="preserve"> 2021</w:t>
      </w:r>
      <w:r w:rsidR="00642663" w:rsidRPr="009A6AEA">
        <w:rPr>
          <w:rFonts w:ascii="Arial" w:hAnsi="Arial" w:cs="Arial"/>
          <w:sz w:val="20"/>
          <w:szCs w:val="20"/>
        </w:rPr>
        <w:t>.</w:t>
      </w:r>
      <w:r w:rsidRPr="009A6AEA">
        <w:rPr>
          <w:rFonts w:ascii="Arial" w:hAnsi="Arial" w:cs="Arial"/>
          <w:sz w:val="20"/>
          <w:szCs w:val="20"/>
        </w:rPr>
        <w:t xml:space="preserve"> An online interview will take place. </w:t>
      </w:r>
    </w:p>
    <w:p w14:paraId="7BCD47F3" w14:textId="77777777" w:rsidR="00942A2C" w:rsidRPr="009A6AEA" w:rsidRDefault="00942A2C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4E2CF1" w14:textId="77777777" w:rsidR="00C33D46" w:rsidRPr="00CF65F7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6AEA">
        <w:rPr>
          <w:rFonts w:ascii="Arial" w:hAnsi="Arial" w:cs="Arial"/>
          <w:sz w:val="20"/>
          <w:szCs w:val="20"/>
        </w:rPr>
        <w:t xml:space="preserve">Any questions can be raised by contacting </w:t>
      </w:r>
      <w:r w:rsidR="00642663" w:rsidRPr="009A6AEA">
        <w:rPr>
          <w:rFonts w:ascii="Arial" w:hAnsi="Arial" w:cs="Arial"/>
          <w:sz w:val="20"/>
          <w:szCs w:val="20"/>
        </w:rPr>
        <w:t xml:space="preserve">Professor </w:t>
      </w:r>
      <w:r w:rsidR="00906998">
        <w:rPr>
          <w:rFonts w:ascii="Arial" w:hAnsi="Arial" w:cs="Arial"/>
          <w:sz w:val="20"/>
          <w:szCs w:val="20"/>
        </w:rPr>
        <w:t>Mark Laing</w:t>
      </w:r>
      <w:r w:rsidRPr="009A6AEA">
        <w:rPr>
          <w:rFonts w:ascii="Arial" w:hAnsi="Arial" w:cs="Arial"/>
          <w:sz w:val="20"/>
          <w:szCs w:val="20"/>
        </w:rPr>
        <w:t>,</w:t>
      </w:r>
      <w:r w:rsidR="00642663" w:rsidRPr="009A6AE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06998" w:rsidRPr="00DA5BFE">
          <w:rPr>
            <w:rStyle w:val="Hyperlink"/>
            <w:rFonts w:ascii="Arial" w:hAnsi="Arial" w:cs="Arial"/>
            <w:sz w:val="20"/>
            <w:szCs w:val="20"/>
          </w:rPr>
          <w:t>laing@ukzn.ac.za</w:t>
        </w:r>
      </w:hyperlink>
      <w:r w:rsidR="00C84E1F">
        <w:rPr>
          <w:rFonts w:ascii="Arial" w:hAnsi="Arial" w:cs="Arial"/>
          <w:sz w:val="20"/>
          <w:szCs w:val="20"/>
        </w:rPr>
        <w:t xml:space="preserve">. </w:t>
      </w:r>
      <w:r w:rsidR="00642663" w:rsidRPr="009A6AEA">
        <w:rPr>
          <w:rFonts w:ascii="Arial" w:hAnsi="Arial" w:cs="Arial"/>
          <w:sz w:val="20"/>
          <w:szCs w:val="20"/>
        </w:rPr>
        <w:t xml:space="preserve"> </w:t>
      </w:r>
      <w:r w:rsidRPr="009A6AEA">
        <w:rPr>
          <w:rFonts w:ascii="Arial" w:hAnsi="Arial" w:cs="Arial"/>
          <w:sz w:val="20"/>
          <w:szCs w:val="20"/>
        </w:rPr>
        <w:t xml:space="preserve">The Chair reserves the right </w:t>
      </w:r>
      <w:r w:rsidRPr="00CF65F7">
        <w:rPr>
          <w:rFonts w:ascii="Arial" w:hAnsi="Arial" w:cs="Arial"/>
          <w:sz w:val="20"/>
          <w:szCs w:val="20"/>
        </w:rPr>
        <w:t>not to make an appointment to thi</w:t>
      </w:r>
      <w:r w:rsidR="00CC580D" w:rsidRPr="00CF65F7">
        <w:rPr>
          <w:rFonts w:ascii="Arial" w:hAnsi="Arial" w:cs="Arial"/>
          <w:sz w:val="20"/>
          <w:szCs w:val="20"/>
        </w:rPr>
        <w:t>s</w:t>
      </w:r>
      <w:r w:rsidRPr="00CF65F7">
        <w:rPr>
          <w:rFonts w:ascii="Arial" w:hAnsi="Arial" w:cs="Arial"/>
          <w:sz w:val="20"/>
          <w:szCs w:val="20"/>
        </w:rPr>
        <w:t xml:space="preserve"> advert.</w:t>
      </w:r>
    </w:p>
    <w:p w14:paraId="0B1ED02D" w14:textId="77777777" w:rsidR="00C33D46" w:rsidRPr="00CF65F7" w:rsidRDefault="00C33D46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2511C9" w14:textId="77777777" w:rsidR="00CF65F7" w:rsidRPr="00CF65F7" w:rsidRDefault="00CF65F7" w:rsidP="00CF65F7">
      <w:pPr>
        <w:jc w:val="both"/>
        <w:rPr>
          <w:rFonts w:ascii="Arial" w:hAnsi="Arial" w:cs="Arial"/>
          <w:color w:val="000000"/>
          <w:sz w:val="20"/>
          <w:szCs w:val="20"/>
          <w:lang w:val="en-ZA"/>
        </w:rPr>
      </w:pPr>
      <w:r w:rsidRPr="00CF65F7">
        <w:rPr>
          <w:rFonts w:ascii="Arial" w:hAnsi="Arial" w:cs="Arial"/>
          <w:color w:val="000000"/>
          <w:sz w:val="20"/>
          <w:szCs w:val="20"/>
          <w:lang w:val="en-ZA"/>
        </w:rPr>
        <w:t xml:space="preserve">This appointment will be made in line with the University Guidelines/benchmarks, which are available on the University Vacancies website on </w:t>
      </w:r>
      <w:hyperlink r:id="rId12" w:history="1">
        <w:r w:rsidRPr="00CF65F7">
          <w:rPr>
            <w:rStyle w:val="Hyperlink"/>
            <w:rFonts w:ascii="Arial" w:hAnsi="Arial" w:cs="Arial"/>
            <w:sz w:val="20"/>
            <w:szCs w:val="20"/>
            <w:lang w:val="en-ZA"/>
          </w:rPr>
          <w:t>http://vacancies.ukzn.ac.za/Academic-Process-Proc-Guides.aspx</w:t>
        </w:r>
      </w:hyperlink>
      <w:r w:rsidRPr="00CF65F7">
        <w:rPr>
          <w:rFonts w:ascii="Arial" w:hAnsi="Arial" w:cs="Arial"/>
          <w:color w:val="000000"/>
          <w:sz w:val="20"/>
          <w:szCs w:val="20"/>
          <w:lang w:val="en-ZA"/>
        </w:rPr>
        <w:t xml:space="preserve"> </w:t>
      </w:r>
    </w:p>
    <w:p w14:paraId="012811C8" w14:textId="77777777" w:rsidR="00CF65F7" w:rsidRPr="00CF65F7" w:rsidRDefault="00CF65F7" w:rsidP="00C33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3EDD40" w14:textId="77777777" w:rsidR="000216EC" w:rsidRPr="009A6AEA" w:rsidRDefault="000216EC" w:rsidP="001F18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65F7">
        <w:rPr>
          <w:rFonts w:ascii="Arial" w:hAnsi="Arial" w:cs="Arial"/>
          <w:sz w:val="20"/>
          <w:szCs w:val="20"/>
        </w:rPr>
        <w:t xml:space="preserve">The successful incumbent will be expected to complete an employment form for the Human Resources </w:t>
      </w:r>
      <w:r w:rsidR="00EB5D21" w:rsidRPr="00CF65F7">
        <w:rPr>
          <w:rFonts w:ascii="Arial" w:hAnsi="Arial" w:cs="Arial"/>
          <w:sz w:val="20"/>
          <w:szCs w:val="20"/>
        </w:rPr>
        <w:t>Division.</w:t>
      </w:r>
      <w:r w:rsidRPr="00CF65F7">
        <w:rPr>
          <w:rFonts w:ascii="Arial" w:hAnsi="Arial" w:cs="Arial"/>
          <w:sz w:val="20"/>
          <w:szCs w:val="20"/>
        </w:rPr>
        <w:t xml:space="preserve">  </w:t>
      </w:r>
      <w:r w:rsidRPr="009A6AEA">
        <w:rPr>
          <w:rFonts w:ascii="Arial" w:hAnsi="Arial" w:cs="Arial"/>
          <w:sz w:val="20"/>
          <w:szCs w:val="20"/>
        </w:rPr>
        <w:t xml:space="preserve">This will enable the incumbent to access facilities such as parking discs, </w:t>
      </w:r>
      <w:proofErr w:type="spellStart"/>
      <w:r w:rsidRPr="009A6AEA">
        <w:rPr>
          <w:rFonts w:ascii="Arial" w:hAnsi="Arial" w:cs="Arial"/>
          <w:sz w:val="20"/>
          <w:szCs w:val="20"/>
        </w:rPr>
        <w:t>personali</w:t>
      </w:r>
      <w:r w:rsidR="00EB5D21" w:rsidRPr="009A6AEA">
        <w:rPr>
          <w:rFonts w:ascii="Arial" w:hAnsi="Arial" w:cs="Arial"/>
          <w:sz w:val="20"/>
          <w:szCs w:val="20"/>
        </w:rPr>
        <w:t>s</w:t>
      </w:r>
      <w:r w:rsidRPr="009A6AEA">
        <w:rPr>
          <w:rFonts w:ascii="Arial" w:hAnsi="Arial" w:cs="Arial"/>
          <w:sz w:val="20"/>
          <w:szCs w:val="20"/>
        </w:rPr>
        <w:t>ed</w:t>
      </w:r>
      <w:proofErr w:type="spellEnd"/>
      <w:r w:rsidRPr="009A6AEA">
        <w:rPr>
          <w:rFonts w:ascii="Arial" w:hAnsi="Arial" w:cs="Arial"/>
          <w:sz w:val="20"/>
          <w:szCs w:val="20"/>
        </w:rPr>
        <w:t xml:space="preserve"> e-mail address as well as receive </w:t>
      </w:r>
      <w:r w:rsidR="00EB5D21" w:rsidRPr="009A6AEA">
        <w:rPr>
          <w:rFonts w:ascii="Arial" w:hAnsi="Arial" w:cs="Arial"/>
          <w:sz w:val="20"/>
          <w:szCs w:val="20"/>
        </w:rPr>
        <w:t>his/her</w:t>
      </w:r>
      <w:r w:rsidRPr="009A6AEA">
        <w:rPr>
          <w:rFonts w:ascii="Arial" w:hAnsi="Arial" w:cs="Arial"/>
          <w:sz w:val="20"/>
          <w:szCs w:val="20"/>
        </w:rPr>
        <w:t xml:space="preserve"> monthly payment timeously.</w:t>
      </w:r>
    </w:p>
    <w:p w14:paraId="7BBAD7E9" w14:textId="77777777" w:rsidR="000216EC" w:rsidRPr="009A6AEA" w:rsidRDefault="000216EC" w:rsidP="000216EC">
      <w:pPr>
        <w:spacing w:after="0"/>
        <w:rPr>
          <w:rFonts w:ascii="Arial" w:hAnsi="Arial" w:cs="Arial"/>
          <w:sz w:val="20"/>
          <w:szCs w:val="20"/>
        </w:rPr>
      </w:pPr>
      <w:r w:rsidRPr="009A6AE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9EE2B" wp14:editId="1432D073">
                <wp:simplePos x="0" y="0"/>
                <wp:positionH relativeFrom="column">
                  <wp:posOffset>5694680</wp:posOffset>
                </wp:positionH>
                <wp:positionV relativeFrom="paragraph">
                  <wp:posOffset>-253365</wp:posOffset>
                </wp:positionV>
                <wp:extent cx="902970" cy="396875"/>
                <wp:effectExtent l="8255" t="381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05BB" w14:textId="77777777" w:rsidR="000216EC" w:rsidRPr="00BA2DEF" w:rsidRDefault="000216EC" w:rsidP="000216E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2DE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Form PD1-1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A4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4pt;margin-top:-19.95pt;width:71.1pt;height:3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" stroked="f">
                <v:fill opacity="0"/>
                <v:textbox style="mso-fit-shape-to-text:t">
                  <w:txbxContent>
                    <w:p w:rsidR="000216EC" w:rsidRPr="00BA2DEF" w:rsidRDefault="000216EC" w:rsidP="000216E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A2DEF">
                        <w:rPr>
                          <w:sz w:val="20"/>
                          <w:szCs w:val="20"/>
                          <w:highlight w:val="lightGray"/>
                        </w:rPr>
                        <w:t>Form PD1-1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6EC" w:rsidRPr="009A6AEA" w:rsidSect="00D306AF">
      <w:endnotePr>
        <w:numFmt w:val="decimal"/>
      </w:endnotePr>
      <w:pgSz w:w="11911" w:h="16832"/>
      <w:pgMar w:top="864" w:right="590" w:bottom="432" w:left="1152" w:header="1152" w:footer="7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34EB" w14:textId="77777777" w:rsidR="00D34ECC" w:rsidRDefault="00D34ECC" w:rsidP="009B22D5">
      <w:pPr>
        <w:spacing w:after="0" w:line="240" w:lineRule="auto"/>
      </w:pPr>
      <w:r>
        <w:separator/>
      </w:r>
    </w:p>
  </w:endnote>
  <w:endnote w:type="continuationSeparator" w:id="0">
    <w:p w14:paraId="4A2B560F" w14:textId="77777777" w:rsidR="00D34ECC" w:rsidRDefault="00D34ECC" w:rsidP="009B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64A0" w14:textId="77777777" w:rsidR="00D34ECC" w:rsidRDefault="00D34ECC" w:rsidP="009B22D5">
      <w:pPr>
        <w:spacing w:after="0" w:line="240" w:lineRule="auto"/>
      </w:pPr>
      <w:r>
        <w:separator/>
      </w:r>
    </w:p>
  </w:footnote>
  <w:footnote w:type="continuationSeparator" w:id="0">
    <w:p w14:paraId="1DB0EEC3" w14:textId="77777777" w:rsidR="00D34ECC" w:rsidRDefault="00D34ECC" w:rsidP="009B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448"/>
    <w:multiLevelType w:val="hybridMultilevel"/>
    <w:tmpl w:val="E1EEE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302"/>
    <w:multiLevelType w:val="hybridMultilevel"/>
    <w:tmpl w:val="16029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C3B"/>
    <w:multiLevelType w:val="hybridMultilevel"/>
    <w:tmpl w:val="81F07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B7C2B"/>
    <w:multiLevelType w:val="hybridMultilevel"/>
    <w:tmpl w:val="61EC203C"/>
    <w:lvl w:ilvl="0" w:tplc="70E46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28A3"/>
    <w:multiLevelType w:val="hybridMultilevel"/>
    <w:tmpl w:val="3A9038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TQzNja0MDIxMjZQ0lEKTi0uzszPAykwrAUA2EjdtiwAAAA="/>
  </w:docVars>
  <w:rsids>
    <w:rsidRoot w:val="00EF3506"/>
    <w:rsid w:val="00005341"/>
    <w:rsid w:val="00012121"/>
    <w:rsid w:val="000216EC"/>
    <w:rsid w:val="00041B09"/>
    <w:rsid w:val="00066C8D"/>
    <w:rsid w:val="0007532D"/>
    <w:rsid w:val="000A2AB4"/>
    <w:rsid w:val="000F775D"/>
    <w:rsid w:val="00101A44"/>
    <w:rsid w:val="00103EFB"/>
    <w:rsid w:val="00131E8F"/>
    <w:rsid w:val="00135E87"/>
    <w:rsid w:val="00172CA4"/>
    <w:rsid w:val="0017693C"/>
    <w:rsid w:val="00194D5A"/>
    <w:rsid w:val="001A4568"/>
    <w:rsid w:val="001A49A7"/>
    <w:rsid w:val="001B1047"/>
    <w:rsid w:val="001F148F"/>
    <w:rsid w:val="001F18C8"/>
    <w:rsid w:val="001F59E2"/>
    <w:rsid w:val="00234DFA"/>
    <w:rsid w:val="00236A7F"/>
    <w:rsid w:val="00272BE9"/>
    <w:rsid w:val="002929DD"/>
    <w:rsid w:val="002A3039"/>
    <w:rsid w:val="002B403A"/>
    <w:rsid w:val="002F706E"/>
    <w:rsid w:val="00331040"/>
    <w:rsid w:val="00334714"/>
    <w:rsid w:val="0035589E"/>
    <w:rsid w:val="00363EF9"/>
    <w:rsid w:val="00364BA0"/>
    <w:rsid w:val="00367DD9"/>
    <w:rsid w:val="00372EF0"/>
    <w:rsid w:val="003732D6"/>
    <w:rsid w:val="003858C0"/>
    <w:rsid w:val="003938F6"/>
    <w:rsid w:val="003A3B2B"/>
    <w:rsid w:val="003B56FF"/>
    <w:rsid w:val="00402C20"/>
    <w:rsid w:val="004221E8"/>
    <w:rsid w:val="00422808"/>
    <w:rsid w:val="00462AA0"/>
    <w:rsid w:val="004904B8"/>
    <w:rsid w:val="00492485"/>
    <w:rsid w:val="004C24C2"/>
    <w:rsid w:val="004E0329"/>
    <w:rsid w:val="004E659F"/>
    <w:rsid w:val="004E7AF1"/>
    <w:rsid w:val="004F4167"/>
    <w:rsid w:val="00512488"/>
    <w:rsid w:val="00525069"/>
    <w:rsid w:val="00525F6F"/>
    <w:rsid w:val="00530894"/>
    <w:rsid w:val="00556E80"/>
    <w:rsid w:val="0055787E"/>
    <w:rsid w:val="005765AD"/>
    <w:rsid w:val="005855D2"/>
    <w:rsid w:val="005859CB"/>
    <w:rsid w:val="005D41A4"/>
    <w:rsid w:val="005D6EA5"/>
    <w:rsid w:val="0061252F"/>
    <w:rsid w:val="00621D1D"/>
    <w:rsid w:val="0062307A"/>
    <w:rsid w:val="0063527D"/>
    <w:rsid w:val="00642663"/>
    <w:rsid w:val="0064361B"/>
    <w:rsid w:val="006605CF"/>
    <w:rsid w:val="00681E56"/>
    <w:rsid w:val="00690CE3"/>
    <w:rsid w:val="006D1233"/>
    <w:rsid w:val="006D7E17"/>
    <w:rsid w:val="0071165A"/>
    <w:rsid w:val="0073554A"/>
    <w:rsid w:val="00735A6D"/>
    <w:rsid w:val="007553EA"/>
    <w:rsid w:val="00770665"/>
    <w:rsid w:val="007873A6"/>
    <w:rsid w:val="00793B9C"/>
    <w:rsid w:val="007C4FCC"/>
    <w:rsid w:val="007F49BD"/>
    <w:rsid w:val="00803B9F"/>
    <w:rsid w:val="00850789"/>
    <w:rsid w:val="008824E1"/>
    <w:rsid w:val="008A638E"/>
    <w:rsid w:val="008B148D"/>
    <w:rsid w:val="008B7622"/>
    <w:rsid w:val="008D3332"/>
    <w:rsid w:val="008E67E1"/>
    <w:rsid w:val="00903006"/>
    <w:rsid w:val="00906998"/>
    <w:rsid w:val="0091060F"/>
    <w:rsid w:val="00942A2C"/>
    <w:rsid w:val="00944C02"/>
    <w:rsid w:val="00953440"/>
    <w:rsid w:val="00986D97"/>
    <w:rsid w:val="009A6AEA"/>
    <w:rsid w:val="009B22D5"/>
    <w:rsid w:val="009C6321"/>
    <w:rsid w:val="009D7975"/>
    <w:rsid w:val="009F54DA"/>
    <w:rsid w:val="00A41105"/>
    <w:rsid w:val="00A72537"/>
    <w:rsid w:val="00A805F3"/>
    <w:rsid w:val="00AB380B"/>
    <w:rsid w:val="00AB50F4"/>
    <w:rsid w:val="00B513FA"/>
    <w:rsid w:val="00B57600"/>
    <w:rsid w:val="00B6093A"/>
    <w:rsid w:val="00B7281C"/>
    <w:rsid w:val="00BA2DEF"/>
    <w:rsid w:val="00BC0A3D"/>
    <w:rsid w:val="00BF274D"/>
    <w:rsid w:val="00C120DC"/>
    <w:rsid w:val="00C15476"/>
    <w:rsid w:val="00C30799"/>
    <w:rsid w:val="00C33D46"/>
    <w:rsid w:val="00C4322C"/>
    <w:rsid w:val="00C84E1F"/>
    <w:rsid w:val="00CC3067"/>
    <w:rsid w:val="00CC580D"/>
    <w:rsid w:val="00CD1F1A"/>
    <w:rsid w:val="00CF65F7"/>
    <w:rsid w:val="00D10DBA"/>
    <w:rsid w:val="00D306AF"/>
    <w:rsid w:val="00D32C19"/>
    <w:rsid w:val="00D34ECC"/>
    <w:rsid w:val="00D512F3"/>
    <w:rsid w:val="00D6245F"/>
    <w:rsid w:val="00D72866"/>
    <w:rsid w:val="00DE62A0"/>
    <w:rsid w:val="00DF44AA"/>
    <w:rsid w:val="00E130C2"/>
    <w:rsid w:val="00E32609"/>
    <w:rsid w:val="00E57344"/>
    <w:rsid w:val="00E60878"/>
    <w:rsid w:val="00E6605E"/>
    <w:rsid w:val="00E67CD2"/>
    <w:rsid w:val="00E80E21"/>
    <w:rsid w:val="00EB348D"/>
    <w:rsid w:val="00EB5D21"/>
    <w:rsid w:val="00EF3506"/>
    <w:rsid w:val="00F1159A"/>
    <w:rsid w:val="00F142D0"/>
    <w:rsid w:val="00F2233B"/>
    <w:rsid w:val="00F25411"/>
    <w:rsid w:val="00F25736"/>
    <w:rsid w:val="00F45CC4"/>
    <w:rsid w:val="00F57A78"/>
    <w:rsid w:val="00F62577"/>
    <w:rsid w:val="00F818B8"/>
    <w:rsid w:val="00FA50D6"/>
    <w:rsid w:val="00FE4ECA"/>
    <w:rsid w:val="00FF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C4CC7C"/>
  <w15:docId w15:val="{09B43DE5-0FB4-4BAD-AB2B-178E310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45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B22D5"/>
    <w:pPr>
      <w:keepNext/>
      <w:widowControl w:val="0"/>
      <w:tabs>
        <w:tab w:val="center" w:pos="5015"/>
        <w:tab w:val="left" w:pos="5624"/>
        <w:tab w:val="left" w:pos="6344"/>
        <w:tab w:val="left" w:pos="7064"/>
        <w:tab w:val="left" w:pos="7784"/>
        <w:tab w:val="left" w:pos="8504"/>
        <w:tab w:val="left" w:pos="9224"/>
        <w:tab w:val="left" w:pos="9944"/>
      </w:tabs>
      <w:spacing w:after="0" w:line="240" w:lineRule="auto"/>
      <w:ind w:left="-136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5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6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38E"/>
    <w:pPr>
      <w:ind w:left="720"/>
      <w:contextualSpacing/>
    </w:pPr>
  </w:style>
  <w:style w:type="character" w:customStyle="1" w:styleId="Heading3Char">
    <w:name w:val="Heading 3 Char"/>
    <w:link w:val="Heading3"/>
    <w:rsid w:val="009B22D5"/>
    <w:rPr>
      <w:rFonts w:ascii="Arial" w:eastAsia="Times New Roman" w:hAnsi="Arial"/>
      <w:b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22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2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22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2D5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B09"/>
    <w:rPr>
      <w:color w:val="605E5C"/>
      <w:shd w:val="clear" w:color="auto" w:fill="E1DFDD"/>
    </w:rPr>
  </w:style>
  <w:style w:type="paragraph" w:customStyle="1" w:styleId="Default">
    <w:name w:val="Default"/>
    <w:rsid w:val="00C33D4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26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acancies.ukzn.ac.za/Academic-Process-Proc-Guid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ing@ukzn.ac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sitholep@ukz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0936735A77D4783738C651E40A3CE" ma:contentTypeVersion="11" ma:contentTypeDescription="Create a new document." ma:contentTypeScope="" ma:versionID="eceb31221e76a992eb7f64f582d90280">
  <xsd:schema xmlns:xsd="http://www.w3.org/2001/XMLSchema" xmlns:xs="http://www.w3.org/2001/XMLSchema" xmlns:p="http://schemas.microsoft.com/office/2006/metadata/properties" xmlns:ns3="9c746bce-9be9-430d-af26-8ecd78480915" targetNamespace="http://schemas.microsoft.com/office/2006/metadata/properties" ma:root="true" ma:fieldsID="255c176489dc96164e001839e5125fbd" ns3:_="">
    <xsd:import namespace="9c746bce-9be9-430d-af26-8ecd78480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6bce-9be9-430d-af26-8ecd78480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712A3-A61C-44DA-A4DB-B875D6B7D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0F58D-28B9-49DE-B72D-414AE6341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EA327-5102-465E-8D79-31996A49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46bce-9be9-430d-af26-8ecd78480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2394</Characters>
  <Application>Microsoft Office Word</Application>
  <DocSecurity>0</DocSecurity>
  <Lines>99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2742</CharactersWithSpaces>
  <SharedDoc>false</SharedDoc>
  <HLinks>
    <vt:vector size="12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mailto:jaganyi@ukzn.ac.za</vt:lpwstr>
      </vt:variant>
      <vt:variant>
        <vt:lpwstr/>
      </vt:variant>
      <vt:variant>
        <vt:i4>262147</vt:i4>
      </vt:variant>
      <vt:variant>
        <vt:i4>-1</vt:i4>
      </vt:variant>
      <vt:variant>
        <vt:i4>1026</vt:i4>
      </vt:variant>
      <vt:variant>
        <vt:i4>1</vt:i4>
      </vt:variant>
      <vt:variant>
        <vt:lpwstr>http://innerweb.und.ac.za/logo/logo2E.jpg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Phumelele Nomkhosi Mshengu</cp:lastModifiedBy>
  <cp:revision>2</cp:revision>
  <cp:lastPrinted>2021-04-15T09:34:00Z</cp:lastPrinted>
  <dcterms:created xsi:type="dcterms:W3CDTF">2021-07-29T20:49:00Z</dcterms:created>
  <dcterms:modified xsi:type="dcterms:W3CDTF">2021-07-29T20:49:00Z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0x0101003F80936735A77D4783738C651E40A3CE</vt:lpwstr>
  </property>
</Properties>
</file>