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16C1" w14:textId="77777777" w:rsidR="00AD6D16" w:rsidRDefault="00AD6D16" w:rsidP="00AD6D16">
      <w:pPr>
        <w:rPr>
          <w:rFonts w:ascii="Century Gothic" w:hAnsi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/>
          <w:b/>
          <w:bCs/>
          <w:color w:val="000000"/>
          <w:sz w:val="21"/>
          <w:szCs w:val="21"/>
          <w:lang w:val="en-US"/>
        </w:rPr>
        <w:t xml:space="preserve">The University of KwaZulu-Natal (UKZN) is committed to meeting the objectives of Employment Equity to improve </w:t>
      </w:r>
      <w:proofErr w:type="spellStart"/>
      <w:r>
        <w:rPr>
          <w:rFonts w:ascii="Century Gothic" w:hAnsi="Century Gothic"/>
          <w:b/>
          <w:bCs/>
          <w:color w:val="000000"/>
          <w:sz w:val="21"/>
          <w:szCs w:val="21"/>
          <w:lang w:val="en-US"/>
        </w:rPr>
        <w:t>representivity</w:t>
      </w:r>
      <w:proofErr w:type="spellEnd"/>
      <w:r>
        <w:rPr>
          <w:rFonts w:ascii="Century Gothic" w:hAnsi="Century Gothic"/>
          <w:b/>
          <w:bCs/>
          <w:color w:val="000000"/>
          <w:sz w:val="21"/>
          <w:szCs w:val="21"/>
          <w:lang w:val="en-US"/>
        </w:rPr>
        <w:t xml:space="preserve"> within the Institution. Preference will be given to applicants from designated groups in accordance with our Employment Equity Plan.</w:t>
      </w:r>
      <w:r>
        <w:rPr>
          <w:rFonts w:ascii="Century Gothic" w:hAnsi="Century Gothic"/>
          <w:b/>
          <w:bCs/>
          <w:color w:val="000000"/>
          <w:sz w:val="21"/>
          <w:szCs w:val="21"/>
        </w:rPr>
        <w:t> </w:t>
      </w:r>
    </w:p>
    <w:p w14:paraId="62B15A4C" w14:textId="77777777" w:rsidR="00C2433C" w:rsidRPr="00224172" w:rsidRDefault="00C2433C" w:rsidP="00C2433C">
      <w:pPr>
        <w:jc w:val="center"/>
        <w:rPr>
          <w:rFonts w:ascii="Century Gothic" w:hAnsi="Century Gothic"/>
          <w:b/>
          <w:bCs/>
          <w:sz w:val="22"/>
          <w:szCs w:val="22"/>
          <w:lang w:eastAsia="en-ZA"/>
        </w:rPr>
      </w:pPr>
    </w:p>
    <w:p w14:paraId="0A7A7414" w14:textId="48E1FAC3" w:rsidR="00C2433C" w:rsidRPr="00AD6D16" w:rsidRDefault="00C2433C" w:rsidP="00C2433C">
      <w:pPr>
        <w:jc w:val="center"/>
        <w:rPr>
          <w:rFonts w:ascii="Century Gothic" w:hAnsi="Century Gothic"/>
          <w:b/>
          <w:bCs/>
          <w:sz w:val="22"/>
          <w:szCs w:val="22"/>
          <w:u w:val="single"/>
          <w:lang w:eastAsia="en-ZA"/>
        </w:rPr>
      </w:pPr>
      <w:r w:rsidRPr="00224172">
        <w:rPr>
          <w:rFonts w:ascii="Century Gothic" w:hAnsi="Century Gothic"/>
          <w:b/>
          <w:bCs/>
          <w:sz w:val="22"/>
          <w:szCs w:val="22"/>
          <w:lang w:eastAsia="en-ZA"/>
        </w:rPr>
        <w:t xml:space="preserve"> </w:t>
      </w:r>
      <w:r w:rsidRPr="00AD6D16">
        <w:rPr>
          <w:rFonts w:ascii="Century Gothic" w:hAnsi="Century Gothic"/>
          <w:b/>
          <w:bCs/>
          <w:sz w:val="22"/>
          <w:szCs w:val="22"/>
          <w:u w:val="single"/>
          <w:lang w:eastAsia="en-ZA"/>
        </w:rPr>
        <w:t>COLLEGE OF AGRICULTURE, ENGINEERING AND SCIENCE</w:t>
      </w:r>
    </w:p>
    <w:p w14:paraId="69DA8D7D" w14:textId="77777777" w:rsidR="00C2433C" w:rsidRPr="00224172" w:rsidRDefault="00C2433C" w:rsidP="00A21904">
      <w:pPr>
        <w:jc w:val="center"/>
        <w:rPr>
          <w:rFonts w:ascii="Century Gothic" w:hAnsi="Century Gothic"/>
          <w:b/>
          <w:sz w:val="21"/>
          <w:szCs w:val="21"/>
        </w:rPr>
      </w:pPr>
    </w:p>
    <w:p w14:paraId="5250C554" w14:textId="37B58C94" w:rsidR="003B4808" w:rsidRPr="00224172" w:rsidRDefault="00803333" w:rsidP="00803333">
      <w:pPr>
        <w:jc w:val="center"/>
        <w:rPr>
          <w:rFonts w:ascii="Century Gothic" w:hAnsi="Century Gothic"/>
          <w:b/>
          <w:sz w:val="21"/>
          <w:szCs w:val="21"/>
        </w:rPr>
      </w:pPr>
      <w:r w:rsidRPr="00224172">
        <w:rPr>
          <w:rFonts w:ascii="Century Gothic" w:hAnsi="Century Gothic"/>
          <w:b/>
          <w:sz w:val="21"/>
          <w:szCs w:val="21"/>
        </w:rPr>
        <w:t>RESEARCH SCIENTIST</w:t>
      </w:r>
      <w:r w:rsidR="00B63BB3">
        <w:rPr>
          <w:rFonts w:ascii="Century Gothic" w:hAnsi="Century Gothic"/>
          <w:b/>
          <w:sz w:val="21"/>
          <w:szCs w:val="21"/>
        </w:rPr>
        <w:t xml:space="preserve"> </w:t>
      </w:r>
    </w:p>
    <w:p w14:paraId="2BBA862A" w14:textId="2C6D6EA6" w:rsidR="000D27D1" w:rsidRPr="00224172" w:rsidRDefault="00136BB5" w:rsidP="00803333">
      <w:pPr>
        <w:jc w:val="center"/>
        <w:rPr>
          <w:rFonts w:ascii="Century Gothic" w:hAnsi="Century Gothic"/>
          <w:b/>
          <w:sz w:val="21"/>
          <w:szCs w:val="21"/>
        </w:rPr>
      </w:pPr>
      <w:bookmarkStart w:id="0" w:name="_GoBack"/>
      <w:r>
        <w:rPr>
          <w:rFonts w:ascii="Century Gothic" w:hAnsi="Century Gothic"/>
          <w:b/>
          <w:sz w:val="21"/>
          <w:szCs w:val="21"/>
        </w:rPr>
        <w:t>ONE YEAR FIXED TERM APPOINTMENT</w:t>
      </w:r>
    </w:p>
    <w:bookmarkEnd w:id="0"/>
    <w:p w14:paraId="06FAF33D" w14:textId="0AD764F5" w:rsidR="00144F50" w:rsidRPr="00224172" w:rsidRDefault="00A21904" w:rsidP="00803333">
      <w:pPr>
        <w:jc w:val="center"/>
        <w:rPr>
          <w:rFonts w:ascii="Century Gothic" w:hAnsi="Century Gothic"/>
          <w:b/>
          <w:bCs/>
          <w:caps/>
          <w:sz w:val="21"/>
          <w:szCs w:val="21"/>
          <w:lang w:eastAsia="en-ZA"/>
        </w:rPr>
      </w:pPr>
      <w:r w:rsidRPr="00224172">
        <w:rPr>
          <w:rFonts w:ascii="Century Gothic" w:hAnsi="Century Gothic"/>
          <w:b/>
          <w:bCs/>
          <w:caps/>
          <w:sz w:val="21"/>
          <w:szCs w:val="21"/>
          <w:lang w:eastAsia="en-ZA"/>
        </w:rPr>
        <w:t xml:space="preserve">SCHOOL OF </w:t>
      </w:r>
      <w:r w:rsidR="007930E4">
        <w:rPr>
          <w:rFonts w:ascii="Century Gothic" w:hAnsi="Century Gothic"/>
          <w:b/>
          <w:bCs/>
          <w:caps/>
          <w:sz w:val="21"/>
          <w:szCs w:val="21"/>
          <w:lang w:eastAsia="en-ZA"/>
        </w:rPr>
        <w:t>AGRICULTURAL, EARTH AND ENVIRONMENTAL SCIENCES</w:t>
      </w:r>
    </w:p>
    <w:p w14:paraId="64522A06" w14:textId="32894CCA" w:rsidR="008B0833" w:rsidRPr="00224172" w:rsidRDefault="007930E4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eastAsia="en-ZA"/>
        </w:rPr>
        <w:t>PIETERMARITZBURG</w:t>
      </w:r>
      <w:r w:rsidR="007811EC" w:rsidRPr="00224172">
        <w:rPr>
          <w:rFonts w:ascii="Century Gothic" w:hAnsi="Century Gothic"/>
          <w:b/>
          <w:bCs/>
          <w:caps/>
          <w:sz w:val="21"/>
          <w:szCs w:val="21"/>
          <w:lang w:eastAsia="en-ZA"/>
        </w:rPr>
        <w:t xml:space="preserve"> CAMPUS</w:t>
      </w:r>
    </w:p>
    <w:p w14:paraId="3F23113B" w14:textId="77777777" w:rsidR="00860176" w:rsidRPr="00224172" w:rsidRDefault="00860176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eastAsia="en-ZA"/>
        </w:rPr>
      </w:pPr>
    </w:p>
    <w:p w14:paraId="3F58D13C" w14:textId="33B0B8C7" w:rsidR="00513AFF" w:rsidRPr="00224172" w:rsidRDefault="005A1A74" w:rsidP="007D33DB">
      <w:pPr>
        <w:jc w:val="center"/>
        <w:rPr>
          <w:rFonts w:ascii="Century Gothic" w:hAnsi="Century Gothic"/>
          <w:b/>
          <w:bCs/>
          <w:caps/>
          <w:sz w:val="21"/>
          <w:szCs w:val="21"/>
          <w:lang w:eastAsia="en-ZA"/>
        </w:rPr>
      </w:pPr>
      <w:r w:rsidRPr="00224172">
        <w:rPr>
          <w:rFonts w:ascii="Century Gothic" w:hAnsi="Century Gothic"/>
          <w:b/>
          <w:bCs/>
          <w:caps/>
          <w:sz w:val="21"/>
          <w:szCs w:val="21"/>
          <w:lang w:eastAsia="en-ZA"/>
        </w:rPr>
        <w:t xml:space="preserve">REF </w:t>
      </w:r>
      <w:proofErr w:type="gramStart"/>
      <w:r w:rsidRPr="00224172">
        <w:rPr>
          <w:rFonts w:ascii="Century Gothic" w:hAnsi="Century Gothic"/>
          <w:b/>
          <w:bCs/>
          <w:caps/>
          <w:sz w:val="21"/>
          <w:szCs w:val="21"/>
          <w:lang w:eastAsia="en-ZA"/>
        </w:rPr>
        <w:t>NO.:</w:t>
      </w:r>
      <w:r w:rsidR="007930E4">
        <w:rPr>
          <w:rFonts w:ascii="Century Gothic" w:hAnsi="Century Gothic"/>
          <w:b/>
          <w:bCs/>
          <w:caps/>
          <w:sz w:val="21"/>
          <w:szCs w:val="21"/>
          <w:lang w:eastAsia="en-ZA"/>
        </w:rPr>
        <w:t>SAEES</w:t>
      </w:r>
      <w:proofErr w:type="gramEnd"/>
      <w:r w:rsidR="00E73EF6">
        <w:rPr>
          <w:rFonts w:ascii="Century Gothic" w:hAnsi="Century Gothic"/>
          <w:b/>
          <w:bCs/>
          <w:caps/>
          <w:sz w:val="21"/>
          <w:szCs w:val="21"/>
          <w:lang w:eastAsia="en-ZA"/>
        </w:rPr>
        <w:t>05</w:t>
      </w:r>
      <w:r w:rsidR="00AD6D16">
        <w:rPr>
          <w:rFonts w:ascii="Century Gothic" w:hAnsi="Century Gothic"/>
          <w:b/>
          <w:bCs/>
          <w:caps/>
          <w:sz w:val="21"/>
          <w:szCs w:val="21"/>
          <w:lang w:eastAsia="en-ZA"/>
        </w:rPr>
        <w:t>/2021</w:t>
      </w:r>
    </w:p>
    <w:p w14:paraId="72FBC606" w14:textId="77777777" w:rsidR="00103BEC" w:rsidRDefault="00103BEC" w:rsidP="00136BB5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br/>
      </w:r>
    </w:p>
    <w:p w14:paraId="2293C3A8" w14:textId="5881AFAE" w:rsidR="0045172A" w:rsidRDefault="00103BEC" w:rsidP="008F7139">
      <w:pPr>
        <w:jc w:val="both"/>
        <w:rPr>
          <w:rFonts w:ascii="Century Gothic" w:hAnsi="Century Gothic" w:cs="Arial"/>
          <w:sz w:val="21"/>
          <w:szCs w:val="21"/>
        </w:rPr>
      </w:pPr>
      <w:r w:rsidRPr="00136BB5">
        <w:rPr>
          <w:rFonts w:ascii="Century Gothic" w:hAnsi="Century Gothic" w:cs="Arial"/>
          <w:sz w:val="21"/>
          <w:szCs w:val="21"/>
        </w:rPr>
        <w:t xml:space="preserve">The </w:t>
      </w:r>
      <w:proofErr w:type="spellStart"/>
      <w:r w:rsidRPr="00136BB5">
        <w:rPr>
          <w:rFonts w:ascii="Century Gothic" w:hAnsi="Century Gothic" w:cs="Arial"/>
          <w:sz w:val="21"/>
          <w:szCs w:val="21"/>
        </w:rPr>
        <w:t>SARChI</w:t>
      </w:r>
      <w:proofErr w:type="spellEnd"/>
      <w:r w:rsidRPr="00136BB5">
        <w:rPr>
          <w:rFonts w:ascii="Century Gothic" w:hAnsi="Century Gothic" w:cs="Arial"/>
          <w:sz w:val="21"/>
          <w:szCs w:val="21"/>
        </w:rPr>
        <w:t xml:space="preserve"> Chair seeks to appoint a Research Scientist to </w:t>
      </w:r>
      <w:r>
        <w:rPr>
          <w:rFonts w:ascii="Century Gothic" w:hAnsi="Century Gothic" w:cs="Arial"/>
          <w:sz w:val="21"/>
          <w:szCs w:val="21"/>
        </w:rPr>
        <w:t xml:space="preserve">provide </w:t>
      </w:r>
      <w:r w:rsidRPr="00136BB5">
        <w:rPr>
          <w:rFonts w:ascii="Century Gothic" w:hAnsi="Century Gothic" w:cs="Arial"/>
          <w:sz w:val="21"/>
          <w:szCs w:val="21"/>
        </w:rPr>
        <w:t>support in advancing research activities in Sustainable Agricultural Intensification</w:t>
      </w:r>
      <w:r>
        <w:rPr>
          <w:rFonts w:ascii="Century Gothic" w:hAnsi="Century Gothic" w:cs="Arial"/>
          <w:sz w:val="21"/>
          <w:szCs w:val="21"/>
        </w:rPr>
        <w:t xml:space="preserve">. </w:t>
      </w:r>
      <w:r w:rsidR="00EB4153" w:rsidRPr="00136BB5">
        <w:rPr>
          <w:rFonts w:ascii="Century Gothic" w:hAnsi="Century Gothic" w:cs="Arial"/>
          <w:sz w:val="21"/>
          <w:szCs w:val="21"/>
        </w:rPr>
        <w:t xml:space="preserve">The </w:t>
      </w:r>
      <w:proofErr w:type="spellStart"/>
      <w:r w:rsidR="00EB4153" w:rsidRPr="00136BB5">
        <w:rPr>
          <w:rFonts w:ascii="Century Gothic" w:hAnsi="Century Gothic" w:cs="Arial"/>
          <w:sz w:val="21"/>
          <w:szCs w:val="21"/>
        </w:rPr>
        <w:t>SARChI</w:t>
      </w:r>
      <w:proofErr w:type="spellEnd"/>
      <w:r w:rsidR="00EB4153" w:rsidRPr="00136BB5">
        <w:rPr>
          <w:rFonts w:ascii="Century Gothic" w:hAnsi="Century Gothic" w:cs="Arial"/>
          <w:sz w:val="21"/>
          <w:szCs w:val="21"/>
        </w:rPr>
        <w:t xml:space="preserve"> Chair in </w:t>
      </w:r>
      <w:r w:rsidR="007930E4" w:rsidRPr="00136BB5">
        <w:rPr>
          <w:rFonts w:ascii="Century Gothic" w:hAnsi="Century Gothic" w:cs="Arial"/>
          <w:sz w:val="21"/>
          <w:szCs w:val="21"/>
        </w:rPr>
        <w:t>Agronomy</w:t>
      </w:r>
      <w:r w:rsidR="009D6692" w:rsidRPr="00136BB5">
        <w:rPr>
          <w:rFonts w:ascii="Century Gothic" w:hAnsi="Century Gothic" w:cs="Arial"/>
          <w:sz w:val="21"/>
          <w:szCs w:val="21"/>
        </w:rPr>
        <w:t xml:space="preserve"> and </w:t>
      </w:r>
      <w:r w:rsidR="007930E4" w:rsidRPr="00136BB5">
        <w:rPr>
          <w:rFonts w:ascii="Century Gothic" w:hAnsi="Century Gothic" w:cs="Arial"/>
          <w:sz w:val="21"/>
          <w:szCs w:val="21"/>
        </w:rPr>
        <w:t>Rural Development</w:t>
      </w:r>
      <w:r w:rsidR="009D6692" w:rsidRPr="00136BB5">
        <w:rPr>
          <w:rFonts w:ascii="Century Gothic" w:hAnsi="Century Gothic" w:cs="Arial"/>
          <w:sz w:val="21"/>
          <w:szCs w:val="21"/>
        </w:rPr>
        <w:t xml:space="preserve"> group</w:t>
      </w:r>
      <w:r w:rsidR="003F3F08" w:rsidRPr="00136BB5">
        <w:rPr>
          <w:rFonts w:ascii="Century Gothic" w:hAnsi="Century Gothic" w:cs="Arial"/>
          <w:sz w:val="21"/>
          <w:szCs w:val="21"/>
        </w:rPr>
        <w:t xml:space="preserve"> </w:t>
      </w:r>
      <w:r w:rsidR="00BF3215" w:rsidRPr="00136BB5">
        <w:rPr>
          <w:rFonts w:ascii="Century Gothic" w:hAnsi="Century Gothic" w:cs="Arial"/>
          <w:sz w:val="21"/>
          <w:szCs w:val="21"/>
        </w:rPr>
        <w:t xml:space="preserve">engages in research, development, innovation and community </w:t>
      </w:r>
      <w:r w:rsidR="00EC4CAF" w:rsidRPr="00136BB5">
        <w:rPr>
          <w:rFonts w:ascii="Century Gothic" w:hAnsi="Century Gothic" w:cs="Arial"/>
          <w:sz w:val="21"/>
          <w:szCs w:val="21"/>
        </w:rPr>
        <w:t xml:space="preserve">outreach </w:t>
      </w:r>
      <w:r w:rsidR="00BF3215" w:rsidRPr="00136BB5">
        <w:rPr>
          <w:rFonts w:ascii="Century Gothic" w:hAnsi="Century Gothic" w:cs="Arial"/>
          <w:sz w:val="21"/>
          <w:szCs w:val="21"/>
        </w:rPr>
        <w:t xml:space="preserve">projects in the wider field of </w:t>
      </w:r>
      <w:r w:rsidR="007930E4" w:rsidRPr="00136BB5">
        <w:rPr>
          <w:rFonts w:ascii="Century Gothic" w:hAnsi="Century Gothic" w:cs="Arial"/>
          <w:sz w:val="21"/>
          <w:szCs w:val="21"/>
        </w:rPr>
        <w:t>sustainable agriculture and agrarian rural economic development</w:t>
      </w:r>
      <w:r w:rsidR="00BF3215" w:rsidRPr="00136BB5">
        <w:rPr>
          <w:rFonts w:ascii="Century Gothic" w:hAnsi="Century Gothic" w:cs="Arial"/>
          <w:sz w:val="21"/>
          <w:szCs w:val="21"/>
        </w:rPr>
        <w:t xml:space="preserve">. </w:t>
      </w:r>
      <w:r w:rsidR="0045172A">
        <w:rPr>
          <w:rFonts w:ascii="Century Gothic" w:hAnsi="Century Gothic" w:cs="Arial"/>
          <w:sz w:val="21"/>
          <w:szCs w:val="21"/>
        </w:rPr>
        <w:t xml:space="preserve">The incumbent </w:t>
      </w:r>
      <w:r w:rsidR="00B63BB3" w:rsidRPr="00136BB5">
        <w:rPr>
          <w:rFonts w:ascii="Century Gothic" w:hAnsi="Century Gothic" w:cs="Arial"/>
          <w:sz w:val="21"/>
          <w:szCs w:val="21"/>
        </w:rPr>
        <w:t xml:space="preserve">will be involved in the training </w:t>
      </w:r>
      <w:r w:rsidR="0045172A">
        <w:rPr>
          <w:rFonts w:ascii="Century Gothic" w:hAnsi="Century Gothic" w:cs="Arial"/>
          <w:sz w:val="21"/>
          <w:szCs w:val="21"/>
        </w:rPr>
        <w:t xml:space="preserve">and education </w:t>
      </w:r>
      <w:r w:rsidR="00B63BB3" w:rsidRPr="00136BB5">
        <w:rPr>
          <w:rFonts w:ascii="Century Gothic" w:hAnsi="Century Gothic" w:cs="Arial"/>
          <w:sz w:val="21"/>
          <w:szCs w:val="21"/>
        </w:rPr>
        <w:t xml:space="preserve">of undergraduate and postgraduate students and </w:t>
      </w:r>
      <w:r w:rsidR="0045172A">
        <w:rPr>
          <w:rFonts w:ascii="Century Gothic" w:hAnsi="Century Gothic" w:cs="Arial"/>
          <w:sz w:val="21"/>
          <w:szCs w:val="21"/>
        </w:rPr>
        <w:t xml:space="preserve">contribute in </w:t>
      </w:r>
      <w:r w:rsidR="00466975" w:rsidRPr="00136BB5">
        <w:rPr>
          <w:rFonts w:ascii="Century Gothic" w:hAnsi="Century Gothic" w:cs="Arial"/>
          <w:sz w:val="21"/>
          <w:szCs w:val="21"/>
        </w:rPr>
        <w:t>buil</w:t>
      </w:r>
      <w:r w:rsidR="0045172A">
        <w:rPr>
          <w:rFonts w:ascii="Century Gothic" w:hAnsi="Century Gothic" w:cs="Arial"/>
          <w:sz w:val="21"/>
          <w:szCs w:val="21"/>
        </w:rPr>
        <w:t xml:space="preserve">ding </w:t>
      </w:r>
      <w:r w:rsidR="00466975" w:rsidRPr="00136BB5">
        <w:rPr>
          <w:rFonts w:ascii="Century Gothic" w:hAnsi="Century Gothic" w:cs="Arial"/>
          <w:sz w:val="21"/>
          <w:szCs w:val="21"/>
        </w:rPr>
        <w:t>the knowledge base</w:t>
      </w:r>
      <w:r w:rsidR="00B63BB3" w:rsidRPr="00136BB5">
        <w:rPr>
          <w:rFonts w:ascii="Century Gothic" w:hAnsi="Century Gothic" w:cs="Arial"/>
          <w:sz w:val="21"/>
          <w:szCs w:val="21"/>
        </w:rPr>
        <w:t xml:space="preserve"> in Agronomy and Rural Development through research and publication. </w:t>
      </w:r>
    </w:p>
    <w:p w14:paraId="5387CC18" w14:textId="77777777" w:rsidR="0045172A" w:rsidRDefault="0045172A" w:rsidP="00136BB5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</w:rPr>
      </w:pPr>
    </w:p>
    <w:p w14:paraId="50B2D769" w14:textId="557212CD" w:rsidR="00B63BB3" w:rsidRDefault="0045172A" w:rsidP="00136BB5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S/he </w:t>
      </w:r>
      <w:r w:rsidR="00B63BB3" w:rsidRPr="00136BB5">
        <w:rPr>
          <w:rFonts w:ascii="Century Gothic" w:hAnsi="Century Gothic" w:cs="Arial"/>
          <w:sz w:val="21"/>
          <w:szCs w:val="21"/>
        </w:rPr>
        <w:t>will</w:t>
      </w:r>
      <w:r w:rsidR="00867586">
        <w:rPr>
          <w:rFonts w:ascii="Century Gothic" w:hAnsi="Century Gothic" w:cs="Arial"/>
          <w:sz w:val="21"/>
          <w:szCs w:val="21"/>
        </w:rPr>
        <w:t xml:space="preserve"> be active </w:t>
      </w:r>
      <w:r w:rsidR="008F7139">
        <w:rPr>
          <w:rFonts w:ascii="Century Gothic" w:hAnsi="Century Gothic" w:cs="Arial"/>
          <w:sz w:val="21"/>
          <w:szCs w:val="21"/>
        </w:rPr>
        <w:t xml:space="preserve">in the </w:t>
      </w:r>
      <w:r w:rsidR="00B63BB3" w:rsidRPr="00136BB5">
        <w:rPr>
          <w:rFonts w:ascii="Century Gothic" w:hAnsi="Century Gothic" w:cs="Arial"/>
          <w:sz w:val="21"/>
          <w:szCs w:val="21"/>
        </w:rPr>
        <w:t xml:space="preserve">community engagement related to the </w:t>
      </w:r>
      <w:proofErr w:type="spellStart"/>
      <w:r w:rsidR="00B63BB3" w:rsidRPr="00136BB5">
        <w:rPr>
          <w:rFonts w:ascii="Century Gothic" w:hAnsi="Century Gothic" w:cs="Arial"/>
          <w:sz w:val="21"/>
          <w:szCs w:val="21"/>
        </w:rPr>
        <w:t>SARChI</w:t>
      </w:r>
      <w:proofErr w:type="spellEnd"/>
      <w:r w:rsidR="00B63BB3" w:rsidRPr="00136BB5">
        <w:rPr>
          <w:rFonts w:ascii="Century Gothic" w:hAnsi="Century Gothic" w:cs="Arial"/>
          <w:sz w:val="21"/>
          <w:szCs w:val="21"/>
        </w:rPr>
        <w:t xml:space="preserve"> Chair in Agronomy and Rural Development. </w:t>
      </w:r>
      <w:r w:rsidR="008F7139">
        <w:rPr>
          <w:rFonts w:ascii="Century Gothic" w:hAnsi="Century Gothic" w:cs="Arial"/>
          <w:sz w:val="21"/>
          <w:szCs w:val="21"/>
        </w:rPr>
        <w:t xml:space="preserve">  </w:t>
      </w:r>
      <w:r w:rsidR="009618C9">
        <w:rPr>
          <w:rFonts w:ascii="Century Gothic" w:hAnsi="Century Gothic" w:cs="Arial"/>
          <w:sz w:val="21"/>
          <w:szCs w:val="21"/>
        </w:rPr>
        <w:t xml:space="preserve">The </w:t>
      </w:r>
      <w:r w:rsidR="00466975" w:rsidRPr="00136BB5">
        <w:rPr>
          <w:rFonts w:ascii="Century Gothic" w:hAnsi="Century Gothic" w:cs="Arial"/>
          <w:sz w:val="21"/>
          <w:szCs w:val="21"/>
        </w:rPr>
        <w:t>knowledge of</w:t>
      </w:r>
      <w:r w:rsidR="009618C9">
        <w:rPr>
          <w:rFonts w:ascii="Century Gothic" w:hAnsi="Century Gothic" w:cs="Arial"/>
          <w:sz w:val="21"/>
          <w:szCs w:val="21"/>
        </w:rPr>
        <w:t xml:space="preserve"> </w:t>
      </w:r>
      <w:r w:rsidR="00466975" w:rsidRPr="00136BB5">
        <w:rPr>
          <w:rFonts w:ascii="Century Gothic" w:hAnsi="Century Gothic" w:cs="Arial"/>
          <w:sz w:val="21"/>
          <w:szCs w:val="21"/>
        </w:rPr>
        <w:t>sustainable agriculture, climate-smart agriculture, field crop production, food security, experimental design, data collection and analyses</w:t>
      </w:r>
      <w:r w:rsidR="009618C9">
        <w:rPr>
          <w:rFonts w:ascii="Century Gothic" w:hAnsi="Century Gothic" w:cs="Arial"/>
          <w:sz w:val="21"/>
          <w:szCs w:val="21"/>
        </w:rPr>
        <w:t xml:space="preserve"> would be advantageous.</w:t>
      </w:r>
    </w:p>
    <w:p w14:paraId="497D8354" w14:textId="77777777" w:rsidR="00136BB5" w:rsidRPr="00136BB5" w:rsidRDefault="00136BB5" w:rsidP="00136BB5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</w:rPr>
      </w:pPr>
    </w:p>
    <w:p w14:paraId="51F1C4D8" w14:textId="4A07C0B2" w:rsidR="00136BB5" w:rsidRPr="00136BB5" w:rsidRDefault="00136BB5" w:rsidP="00136BB5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</w:rPr>
      </w:pPr>
      <w:r w:rsidRPr="00136BB5">
        <w:rPr>
          <w:rFonts w:ascii="Century Gothic" w:hAnsi="Century Gothic" w:cs="Arial"/>
          <w:sz w:val="21"/>
          <w:szCs w:val="21"/>
        </w:rPr>
        <w:t>The incumb</w:t>
      </w:r>
      <w:r w:rsidR="00B4615C">
        <w:rPr>
          <w:rFonts w:ascii="Century Gothic" w:hAnsi="Century Gothic" w:cs="Arial"/>
          <w:sz w:val="21"/>
          <w:szCs w:val="21"/>
        </w:rPr>
        <w:t xml:space="preserve">ent will report to </w:t>
      </w:r>
      <w:proofErr w:type="spellStart"/>
      <w:r w:rsidR="00B4615C">
        <w:rPr>
          <w:rFonts w:ascii="Century Gothic" w:hAnsi="Century Gothic" w:cs="Arial"/>
          <w:sz w:val="21"/>
          <w:szCs w:val="21"/>
        </w:rPr>
        <w:t>SARChI</w:t>
      </w:r>
      <w:proofErr w:type="spellEnd"/>
      <w:r w:rsidR="00B4615C">
        <w:rPr>
          <w:rFonts w:ascii="Century Gothic" w:hAnsi="Century Gothic" w:cs="Arial"/>
          <w:sz w:val="21"/>
          <w:szCs w:val="21"/>
        </w:rPr>
        <w:t xml:space="preserve"> Chair</w:t>
      </w:r>
      <w:r w:rsidRPr="00136BB5">
        <w:rPr>
          <w:rFonts w:ascii="Century Gothic" w:hAnsi="Century Gothic" w:cs="Arial"/>
          <w:sz w:val="21"/>
          <w:szCs w:val="21"/>
        </w:rPr>
        <w:t>: Agronomy and Rural Development.</w:t>
      </w:r>
    </w:p>
    <w:p w14:paraId="7F65DB04" w14:textId="7D817603" w:rsidR="0063305A" w:rsidRPr="00136BB5" w:rsidRDefault="0063305A" w:rsidP="00136BB5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14:paraId="32F71022" w14:textId="67543D1C" w:rsidR="00945C70" w:rsidRPr="00136BB5" w:rsidRDefault="00F62425" w:rsidP="00136BB5">
      <w:pPr>
        <w:jc w:val="both"/>
        <w:rPr>
          <w:rFonts w:ascii="Century Gothic" w:hAnsi="Century Gothic"/>
          <w:b/>
          <w:sz w:val="21"/>
          <w:szCs w:val="21"/>
        </w:rPr>
      </w:pPr>
      <w:r w:rsidRPr="00136BB5">
        <w:rPr>
          <w:rFonts w:ascii="Century Gothic" w:hAnsi="Century Gothic"/>
          <w:b/>
          <w:sz w:val="21"/>
          <w:szCs w:val="21"/>
        </w:rPr>
        <w:t xml:space="preserve">Minimum </w:t>
      </w:r>
      <w:r w:rsidR="008F05C0" w:rsidRPr="00136BB5">
        <w:rPr>
          <w:rFonts w:ascii="Century Gothic" w:hAnsi="Century Gothic"/>
          <w:b/>
          <w:sz w:val="21"/>
          <w:szCs w:val="21"/>
        </w:rPr>
        <w:t>R</w:t>
      </w:r>
      <w:r w:rsidRPr="00136BB5">
        <w:rPr>
          <w:rFonts w:ascii="Century Gothic" w:hAnsi="Century Gothic"/>
          <w:b/>
          <w:sz w:val="21"/>
          <w:szCs w:val="21"/>
        </w:rPr>
        <w:t>equirements</w:t>
      </w:r>
      <w:r w:rsidR="00136BB5" w:rsidRPr="00136BB5">
        <w:rPr>
          <w:rFonts w:ascii="Century Gothic" w:hAnsi="Century Gothic"/>
          <w:b/>
          <w:sz w:val="21"/>
          <w:szCs w:val="21"/>
        </w:rPr>
        <w:t xml:space="preserve">: </w:t>
      </w:r>
    </w:p>
    <w:p w14:paraId="64776D45" w14:textId="1670D74E" w:rsidR="005E4C7C" w:rsidRPr="00136BB5" w:rsidRDefault="00945C70" w:rsidP="00136BB5">
      <w:pPr>
        <w:pStyle w:val="ListParagraph"/>
        <w:numPr>
          <w:ilvl w:val="0"/>
          <w:numId w:val="28"/>
        </w:numPr>
        <w:ind w:left="170" w:hanging="170"/>
        <w:jc w:val="both"/>
        <w:rPr>
          <w:rFonts w:ascii="Century Gothic" w:hAnsi="Century Gothic" w:cs="Arial"/>
          <w:sz w:val="21"/>
          <w:szCs w:val="21"/>
        </w:rPr>
      </w:pPr>
      <w:r w:rsidRPr="00136BB5">
        <w:rPr>
          <w:rFonts w:ascii="Century Gothic" w:hAnsi="Century Gothic"/>
          <w:sz w:val="21"/>
          <w:szCs w:val="21"/>
        </w:rPr>
        <w:t xml:space="preserve">A </w:t>
      </w:r>
      <w:r w:rsidR="00224172" w:rsidRPr="00136BB5">
        <w:rPr>
          <w:rFonts w:ascii="Century Gothic" w:hAnsi="Century Gothic"/>
          <w:sz w:val="21"/>
          <w:szCs w:val="21"/>
        </w:rPr>
        <w:t>relevant</w:t>
      </w:r>
      <w:r w:rsidRPr="00136BB5">
        <w:rPr>
          <w:rFonts w:ascii="Century Gothic" w:hAnsi="Century Gothic"/>
          <w:sz w:val="21"/>
          <w:szCs w:val="21"/>
        </w:rPr>
        <w:t xml:space="preserve"> </w:t>
      </w:r>
      <w:r w:rsidR="00927E26" w:rsidRPr="00136BB5">
        <w:rPr>
          <w:rFonts w:ascii="Century Gothic" w:hAnsi="Century Gothic" w:cs="Arial"/>
          <w:sz w:val="21"/>
          <w:szCs w:val="21"/>
        </w:rPr>
        <w:t>MSc</w:t>
      </w:r>
      <w:r w:rsidR="005E4C7C" w:rsidRPr="00136BB5">
        <w:rPr>
          <w:rFonts w:ascii="Century Gothic" w:hAnsi="Century Gothic" w:cs="Arial"/>
          <w:sz w:val="21"/>
          <w:szCs w:val="21"/>
        </w:rPr>
        <w:t xml:space="preserve"> degree</w:t>
      </w:r>
      <w:r w:rsidR="00927E26" w:rsidRPr="00136BB5">
        <w:rPr>
          <w:rFonts w:ascii="Century Gothic" w:hAnsi="Century Gothic" w:cs="Arial"/>
          <w:sz w:val="21"/>
          <w:szCs w:val="21"/>
        </w:rPr>
        <w:t xml:space="preserve"> by research</w:t>
      </w:r>
      <w:r w:rsidR="005E4C7C" w:rsidRPr="00136BB5">
        <w:rPr>
          <w:rFonts w:ascii="Century Gothic" w:hAnsi="Century Gothic" w:cs="Arial"/>
          <w:sz w:val="21"/>
          <w:szCs w:val="21"/>
        </w:rPr>
        <w:t xml:space="preserve"> in </w:t>
      </w:r>
      <w:r w:rsidR="00B63BB3" w:rsidRPr="00136BB5">
        <w:rPr>
          <w:rFonts w:ascii="Century Gothic" w:hAnsi="Century Gothic" w:cs="Arial"/>
          <w:sz w:val="21"/>
          <w:szCs w:val="21"/>
        </w:rPr>
        <w:t>Agricultural Sciences</w:t>
      </w:r>
      <w:r w:rsidR="00896D58" w:rsidRPr="00136BB5">
        <w:rPr>
          <w:rFonts w:ascii="Century Gothic" w:hAnsi="Century Gothic" w:cs="Arial"/>
          <w:sz w:val="21"/>
          <w:szCs w:val="21"/>
        </w:rPr>
        <w:t xml:space="preserve"> or equivalent qualification</w:t>
      </w:r>
      <w:r w:rsidR="00C706B0" w:rsidRPr="00136BB5">
        <w:rPr>
          <w:rFonts w:ascii="Century Gothic" w:hAnsi="Century Gothic"/>
          <w:sz w:val="21"/>
          <w:szCs w:val="21"/>
        </w:rPr>
        <w:t>;</w:t>
      </w:r>
      <w:r w:rsidRPr="00136BB5">
        <w:rPr>
          <w:rFonts w:ascii="Century Gothic" w:hAnsi="Century Gothic"/>
          <w:sz w:val="21"/>
          <w:szCs w:val="21"/>
        </w:rPr>
        <w:t xml:space="preserve"> </w:t>
      </w:r>
    </w:p>
    <w:p w14:paraId="4BF2F656" w14:textId="656F99CF" w:rsidR="00466975" w:rsidRPr="00136BB5" w:rsidRDefault="00927E26" w:rsidP="00136BB5">
      <w:pPr>
        <w:pStyle w:val="BodyText"/>
        <w:numPr>
          <w:ilvl w:val="0"/>
          <w:numId w:val="28"/>
        </w:numPr>
        <w:tabs>
          <w:tab w:val="left" w:pos="0"/>
        </w:tabs>
        <w:ind w:left="170" w:hanging="170"/>
        <w:rPr>
          <w:rFonts w:ascii="Century Gothic" w:hAnsi="Century Gothic"/>
          <w:b w:val="0"/>
          <w:bCs w:val="0"/>
          <w:sz w:val="21"/>
          <w:szCs w:val="21"/>
        </w:rPr>
      </w:pPr>
      <w:r w:rsidRPr="00136BB5">
        <w:rPr>
          <w:rFonts w:ascii="Century Gothic" w:hAnsi="Century Gothic"/>
          <w:b w:val="0"/>
          <w:bCs w:val="0"/>
          <w:sz w:val="21"/>
          <w:szCs w:val="21"/>
        </w:rPr>
        <w:t>Two years post Masters e</w:t>
      </w:r>
      <w:r w:rsidR="005E4C7C" w:rsidRPr="00136BB5">
        <w:rPr>
          <w:rFonts w:ascii="Century Gothic" w:hAnsi="Century Gothic"/>
          <w:b w:val="0"/>
          <w:bCs w:val="0"/>
          <w:sz w:val="21"/>
          <w:szCs w:val="21"/>
        </w:rPr>
        <w:t>xperience in teaching/research</w:t>
      </w:r>
      <w:r w:rsidR="009618C9">
        <w:rPr>
          <w:rFonts w:ascii="Century Gothic" w:hAnsi="Century Gothic"/>
          <w:b w:val="0"/>
          <w:bCs w:val="0"/>
          <w:sz w:val="21"/>
          <w:szCs w:val="21"/>
        </w:rPr>
        <w:t xml:space="preserve"> in </w:t>
      </w:r>
      <w:r w:rsidR="00B63BB3" w:rsidRPr="00136BB5">
        <w:rPr>
          <w:rFonts w:ascii="Century Gothic" w:hAnsi="Century Gothic"/>
          <w:b w:val="0"/>
          <w:bCs w:val="0"/>
          <w:sz w:val="21"/>
          <w:szCs w:val="21"/>
        </w:rPr>
        <w:t>Sustainable Agricultural Intensification</w:t>
      </w:r>
      <w:r w:rsidR="009618C9">
        <w:rPr>
          <w:rFonts w:ascii="Century Gothic" w:hAnsi="Century Gothic"/>
          <w:b w:val="0"/>
          <w:bCs w:val="0"/>
          <w:sz w:val="21"/>
          <w:szCs w:val="21"/>
        </w:rPr>
        <w:t xml:space="preserve"> in the tertiary institution</w:t>
      </w:r>
      <w:r w:rsidR="0019106A">
        <w:rPr>
          <w:rFonts w:ascii="Century Gothic" w:hAnsi="Century Gothic"/>
          <w:b w:val="0"/>
          <w:bCs w:val="0"/>
          <w:sz w:val="21"/>
          <w:szCs w:val="21"/>
        </w:rPr>
        <w:t xml:space="preserve"> or</w:t>
      </w:r>
      <w:r w:rsidR="00896D58" w:rsidRPr="00136BB5">
        <w:rPr>
          <w:rFonts w:ascii="Century Gothic" w:hAnsi="Century Gothic"/>
          <w:b w:val="0"/>
          <w:sz w:val="21"/>
          <w:szCs w:val="21"/>
          <w:lang w:val="pt-PT"/>
        </w:rPr>
        <w:t xml:space="preserve"> </w:t>
      </w:r>
      <w:r w:rsidR="005E03B1">
        <w:rPr>
          <w:rFonts w:ascii="Century Gothic" w:hAnsi="Century Gothic"/>
          <w:b w:val="0"/>
          <w:sz w:val="21"/>
          <w:szCs w:val="21"/>
          <w:lang w:val="pt-PT"/>
        </w:rPr>
        <w:t xml:space="preserve">similar </w:t>
      </w:r>
      <w:r w:rsidR="00896D58" w:rsidRPr="00136BB5">
        <w:rPr>
          <w:rFonts w:ascii="Century Gothic" w:hAnsi="Century Gothic"/>
          <w:b w:val="0"/>
          <w:sz w:val="21"/>
          <w:szCs w:val="21"/>
          <w:lang w:val="pt-PT"/>
        </w:rPr>
        <w:t>industr</w:t>
      </w:r>
      <w:r w:rsidR="0019106A">
        <w:rPr>
          <w:rFonts w:ascii="Century Gothic" w:hAnsi="Century Gothic"/>
          <w:b w:val="0"/>
          <w:sz w:val="21"/>
          <w:szCs w:val="21"/>
          <w:lang w:val="pt-PT"/>
        </w:rPr>
        <w:t>y experience</w:t>
      </w:r>
      <w:r w:rsidR="005E4C7C" w:rsidRPr="00136BB5">
        <w:rPr>
          <w:rFonts w:ascii="Century Gothic" w:hAnsi="Century Gothic"/>
          <w:b w:val="0"/>
          <w:bCs w:val="0"/>
          <w:sz w:val="21"/>
          <w:szCs w:val="21"/>
        </w:rPr>
        <w:t>.</w:t>
      </w:r>
      <w:r w:rsidR="00466975" w:rsidRPr="00136BB5">
        <w:rPr>
          <w:rFonts w:ascii="Century Gothic" w:hAnsi="Century Gothic"/>
          <w:sz w:val="21"/>
          <w:szCs w:val="21"/>
        </w:rPr>
        <w:t xml:space="preserve"> </w:t>
      </w:r>
    </w:p>
    <w:p w14:paraId="7CE21108" w14:textId="7476FF61" w:rsidR="00896D58" w:rsidRPr="00136BB5" w:rsidRDefault="00927E26" w:rsidP="00136BB5">
      <w:pPr>
        <w:pStyle w:val="BodyText"/>
        <w:numPr>
          <w:ilvl w:val="0"/>
          <w:numId w:val="28"/>
        </w:numPr>
        <w:tabs>
          <w:tab w:val="left" w:pos="0"/>
        </w:tabs>
        <w:ind w:left="170" w:hanging="170"/>
        <w:rPr>
          <w:rFonts w:ascii="Century Gothic" w:hAnsi="Century Gothic"/>
          <w:b w:val="0"/>
          <w:bCs w:val="0"/>
          <w:sz w:val="21"/>
          <w:szCs w:val="21"/>
        </w:rPr>
      </w:pPr>
      <w:r w:rsidRPr="00136BB5">
        <w:rPr>
          <w:rFonts w:ascii="Century Gothic" w:hAnsi="Century Gothic"/>
          <w:b w:val="0"/>
          <w:bCs w:val="0"/>
          <w:sz w:val="21"/>
          <w:szCs w:val="21"/>
        </w:rPr>
        <w:t>Current research activity in sustainable agriculture as e</w:t>
      </w:r>
      <w:r w:rsidR="00896D58" w:rsidRPr="00136BB5">
        <w:rPr>
          <w:rFonts w:ascii="Century Gothic" w:hAnsi="Century Gothic"/>
          <w:b w:val="0"/>
          <w:bCs w:val="0"/>
          <w:sz w:val="21"/>
          <w:szCs w:val="21"/>
        </w:rPr>
        <w:t>vidence</w:t>
      </w:r>
      <w:r w:rsidRPr="00136BB5">
        <w:rPr>
          <w:rFonts w:ascii="Century Gothic" w:hAnsi="Century Gothic"/>
          <w:b w:val="0"/>
          <w:bCs w:val="0"/>
          <w:sz w:val="21"/>
          <w:szCs w:val="21"/>
        </w:rPr>
        <w:t>d</w:t>
      </w:r>
      <w:r w:rsidR="00896D58" w:rsidRPr="00136BB5">
        <w:rPr>
          <w:rFonts w:ascii="Century Gothic" w:hAnsi="Century Gothic"/>
          <w:b w:val="0"/>
          <w:bCs w:val="0"/>
          <w:sz w:val="21"/>
          <w:szCs w:val="21"/>
        </w:rPr>
        <w:t xml:space="preserve"> by a publication in ISI/DHET or SAPSE-rated journal </w:t>
      </w:r>
    </w:p>
    <w:p w14:paraId="1F445CD6" w14:textId="14302374" w:rsidR="005E4C7C" w:rsidRPr="00136BB5" w:rsidRDefault="00896D58" w:rsidP="00136BB5">
      <w:pPr>
        <w:pStyle w:val="BodyText"/>
        <w:numPr>
          <w:ilvl w:val="0"/>
          <w:numId w:val="28"/>
        </w:numPr>
        <w:tabs>
          <w:tab w:val="left" w:pos="0"/>
        </w:tabs>
        <w:ind w:left="170" w:hanging="170"/>
        <w:rPr>
          <w:rFonts w:ascii="Century Gothic" w:hAnsi="Century Gothic"/>
          <w:b w:val="0"/>
          <w:bCs w:val="0"/>
          <w:sz w:val="21"/>
          <w:szCs w:val="21"/>
        </w:rPr>
      </w:pPr>
      <w:r w:rsidRPr="00136BB5">
        <w:rPr>
          <w:rFonts w:ascii="Century Gothic" w:hAnsi="Century Gothic"/>
          <w:b w:val="0"/>
          <w:bCs w:val="0"/>
          <w:sz w:val="21"/>
          <w:szCs w:val="21"/>
        </w:rPr>
        <w:t xml:space="preserve">Evidence of working with and/or supervision of MSc and/or PhD students </w:t>
      </w:r>
    </w:p>
    <w:p w14:paraId="62C9CF78" w14:textId="77777777" w:rsidR="00C27E76" w:rsidRPr="00136BB5" w:rsidRDefault="00C27E76" w:rsidP="00136BB5">
      <w:pPr>
        <w:jc w:val="both"/>
        <w:rPr>
          <w:rFonts w:ascii="Century Gothic" w:hAnsi="Century Gothic"/>
          <w:sz w:val="21"/>
          <w:szCs w:val="21"/>
        </w:rPr>
      </w:pPr>
    </w:p>
    <w:p w14:paraId="73292474" w14:textId="6F241583" w:rsidR="00070963" w:rsidRPr="00136BB5" w:rsidRDefault="00F24605" w:rsidP="00136BB5">
      <w:pPr>
        <w:jc w:val="both"/>
        <w:rPr>
          <w:rFonts w:ascii="Century Gothic" w:hAnsi="Century Gothic" w:cs="Arial"/>
          <w:sz w:val="21"/>
          <w:szCs w:val="21"/>
        </w:rPr>
      </w:pPr>
      <w:r w:rsidRPr="00136BB5">
        <w:rPr>
          <w:rFonts w:ascii="Century Gothic" w:hAnsi="Century Gothic" w:cs="Arial"/>
          <w:sz w:val="21"/>
          <w:szCs w:val="21"/>
        </w:rPr>
        <w:t xml:space="preserve">Enquiries and details </w:t>
      </w:r>
      <w:r w:rsidR="00526797" w:rsidRPr="00136BB5">
        <w:rPr>
          <w:rFonts w:ascii="Century Gothic" w:hAnsi="Century Gothic" w:cs="Arial"/>
          <w:sz w:val="21"/>
          <w:szCs w:val="21"/>
        </w:rPr>
        <w:t xml:space="preserve">regarding this post </w:t>
      </w:r>
      <w:r w:rsidRPr="00136BB5">
        <w:rPr>
          <w:rFonts w:ascii="Century Gothic" w:hAnsi="Century Gothic" w:cs="Arial"/>
          <w:sz w:val="21"/>
          <w:szCs w:val="21"/>
        </w:rPr>
        <w:t xml:space="preserve">may be directed to the </w:t>
      </w:r>
      <w:r w:rsidR="00526797" w:rsidRPr="00136BB5">
        <w:rPr>
          <w:rFonts w:ascii="Century Gothic" w:hAnsi="Century Gothic" w:cs="Arial"/>
          <w:sz w:val="21"/>
          <w:szCs w:val="21"/>
        </w:rPr>
        <w:t>Line Manager for this post</w:t>
      </w:r>
      <w:r w:rsidR="002F491D" w:rsidRPr="00136BB5">
        <w:rPr>
          <w:rFonts w:ascii="Century Gothic" w:hAnsi="Century Gothic" w:cs="Arial"/>
          <w:sz w:val="21"/>
          <w:szCs w:val="21"/>
        </w:rPr>
        <w:t>, Professor </w:t>
      </w:r>
      <w:r w:rsidR="00B63BB3" w:rsidRPr="00136BB5">
        <w:rPr>
          <w:rFonts w:ascii="Century Gothic" w:hAnsi="Century Gothic" w:cs="Arial"/>
          <w:sz w:val="21"/>
          <w:szCs w:val="21"/>
        </w:rPr>
        <w:t>Paramu Mafongoya</w:t>
      </w:r>
      <w:r w:rsidRPr="00136BB5">
        <w:rPr>
          <w:rFonts w:ascii="Century Gothic" w:hAnsi="Century Gothic" w:cs="Arial"/>
          <w:sz w:val="21"/>
          <w:szCs w:val="21"/>
        </w:rPr>
        <w:t xml:space="preserve">, e-mail: </w:t>
      </w:r>
      <w:hyperlink r:id="rId8" w:history="1">
        <w:r w:rsidR="00B63BB3" w:rsidRPr="00136BB5">
          <w:rPr>
            <w:rStyle w:val="Hyperlink"/>
            <w:rFonts w:ascii="Century Gothic" w:hAnsi="Century Gothic" w:cs="Arial"/>
            <w:sz w:val="21"/>
            <w:szCs w:val="21"/>
          </w:rPr>
          <w:t>mafongoya@ukzn.ac.za</w:t>
        </w:r>
      </w:hyperlink>
      <w:r w:rsidR="00C8773C" w:rsidRPr="00136BB5">
        <w:rPr>
          <w:rFonts w:ascii="Century Gothic" w:hAnsi="Century Gothic" w:cs="Arial"/>
          <w:sz w:val="21"/>
          <w:szCs w:val="21"/>
        </w:rPr>
        <w:t xml:space="preserve"> </w:t>
      </w:r>
    </w:p>
    <w:p w14:paraId="0C686BA2" w14:textId="77777777" w:rsidR="00070963" w:rsidRPr="00136BB5" w:rsidRDefault="00070963" w:rsidP="00136BB5">
      <w:pPr>
        <w:jc w:val="both"/>
        <w:rPr>
          <w:rFonts w:ascii="Century Gothic" w:hAnsi="Century Gothic"/>
          <w:bCs/>
          <w:sz w:val="21"/>
          <w:szCs w:val="21"/>
          <w:highlight w:val="yellow"/>
        </w:rPr>
      </w:pPr>
    </w:p>
    <w:p w14:paraId="1CF5D223" w14:textId="618922FD" w:rsidR="00070963" w:rsidRDefault="00070963" w:rsidP="00136BB5">
      <w:pPr>
        <w:jc w:val="both"/>
        <w:rPr>
          <w:rFonts w:ascii="Century Gothic" w:hAnsi="Century Gothic"/>
          <w:b/>
          <w:sz w:val="21"/>
          <w:szCs w:val="21"/>
        </w:rPr>
      </w:pPr>
      <w:r w:rsidRPr="00136BB5">
        <w:rPr>
          <w:rFonts w:ascii="Century Gothic" w:hAnsi="Century Gothic"/>
          <w:b/>
          <w:sz w:val="21"/>
          <w:szCs w:val="21"/>
        </w:rPr>
        <w:t>The closing date for receipt of applications is</w:t>
      </w:r>
      <w:r w:rsidR="006B1092" w:rsidRPr="00136BB5">
        <w:rPr>
          <w:rFonts w:ascii="Century Gothic" w:hAnsi="Century Gothic"/>
          <w:b/>
          <w:sz w:val="21"/>
          <w:szCs w:val="21"/>
        </w:rPr>
        <w:t xml:space="preserve"> </w:t>
      </w:r>
      <w:r w:rsidR="00B63BB3" w:rsidRPr="00136BB5">
        <w:rPr>
          <w:rFonts w:ascii="Century Gothic" w:hAnsi="Century Gothic"/>
          <w:b/>
          <w:sz w:val="21"/>
          <w:szCs w:val="21"/>
        </w:rPr>
        <w:t>14 August</w:t>
      </w:r>
      <w:r w:rsidR="00310CC6" w:rsidRPr="00136BB5">
        <w:rPr>
          <w:rFonts w:ascii="Century Gothic" w:hAnsi="Century Gothic"/>
          <w:b/>
          <w:sz w:val="21"/>
          <w:szCs w:val="21"/>
        </w:rPr>
        <w:t xml:space="preserve"> </w:t>
      </w:r>
      <w:r w:rsidR="00D02B93" w:rsidRPr="00136BB5">
        <w:rPr>
          <w:rFonts w:ascii="Century Gothic" w:hAnsi="Century Gothic"/>
          <w:b/>
          <w:sz w:val="21"/>
          <w:szCs w:val="21"/>
        </w:rPr>
        <w:t>20</w:t>
      </w:r>
      <w:r w:rsidR="00224172" w:rsidRPr="00136BB5">
        <w:rPr>
          <w:rFonts w:ascii="Century Gothic" w:hAnsi="Century Gothic"/>
          <w:b/>
          <w:sz w:val="21"/>
          <w:szCs w:val="21"/>
        </w:rPr>
        <w:t>21</w:t>
      </w:r>
      <w:r w:rsidR="00D02B93" w:rsidRPr="00136BB5">
        <w:rPr>
          <w:rFonts w:ascii="Century Gothic" w:hAnsi="Century Gothic"/>
          <w:b/>
          <w:sz w:val="21"/>
          <w:szCs w:val="21"/>
        </w:rPr>
        <w:t>.</w:t>
      </w:r>
    </w:p>
    <w:p w14:paraId="2F22C4F2" w14:textId="77777777" w:rsidR="00CB488A" w:rsidRDefault="00CB488A" w:rsidP="00CB488A">
      <w:pPr>
        <w:jc w:val="both"/>
        <w:rPr>
          <w:rFonts w:ascii="Century Gothic" w:hAnsi="Century Gothic"/>
        </w:rPr>
      </w:pPr>
    </w:p>
    <w:p w14:paraId="5B5306AC" w14:textId="1B33D944" w:rsidR="00CB488A" w:rsidRPr="00CB488A" w:rsidRDefault="00CB488A" w:rsidP="00CB488A">
      <w:pPr>
        <w:jc w:val="both"/>
        <w:rPr>
          <w:rFonts w:ascii="Century Gothic" w:hAnsi="Century Gothic" w:cs="Arial"/>
          <w:sz w:val="21"/>
          <w:szCs w:val="21"/>
        </w:rPr>
      </w:pPr>
      <w:r w:rsidRPr="00CB488A">
        <w:rPr>
          <w:rFonts w:ascii="Century Gothic" w:hAnsi="Century Gothic" w:cs="Arial"/>
          <w:sz w:val="21"/>
          <w:szCs w:val="21"/>
        </w:rPr>
        <w:t>The School and the University reserve the right to not appoint and/or stop the recruitment process at any stage.</w:t>
      </w:r>
    </w:p>
    <w:p w14:paraId="7169E136" w14:textId="3CF2BFB4" w:rsidR="00F24605" w:rsidRDefault="00F24605" w:rsidP="00136BB5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1"/>
          <w:szCs w:val="21"/>
        </w:rPr>
      </w:pPr>
    </w:p>
    <w:p w14:paraId="6F49ED18" w14:textId="578CAE01" w:rsidR="00AD6D16" w:rsidRDefault="00AD6D16" w:rsidP="00AD6D16">
      <w:pPr>
        <w:autoSpaceDE w:val="0"/>
        <w:autoSpaceDN w:val="0"/>
        <w:adjustRightInd w:val="0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 xml:space="preserve">The remuneration will be in line with the UKZN </w:t>
      </w:r>
      <w:r w:rsidR="009A7A09">
        <w:rPr>
          <w:rFonts w:ascii="Century Gothic" w:hAnsi="Century Gothic"/>
          <w:b/>
          <w:color w:val="000000" w:themeColor="text1"/>
          <w:sz w:val="22"/>
          <w:szCs w:val="22"/>
        </w:rPr>
        <w:t xml:space="preserve">fixed term 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rates of pay.</w:t>
      </w:r>
    </w:p>
    <w:p w14:paraId="47B1261F" w14:textId="77777777" w:rsidR="00AD6D16" w:rsidRDefault="00AD6D16" w:rsidP="00136BB5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1"/>
          <w:szCs w:val="21"/>
        </w:rPr>
      </w:pPr>
    </w:p>
    <w:p w14:paraId="5C733F9A" w14:textId="77777777" w:rsidR="00CB488A" w:rsidRDefault="00CB488A" w:rsidP="00CB488A">
      <w:pPr>
        <w:spacing w:after="120"/>
        <w:jc w:val="both"/>
        <w:rPr>
          <w:rFonts w:ascii="Century Gothic" w:hAnsi="Century Gothic" w:cs="Arial"/>
          <w:b/>
          <w:sz w:val="21"/>
          <w:szCs w:val="21"/>
        </w:rPr>
      </w:pPr>
      <w:r w:rsidRPr="00224172">
        <w:rPr>
          <w:rFonts w:ascii="Century Gothic" w:hAnsi="Century Gothic" w:cs="Arial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9" w:history="1">
        <w:r w:rsidRPr="00224172">
          <w:rPr>
            <w:rFonts w:ascii="Century Gothic" w:hAnsi="Century Gothic" w:cs="Arial"/>
            <w:b/>
            <w:color w:val="0000FF"/>
            <w:sz w:val="21"/>
            <w:szCs w:val="21"/>
            <w:u w:val="single"/>
          </w:rPr>
          <w:t>www.ukzn.ac.za</w:t>
        </w:r>
      </w:hyperlink>
      <w:r w:rsidRPr="00224172">
        <w:rPr>
          <w:rFonts w:ascii="Century Gothic" w:hAnsi="Century Gothic" w:cs="Arial"/>
          <w:b/>
          <w:sz w:val="21"/>
          <w:szCs w:val="21"/>
        </w:rPr>
        <w:t xml:space="preserve">. </w:t>
      </w:r>
    </w:p>
    <w:p w14:paraId="70D0A20A" w14:textId="77777777" w:rsidR="00B4615C" w:rsidRDefault="00B4615C" w:rsidP="00CB488A">
      <w:pPr>
        <w:spacing w:after="120"/>
        <w:jc w:val="both"/>
        <w:rPr>
          <w:rFonts w:ascii="Century Gothic" w:hAnsi="Century Gothic" w:cs="Arial"/>
          <w:b/>
          <w:sz w:val="21"/>
          <w:szCs w:val="21"/>
        </w:rPr>
      </w:pPr>
    </w:p>
    <w:p w14:paraId="51039BCF" w14:textId="277E297C" w:rsidR="00867586" w:rsidRPr="00B4615C" w:rsidRDefault="00B4615C" w:rsidP="00B4615C">
      <w:pPr>
        <w:pStyle w:val="Default"/>
        <w:ind w:left="0" w:firstLine="0"/>
        <w:jc w:val="both"/>
        <w:rPr>
          <w:b/>
          <w:bCs/>
          <w:sz w:val="22"/>
          <w:szCs w:val="22"/>
        </w:rPr>
      </w:pPr>
      <w:r w:rsidRPr="00224172">
        <w:rPr>
          <w:rFonts w:cs="Arial"/>
          <w:b/>
          <w:sz w:val="21"/>
          <w:szCs w:val="21"/>
        </w:rPr>
        <w:t>Completed forms AND Curriculum Vitae may be sent to</w:t>
      </w:r>
      <w:r>
        <w:rPr>
          <w:b/>
          <w:bCs/>
          <w:sz w:val="22"/>
          <w:szCs w:val="22"/>
        </w:rPr>
        <w:t xml:space="preserve"> </w:t>
      </w:r>
      <w:r w:rsidRPr="00C92325">
        <w:rPr>
          <w:b/>
          <w:bCs/>
          <w:color w:val="000000" w:themeColor="text1"/>
          <w:sz w:val="22"/>
          <w:szCs w:val="22"/>
        </w:rPr>
        <w:t>Ms Nopayi Mkhize</w:t>
      </w:r>
      <w:r w:rsidRPr="00C92325">
        <w:rPr>
          <w:b/>
          <w:bCs/>
          <w:sz w:val="22"/>
          <w:szCs w:val="22"/>
        </w:rPr>
        <w:t xml:space="preserve">, email: </w:t>
      </w:r>
      <w:hyperlink r:id="rId10" w:history="1">
        <w:r>
          <w:rPr>
            <w:rStyle w:val="Hyperlink"/>
            <w:sz w:val="22"/>
            <w:szCs w:val="22"/>
          </w:rPr>
          <w:t>MkhizeN34</w:t>
        </w:r>
        <w:r w:rsidRPr="00EA7095">
          <w:rPr>
            <w:rStyle w:val="Hyperlink"/>
            <w:sz w:val="22"/>
            <w:szCs w:val="22"/>
          </w:rPr>
          <w:t>@ukzn.ac.za</w:t>
        </w:r>
      </w:hyperlink>
      <w:r w:rsidRPr="00C92325">
        <w:rPr>
          <w:rStyle w:val="Hyperlink"/>
          <w:b/>
          <w:bCs/>
          <w:sz w:val="22"/>
          <w:szCs w:val="22"/>
        </w:rPr>
        <w:t>.</w:t>
      </w:r>
      <w:r>
        <w:rPr>
          <w:rStyle w:val="Hyperlink"/>
          <w:b/>
          <w:bCs/>
          <w:sz w:val="22"/>
          <w:szCs w:val="22"/>
          <w:u w:val="none"/>
        </w:rPr>
        <w:t xml:space="preserve"> </w:t>
      </w:r>
      <w:r w:rsidR="00CB488A" w:rsidRPr="00224172">
        <w:rPr>
          <w:rFonts w:cs="Arial"/>
          <w:b/>
          <w:sz w:val="21"/>
          <w:szCs w:val="21"/>
        </w:rPr>
        <w:t>The Advert Reference Number, Level and Campus MUST be clearly stated in the subject line.</w:t>
      </w:r>
    </w:p>
    <w:sectPr w:rsidR="00867586" w:rsidRPr="00B4615C" w:rsidSect="000A71CC">
      <w:footerReference w:type="even" r:id="rId11"/>
      <w:pgSz w:w="12240" w:h="15840"/>
      <w:pgMar w:top="680" w:right="1467" w:bottom="851" w:left="1701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EABA7" w14:textId="77777777" w:rsidR="00966720" w:rsidRDefault="00966720">
      <w:r>
        <w:separator/>
      </w:r>
    </w:p>
  </w:endnote>
  <w:endnote w:type="continuationSeparator" w:id="0">
    <w:p w14:paraId="3D498E5D" w14:textId="77777777" w:rsidR="00966720" w:rsidRDefault="0096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8A2A" w14:textId="77777777" w:rsidR="00CC5451" w:rsidRDefault="00CC5451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E2FCB" w14:textId="77777777" w:rsidR="00CC5451" w:rsidRDefault="00CC5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1073" w14:textId="77777777" w:rsidR="00966720" w:rsidRDefault="00966720">
      <w:r>
        <w:separator/>
      </w:r>
    </w:p>
  </w:footnote>
  <w:footnote w:type="continuationSeparator" w:id="0">
    <w:p w14:paraId="6950C091" w14:textId="77777777" w:rsidR="00966720" w:rsidRDefault="0096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93E40F3"/>
    <w:multiLevelType w:val="hybridMultilevel"/>
    <w:tmpl w:val="D8DC1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B07D8"/>
    <w:multiLevelType w:val="hybridMultilevel"/>
    <w:tmpl w:val="31C0F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8A595B"/>
    <w:multiLevelType w:val="hybridMultilevel"/>
    <w:tmpl w:val="701A16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864053D"/>
    <w:multiLevelType w:val="hybridMultilevel"/>
    <w:tmpl w:val="DD0C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112E3"/>
    <w:multiLevelType w:val="multilevel"/>
    <w:tmpl w:val="CF347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F0E62"/>
    <w:multiLevelType w:val="hybridMultilevel"/>
    <w:tmpl w:val="0646F3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7"/>
  </w:num>
  <w:num w:numId="5">
    <w:abstractNumId w:val="24"/>
  </w:num>
  <w:num w:numId="6">
    <w:abstractNumId w:val="5"/>
  </w:num>
  <w:num w:numId="7">
    <w:abstractNumId w:val="11"/>
  </w:num>
  <w:num w:numId="8">
    <w:abstractNumId w:val="26"/>
  </w:num>
  <w:num w:numId="9">
    <w:abstractNumId w:val="22"/>
  </w:num>
  <w:num w:numId="10">
    <w:abstractNumId w:val="1"/>
  </w:num>
  <w:num w:numId="11">
    <w:abstractNumId w:val="2"/>
  </w:num>
  <w:num w:numId="12">
    <w:abstractNumId w:val="21"/>
  </w:num>
  <w:num w:numId="13">
    <w:abstractNumId w:val="14"/>
  </w:num>
  <w:num w:numId="14">
    <w:abstractNumId w:val="6"/>
  </w:num>
  <w:num w:numId="15">
    <w:abstractNumId w:val="0"/>
  </w:num>
  <w:num w:numId="16">
    <w:abstractNumId w:val="13"/>
  </w:num>
  <w:num w:numId="17">
    <w:abstractNumId w:val="12"/>
  </w:num>
  <w:num w:numId="18">
    <w:abstractNumId w:val="20"/>
  </w:num>
  <w:num w:numId="19">
    <w:abstractNumId w:val="4"/>
  </w:num>
  <w:num w:numId="20">
    <w:abstractNumId w:val="18"/>
  </w:num>
  <w:num w:numId="21">
    <w:abstractNumId w:val="25"/>
  </w:num>
  <w:num w:numId="22">
    <w:abstractNumId w:val="16"/>
  </w:num>
  <w:num w:numId="23">
    <w:abstractNumId w:val="15"/>
  </w:num>
  <w:num w:numId="24">
    <w:abstractNumId w:val="3"/>
  </w:num>
  <w:num w:numId="25">
    <w:abstractNumId w:val="17"/>
  </w:num>
  <w:num w:numId="26">
    <w:abstractNumId w:val="10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bU0Nza2NDMyNDJV0lEKTi0uzszPAykwrQUANmJykiwAAAA="/>
  </w:docVars>
  <w:rsids>
    <w:rsidRoot w:val="0085264E"/>
    <w:rsid w:val="00026750"/>
    <w:rsid w:val="000303DE"/>
    <w:rsid w:val="000314C1"/>
    <w:rsid w:val="000335B8"/>
    <w:rsid w:val="00043979"/>
    <w:rsid w:val="0004537C"/>
    <w:rsid w:val="00052095"/>
    <w:rsid w:val="000617B8"/>
    <w:rsid w:val="00070963"/>
    <w:rsid w:val="00074399"/>
    <w:rsid w:val="000754A4"/>
    <w:rsid w:val="00075D18"/>
    <w:rsid w:val="00096E93"/>
    <w:rsid w:val="000A13F8"/>
    <w:rsid w:val="000A71CC"/>
    <w:rsid w:val="000D27D1"/>
    <w:rsid w:val="000D2883"/>
    <w:rsid w:val="000D2E7D"/>
    <w:rsid w:val="000D46F8"/>
    <w:rsid w:val="000F1E2D"/>
    <w:rsid w:val="00100370"/>
    <w:rsid w:val="00101C64"/>
    <w:rsid w:val="00103BEC"/>
    <w:rsid w:val="00113A10"/>
    <w:rsid w:val="0011442E"/>
    <w:rsid w:val="00116E39"/>
    <w:rsid w:val="0012199A"/>
    <w:rsid w:val="001341DC"/>
    <w:rsid w:val="00136BB5"/>
    <w:rsid w:val="00144F50"/>
    <w:rsid w:val="00146BCA"/>
    <w:rsid w:val="00154D87"/>
    <w:rsid w:val="00156C02"/>
    <w:rsid w:val="00157302"/>
    <w:rsid w:val="00157F36"/>
    <w:rsid w:val="001661D7"/>
    <w:rsid w:val="001730B4"/>
    <w:rsid w:val="00184961"/>
    <w:rsid w:val="00190885"/>
    <w:rsid w:val="0019106A"/>
    <w:rsid w:val="00195C07"/>
    <w:rsid w:val="00197049"/>
    <w:rsid w:val="001B07B4"/>
    <w:rsid w:val="001B7F52"/>
    <w:rsid w:val="001D6505"/>
    <w:rsid w:val="001F21FC"/>
    <w:rsid w:val="0020009A"/>
    <w:rsid w:val="00202963"/>
    <w:rsid w:val="00205654"/>
    <w:rsid w:val="00216DFA"/>
    <w:rsid w:val="00221568"/>
    <w:rsid w:val="00224172"/>
    <w:rsid w:val="002343CB"/>
    <w:rsid w:val="002569CB"/>
    <w:rsid w:val="00257502"/>
    <w:rsid w:val="00261BC1"/>
    <w:rsid w:val="002649A6"/>
    <w:rsid w:val="002731F6"/>
    <w:rsid w:val="00273B01"/>
    <w:rsid w:val="00275240"/>
    <w:rsid w:val="00283645"/>
    <w:rsid w:val="00285CA1"/>
    <w:rsid w:val="00292F3F"/>
    <w:rsid w:val="00294592"/>
    <w:rsid w:val="002A29DA"/>
    <w:rsid w:val="002A3829"/>
    <w:rsid w:val="002B2353"/>
    <w:rsid w:val="002B51B0"/>
    <w:rsid w:val="002C0231"/>
    <w:rsid w:val="002C406F"/>
    <w:rsid w:val="002D43C9"/>
    <w:rsid w:val="002D5A99"/>
    <w:rsid w:val="002E46E4"/>
    <w:rsid w:val="002E6582"/>
    <w:rsid w:val="002E6D8F"/>
    <w:rsid w:val="002E783A"/>
    <w:rsid w:val="002F491D"/>
    <w:rsid w:val="00302BA8"/>
    <w:rsid w:val="003032E8"/>
    <w:rsid w:val="003039A3"/>
    <w:rsid w:val="00310CC6"/>
    <w:rsid w:val="003166CC"/>
    <w:rsid w:val="00321F91"/>
    <w:rsid w:val="003227CA"/>
    <w:rsid w:val="00323437"/>
    <w:rsid w:val="00323632"/>
    <w:rsid w:val="00323C03"/>
    <w:rsid w:val="00325F23"/>
    <w:rsid w:val="00326C6E"/>
    <w:rsid w:val="00332924"/>
    <w:rsid w:val="00335F8F"/>
    <w:rsid w:val="00341875"/>
    <w:rsid w:val="00341CC4"/>
    <w:rsid w:val="00341CD3"/>
    <w:rsid w:val="00345AEE"/>
    <w:rsid w:val="00345B21"/>
    <w:rsid w:val="00372926"/>
    <w:rsid w:val="0037708E"/>
    <w:rsid w:val="003854D8"/>
    <w:rsid w:val="00385FFD"/>
    <w:rsid w:val="003B4808"/>
    <w:rsid w:val="003B65D6"/>
    <w:rsid w:val="003B7297"/>
    <w:rsid w:val="003B781F"/>
    <w:rsid w:val="003D113A"/>
    <w:rsid w:val="003D3DD0"/>
    <w:rsid w:val="003D66F4"/>
    <w:rsid w:val="003F3F08"/>
    <w:rsid w:val="004126B1"/>
    <w:rsid w:val="00423BA3"/>
    <w:rsid w:val="00424DDB"/>
    <w:rsid w:val="00440B03"/>
    <w:rsid w:val="004501C3"/>
    <w:rsid w:val="0045172A"/>
    <w:rsid w:val="00460AE9"/>
    <w:rsid w:val="00466975"/>
    <w:rsid w:val="00467008"/>
    <w:rsid w:val="00470179"/>
    <w:rsid w:val="0049098C"/>
    <w:rsid w:val="00490DB4"/>
    <w:rsid w:val="00491406"/>
    <w:rsid w:val="00495541"/>
    <w:rsid w:val="004A1A6E"/>
    <w:rsid w:val="004A4482"/>
    <w:rsid w:val="004B27B7"/>
    <w:rsid w:val="004B7403"/>
    <w:rsid w:val="004E3BC0"/>
    <w:rsid w:val="004E42E6"/>
    <w:rsid w:val="004F57FA"/>
    <w:rsid w:val="00513AFF"/>
    <w:rsid w:val="00515D69"/>
    <w:rsid w:val="00526797"/>
    <w:rsid w:val="005304A0"/>
    <w:rsid w:val="00540E23"/>
    <w:rsid w:val="00550D51"/>
    <w:rsid w:val="005569B9"/>
    <w:rsid w:val="005600A1"/>
    <w:rsid w:val="005753DA"/>
    <w:rsid w:val="00581F05"/>
    <w:rsid w:val="00597F8C"/>
    <w:rsid w:val="005A1A74"/>
    <w:rsid w:val="005A3A79"/>
    <w:rsid w:val="005A7C3C"/>
    <w:rsid w:val="005B7516"/>
    <w:rsid w:val="005C3BFD"/>
    <w:rsid w:val="005C4673"/>
    <w:rsid w:val="005C65DA"/>
    <w:rsid w:val="005D1D7C"/>
    <w:rsid w:val="005E03B1"/>
    <w:rsid w:val="005E4C7C"/>
    <w:rsid w:val="005F254B"/>
    <w:rsid w:val="005F41B1"/>
    <w:rsid w:val="00604CCC"/>
    <w:rsid w:val="0063305A"/>
    <w:rsid w:val="006414D3"/>
    <w:rsid w:val="00651F9F"/>
    <w:rsid w:val="006737C4"/>
    <w:rsid w:val="00681EC5"/>
    <w:rsid w:val="00682361"/>
    <w:rsid w:val="006846CF"/>
    <w:rsid w:val="00684AEA"/>
    <w:rsid w:val="00696ADD"/>
    <w:rsid w:val="006A4683"/>
    <w:rsid w:val="006B1092"/>
    <w:rsid w:val="006B649D"/>
    <w:rsid w:val="006B75E6"/>
    <w:rsid w:val="006C35EC"/>
    <w:rsid w:val="006D57BA"/>
    <w:rsid w:val="006E0180"/>
    <w:rsid w:val="006E7B3E"/>
    <w:rsid w:val="006F6501"/>
    <w:rsid w:val="006F713A"/>
    <w:rsid w:val="007227BC"/>
    <w:rsid w:val="007409A5"/>
    <w:rsid w:val="007421DE"/>
    <w:rsid w:val="00747F01"/>
    <w:rsid w:val="007537C9"/>
    <w:rsid w:val="00761E56"/>
    <w:rsid w:val="00774CAC"/>
    <w:rsid w:val="007811EC"/>
    <w:rsid w:val="007930E4"/>
    <w:rsid w:val="007B4D4D"/>
    <w:rsid w:val="007B5A91"/>
    <w:rsid w:val="007C14CA"/>
    <w:rsid w:val="007C3E93"/>
    <w:rsid w:val="007C42A5"/>
    <w:rsid w:val="007C4BC2"/>
    <w:rsid w:val="007C5161"/>
    <w:rsid w:val="007C62BB"/>
    <w:rsid w:val="007D33DB"/>
    <w:rsid w:val="007D7790"/>
    <w:rsid w:val="007E37F3"/>
    <w:rsid w:val="007F322B"/>
    <w:rsid w:val="007F3E7E"/>
    <w:rsid w:val="007F65CB"/>
    <w:rsid w:val="0080294B"/>
    <w:rsid w:val="00802A0E"/>
    <w:rsid w:val="00803333"/>
    <w:rsid w:val="00806084"/>
    <w:rsid w:val="0080609C"/>
    <w:rsid w:val="00813C54"/>
    <w:rsid w:val="008141EC"/>
    <w:rsid w:val="00814279"/>
    <w:rsid w:val="00816F41"/>
    <w:rsid w:val="008335C2"/>
    <w:rsid w:val="008457B2"/>
    <w:rsid w:val="0085164D"/>
    <w:rsid w:val="0085264E"/>
    <w:rsid w:val="00860176"/>
    <w:rsid w:val="00860265"/>
    <w:rsid w:val="00867586"/>
    <w:rsid w:val="00871CC8"/>
    <w:rsid w:val="00872581"/>
    <w:rsid w:val="00873FCE"/>
    <w:rsid w:val="008822C9"/>
    <w:rsid w:val="0088241F"/>
    <w:rsid w:val="00883547"/>
    <w:rsid w:val="00884B5F"/>
    <w:rsid w:val="00887719"/>
    <w:rsid w:val="00892E69"/>
    <w:rsid w:val="00896D58"/>
    <w:rsid w:val="008A431C"/>
    <w:rsid w:val="008A610B"/>
    <w:rsid w:val="008B0833"/>
    <w:rsid w:val="008C4E3D"/>
    <w:rsid w:val="008D416E"/>
    <w:rsid w:val="008E36C2"/>
    <w:rsid w:val="008E6BA8"/>
    <w:rsid w:val="008F05C0"/>
    <w:rsid w:val="008F0A67"/>
    <w:rsid w:val="008F7119"/>
    <w:rsid w:val="008F7139"/>
    <w:rsid w:val="009019CA"/>
    <w:rsid w:val="00922780"/>
    <w:rsid w:val="009263E7"/>
    <w:rsid w:val="00927E26"/>
    <w:rsid w:val="00932438"/>
    <w:rsid w:val="009359F1"/>
    <w:rsid w:val="0093796B"/>
    <w:rsid w:val="00944484"/>
    <w:rsid w:val="00945C70"/>
    <w:rsid w:val="00951704"/>
    <w:rsid w:val="00951F99"/>
    <w:rsid w:val="00952C19"/>
    <w:rsid w:val="009618C9"/>
    <w:rsid w:val="009627B6"/>
    <w:rsid w:val="00966720"/>
    <w:rsid w:val="009700C1"/>
    <w:rsid w:val="009710C9"/>
    <w:rsid w:val="009744B4"/>
    <w:rsid w:val="00977249"/>
    <w:rsid w:val="0099596D"/>
    <w:rsid w:val="00996930"/>
    <w:rsid w:val="009A496C"/>
    <w:rsid w:val="009A7A09"/>
    <w:rsid w:val="009B2F20"/>
    <w:rsid w:val="009D4716"/>
    <w:rsid w:val="009D6404"/>
    <w:rsid w:val="009D6692"/>
    <w:rsid w:val="00A154AB"/>
    <w:rsid w:val="00A21904"/>
    <w:rsid w:val="00A31462"/>
    <w:rsid w:val="00A33200"/>
    <w:rsid w:val="00A36275"/>
    <w:rsid w:val="00A43CA5"/>
    <w:rsid w:val="00A535B4"/>
    <w:rsid w:val="00A61BF5"/>
    <w:rsid w:val="00A63767"/>
    <w:rsid w:val="00A75C93"/>
    <w:rsid w:val="00A819EA"/>
    <w:rsid w:val="00AB1017"/>
    <w:rsid w:val="00AC7A04"/>
    <w:rsid w:val="00AD5D97"/>
    <w:rsid w:val="00AD6D16"/>
    <w:rsid w:val="00AE41CE"/>
    <w:rsid w:val="00AE4FE6"/>
    <w:rsid w:val="00B05892"/>
    <w:rsid w:val="00B10F80"/>
    <w:rsid w:val="00B14656"/>
    <w:rsid w:val="00B14F75"/>
    <w:rsid w:val="00B45B52"/>
    <w:rsid w:val="00B4615C"/>
    <w:rsid w:val="00B603D8"/>
    <w:rsid w:val="00B63BB3"/>
    <w:rsid w:val="00B6464C"/>
    <w:rsid w:val="00B6747B"/>
    <w:rsid w:val="00B72554"/>
    <w:rsid w:val="00B84E6C"/>
    <w:rsid w:val="00B92781"/>
    <w:rsid w:val="00BD1531"/>
    <w:rsid w:val="00BD174B"/>
    <w:rsid w:val="00BD2C0E"/>
    <w:rsid w:val="00BE6C49"/>
    <w:rsid w:val="00BF3215"/>
    <w:rsid w:val="00BF3FBE"/>
    <w:rsid w:val="00C0056F"/>
    <w:rsid w:val="00C1013B"/>
    <w:rsid w:val="00C14168"/>
    <w:rsid w:val="00C14C68"/>
    <w:rsid w:val="00C2433C"/>
    <w:rsid w:val="00C27BB2"/>
    <w:rsid w:val="00C27E76"/>
    <w:rsid w:val="00C631D6"/>
    <w:rsid w:val="00C706B0"/>
    <w:rsid w:val="00C718EE"/>
    <w:rsid w:val="00C8773C"/>
    <w:rsid w:val="00C90DF1"/>
    <w:rsid w:val="00C91280"/>
    <w:rsid w:val="00CA009A"/>
    <w:rsid w:val="00CB1946"/>
    <w:rsid w:val="00CB488A"/>
    <w:rsid w:val="00CC5451"/>
    <w:rsid w:val="00CC6D18"/>
    <w:rsid w:val="00CE067B"/>
    <w:rsid w:val="00CE7E95"/>
    <w:rsid w:val="00CF2375"/>
    <w:rsid w:val="00D02B93"/>
    <w:rsid w:val="00D22A8A"/>
    <w:rsid w:val="00D323B0"/>
    <w:rsid w:val="00D42DF2"/>
    <w:rsid w:val="00D5642F"/>
    <w:rsid w:val="00D73753"/>
    <w:rsid w:val="00D93A4D"/>
    <w:rsid w:val="00D97DB4"/>
    <w:rsid w:val="00DA0E91"/>
    <w:rsid w:val="00DC21CC"/>
    <w:rsid w:val="00DD1EEF"/>
    <w:rsid w:val="00DE10B6"/>
    <w:rsid w:val="00DE2F19"/>
    <w:rsid w:val="00DF023B"/>
    <w:rsid w:val="00E06B3A"/>
    <w:rsid w:val="00E225B7"/>
    <w:rsid w:val="00E231AD"/>
    <w:rsid w:val="00E3347F"/>
    <w:rsid w:val="00E430CA"/>
    <w:rsid w:val="00E55725"/>
    <w:rsid w:val="00E65C65"/>
    <w:rsid w:val="00E73EF6"/>
    <w:rsid w:val="00E80937"/>
    <w:rsid w:val="00E80E52"/>
    <w:rsid w:val="00E822FA"/>
    <w:rsid w:val="00E85113"/>
    <w:rsid w:val="00E85C5F"/>
    <w:rsid w:val="00EA4D43"/>
    <w:rsid w:val="00EB37D5"/>
    <w:rsid w:val="00EB4153"/>
    <w:rsid w:val="00EC33F0"/>
    <w:rsid w:val="00EC4CAF"/>
    <w:rsid w:val="00EC6460"/>
    <w:rsid w:val="00ED3318"/>
    <w:rsid w:val="00ED3AB1"/>
    <w:rsid w:val="00EE715E"/>
    <w:rsid w:val="00EF59E7"/>
    <w:rsid w:val="00EF674E"/>
    <w:rsid w:val="00EF7AA5"/>
    <w:rsid w:val="00F0332C"/>
    <w:rsid w:val="00F0401A"/>
    <w:rsid w:val="00F16162"/>
    <w:rsid w:val="00F178C4"/>
    <w:rsid w:val="00F24605"/>
    <w:rsid w:val="00F561F2"/>
    <w:rsid w:val="00F62425"/>
    <w:rsid w:val="00F62B51"/>
    <w:rsid w:val="00F63E72"/>
    <w:rsid w:val="00F65496"/>
    <w:rsid w:val="00F833D4"/>
    <w:rsid w:val="00F90036"/>
    <w:rsid w:val="00F94F84"/>
    <w:rsid w:val="00FB42E3"/>
    <w:rsid w:val="00FB7E44"/>
    <w:rsid w:val="00FD585F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378517"/>
  <w15:docId w15:val="{358A6D50-58A4-4D2D-BB6B-A3D3FA4C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0DB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17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styleId="ListParagraph">
    <w:name w:val="List Paragraph"/>
    <w:aliases w:val="Bullets,List Paragraph1,Numbered Para 1,Dot pt,No Spacing1,List Paragraph Char Char Char,Indicator Text,Bullet Points,MAIN CONTENT,List Paragraph12,Bullet 1,OBC Bullet"/>
    <w:basedOn w:val="Normal"/>
    <w:link w:val="ListParagraphChar"/>
    <w:uiPriority w:val="34"/>
    <w:qFormat/>
    <w:rsid w:val="00C27E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2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3200"/>
    <w:rPr>
      <w:i/>
      <w:iCs/>
      <w:color w:val="404040" w:themeColor="text1" w:themeTint="BF"/>
      <w:sz w:val="24"/>
      <w:szCs w:val="24"/>
      <w:lang w:val="en-ZA" w:eastAsia="en-US"/>
    </w:rPr>
  </w:style>
  <w:style w:type="character" w:customStyle="1" w:styleId="ListParagraphChar">
    <w:name w:val="List Paragraph Char"/>
    <w:aliases w:val="Bullets Char,List Paragraph1 Char,Numbered Para 1 Char,Dot pt Char,No Spacing1 Char,List Paragraph Char Char Char Char,Indicator Text Char,Bullet Points Char,MAIN CONTENT Char,List Paragraph12 Char,Bullet 1 Char,OBC Bullet Char"/>
    <w:link w:val="ListParagraph"/>
    <w:uiPriority w:val="34"/>
    <w:qFormat/>
    <w:rsid w:val="005E4C7C"/>
    <w:rPr>
      <w:sz w:val="24"/>
      <w:szCs w:val="24"/>
      <w:lang w:val="en-Z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1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ZA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BB3"/>
    <w:rPr>
      <w:color w:val="605E5C"/>
      <w:shd w:val="clear" w:color="auto" w:fill="E1DFDD"/>
    </w:rPr>
  </w:style>
  <w:style w:type="paragraph" w:customStyle="1" w:styleId="Default">
    <w:name w:val="Default"/>
    <w:rsid w:val="00867586"/>
    <w:pPr>
      <w:autoSpaceDE w:val="0"/>
      <w:autoSpaceDN w:val="0"/>
      <w:adjustRightInd w:val="0"/>
      <w:ind w:left="357" w:hanging="357"/>
    </w:pPr>
    <w:rPr>
      <w:rFonts w:ascii="Century Gothic" w:eastAsia="Calibri" w:hAnsi="Century Gothic" w:cs="Century Gothic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ongoya@ukzn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bhaudhi@ukz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2F8E-4671-43CF-8D93-CE02FB87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2739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subject/>
  <dc:creator>user</dc:creator>
  <cp:keywords/>
  <dc:description/>
  <cp:lastModifiedBy>Phumelele Nomkhosi Mshengu</cp:lastModifiedBy>
  <cp:revision>3</cp:revision>
  <cp:lastPrinted>2019-01-14T13:09:00Z</cp:lastPrinted>
  <dcterms:created xsi:type="dcterms:W3CDTF">2021-07-27T21:50:00Z</dcterms:created>
  <dcterms:modified xsi:type="dcterms:W3CDTF">2021-07-27T21:56:00Z</dcterms:modified>
</cp:coreProperties>
</file>