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23" w:rsidRDefault="009D3E23" w:rsidP="009D3E23">
      <w:pPr>
        <w:pStyle w:val="Default"/>
        <w:jc w:val="both"/>
      </w:pPr>
    </w:p>
    <w:p w:rsidR="009D3E23" w:rsidRDefault="009D3E23" w:rsidP="009D3E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University </w:t>
      </w:r>
      <w:proofErr w:type="gramStart"/>
      <w:r>
        <w:rPr>
          <w:b/>
          <w:bCs/>
          <w:sz w:val="22"/>
          <w:szCs w:val="22"/>
        </w:rPr>
        <w:t>of</w:t>
      </w:r>
      <w:proofErr w:type="gramEnd"/>
      <w:r>
        <w:rPr>
          <w:b/>
          <w:bCs/>
          <w:sz w:val="22"/>
          <w:szCs w:val="22"/>
        </w:rPr>
        <w:t xml:space="preserve"> KwaZulu-Natal (UKZN) is</w:t>
      </w:r>
      <w:r w:rsidR="009C744A">
        <w:rPr>
          <w:b/>
          <w:bCs/>
          <w:sz w:val="22"/>
          <w:szCs w:val="22"/>
        </w:rPr>
        <w:t xml:space="preserve"> committed to Employment Equity</w:t>
      </w:r>
    </w:p>
    <w:p w:rsidR="009C744A" w:rsidRDefault="009C744A" w:rsidP="009D3E23">
      <w:pPr>
        <w:pStyle w:val="Default"/>
        <w:jc w:val="center"/>
        <w:rPr>
          <w:sz w:val="22"/>
          <w:szCs w:val="22"/>
        </w:rPr>
      </w:pPr>
    </w:p>
    <w:p w:rsidR="00673A1B" w:rsidRDefault="00794499" w:rsidP="009D3E2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</w:t>
      </w:r>
      <w:r w:rsidR="00673A1B">
        <w:rPr>
          <w:b/>
          <w:bCs/>
          <w:sz w:val="21"/>
          <w:szCs w:val="21"/>
        </w:rPr>
        <w:t xml:space="preserve"> Month Fixed Term Contract</w:t>
      </w:r>
    </w:p>
    <w:p w:rsidR="009D3E23" w:rsidRDefault="009C744A" w:rsidP="009D3E2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SERVICES DIVISION</w:t>
      </w:r>
    </w:p>
    <w:p w:rsidR="009D3E23" w:rsidRDefault="009D3E23" w:rsidP="009D3E2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DISABILITY SUPPORT OFFICER</w:t>
      </w:r>
    </w:p>
    <w:p w:rsidR="009D3E23" w:rsidRDefault="009D3E23" w:rsidP="009D3E2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(PEROMNES GRADE 10)</w:t>
      </w:r>
    </w:p>
    <w:p w:rsidR="009D3E23" w:rsidRDefault="009D3E23" w:rsidP="009D3E23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9D3E23" w:rsidRDefault="009D3E23" w:rsidP="009D3E23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REF NO.:</w:t>
      </w:r>
      <w:r w:rsidR="002D0797">
        <w:rPr>
          <w:b/>
          <w:bCs/>
          <w:sz w:val="21"/>
          <w:szCs w:val="21"/>
        </w:rPr>
        <w:t xml:space="preserve"> SSDSU05</w:t>
      </w:r>
      <w:r w:rsidR="00646C44">
        <w:rPr>
          <w:b/>
          <w:bCs/>
          <w:sz w:val="21"/>
          <w:szCs w:val="21"/>
        </w:rPr>
        <w:t>/2019</w:t>
      </w:r>
    </w:p>
    <w:p w:rsidR="009D3E23" w:rsidRDefault="009D3E23" w:rsidP="009D3E23">
      <w:pPr>
        <w:pStyle w:val="Default"/>
        <w:jc w:val="center"/>
        <w:rPr>
          <w:sz w:val="21"/>
          <w:szCs w:val="21"/>
        </w:rPr>
      </w:pPr>
    </w:p>
    <w:p w:rsidR="009D3E23" w:rsidRDefault="009D3E23" w:rsidP="009D3E23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The incumbent will provide a wide range of support services to students with disabilities in their academic studies and co-curricular activities. These services include both academic suppo</w:t>
      </w:r>
      <w:r w:rsidR="00845EBB">
        <w:rPr>
          <w:sz w:val="21"/>
          <w:szCs w:val="21"/>
        </w:rPr>
        <w:t xml:space="preserve">rt and counselling services (including </w:t>
      </w:r>
      <w:r>
        <w:rPr>
          <w:sz w:val="21"/>
          <w:szCs w:val="21"/>
        </w:rPr>
        <w:t>counselling on personal matters</w:t>
      </w:r>
      <w:r w:rsidR="00845EBB">
        <w:rPr>
          <w:sz w:val="21"/>
          <w:szCs w:val="21"/>
        </w:rPr>
        <w:t>)</w:t>
      </w:r>
      <w:r>
        <w:rPr>
          <w:sz w:val="21"/>
          <w:szCs w:val="21"/>
        </w:rPr>
        <w:t xml:space="preserve">. S/he will create a resource network for specialized competencies, create an enabling environment within the institution, and improve and develop Disability Support Services. </w:t>
      </w:r>
    </w:p>
    <w:p w:rsidR="00845EBB" w:rsidRDefault="00845EBB" w:rsidP="009D3E23">
      <w:pPr>
        <w:pStyle w:val="Default"/>
        <w:jc w:val="both"/>
        <w:rPr>
          <w:b/>
          <w:bCs/>
          <w:sz w:val="21"/>
          <w:szCs w:val="21"/>
        </w:rPr>
      </w:pPr>
    </w:p>
    <w:p w:rsidR="009D3E23" w:rsidRDefault="009D3E23" w:rsidP="009D3E23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9D3E23" w:rsidRDefault="009D3E23" w:rsidP="00845EBB">
      <w:pPr>
        <w:pStyle w:val="Default"/>
        <w:numPr>
          <w:ilvl w:val="0"/>
          <w:numId w:val="4"/>
        </w:numPr>
        <w:spacing w:after="14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Degree in Social Work; </w:t>
      </w:r>
    </w:p>
    <w:p w:rsidR="009D3E23" w:rsidRDefault="009D3E23" w:rsidP="00845EBB">
      <w:pPr>
        <w:pStyle w:val="Default"/>
        <w:numPr>
          <w:ilvl w:val="0"/>
          <w:numId w:val="4"/>
        </w:numPr>
        <w:spacing w:after="14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One (1) year work experience in social work in the area of disability; </w:t>
      </w:r>
    </w:p>
    <w:p w:rsidR="009D3E23" w:rsidRDefault="009D3E23" w:rsidP="00845EBB">
      <w:pPr>
        <w:pStyle w:val="Default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Registration with the South African National Council for Social Service Professionals as a Social Worker. </w:t>
      </w:r>
    </w:p>
    <w:p w:rsidR="009D3E23" w:rsidRDefault="009D3E23" w:rsidP="009D3E23">
      <w:pPr>
        <w:pStyle w:val="Default"/>
        <w:jc w:val="both"/>
        <w:rPr>
          <w:sz w:val="21"/>
          <w:szCs w:val="21"/>
        </w:rPr>
      </w:pPr>
    </w:p>
    <w:p w:rsidR="009D3E23" w:rsidRDefault="009D3E23" w:rsidP="009D3E23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Advantages: </w:t>
      </w:r>
    </w:p>
    <w:p w:rsidR="009D3E23" w:rsidRDefault="009D3E23" w:rsidP="00845EBB">
      <w:pPr>
        <w:pStyle w:val="Default"/>
        <w:numPr>
          <w:ilvl w:val="0"/>
          <w:numId w:val="4"/>
        </w:numPr>
        <w:spacing w:after="144"/>
        <w:jc w:val="both"/>
        <w:rPr>
          <w:sz w:val="21"/>
          <w:szCs w:val="21"/>
        </w:rPr>
      </w:pPr>
      <w:r>
        <w:rPr>
          <w:sz w:val="21"/>
          <w:szCs w:val="21"/>
        </w:rPr>
        <w:t>Computer litera</w:t>
      </w:r>
      <w:r w:rsidR="00845EBB">
        <w:rPr>
          <w:sz w:val="21"/>
          <w:szCs w:val="21"/>
        </w:rPr>
        <w:t>c</w:t>
      </w:r>
      <w:r>
        <w:rPr>
          <w:sz w:val="21"/>
          <w:szCs w:val="21"/>
        </w:rPr>
        <w:t xml:space="preserve">y, especially with respect to specialised software for the visually impaired; </w:t>
      </w:r>
    </w:p>
    <w:p w:rsidR="009D3E23" w:rsidRDefault="009D3E23" w:rsidP="00845EBB">
      <w:pPr>
        <w:pStyle w:val="Default"/>
        <w:numPr>
          <w:ilvl w:val="0"/>
          <w:numId w:val="4"/>
        </w:numPr>
        <w:spacing w:after="14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Social work experience with students in a tertiary environment; </w:t>
      </w:r>
    </w:p>
    <w:p w:rsidR="009D3E23" w:rsidRDefault="009D3E23" w:rsidP="00845EBB">
      <w:pPr>
        <w:pStyle w:val="Default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Project management experience. </w:t>
      </w:r>
    </w:p>
    <w:p w:rsidR="009D3E23" w:rsidRDefault="009D3E23" w:rsidP="009D3E23">
      <w:pPr>
        <w:pStyle w:val="Default"/>
        <w:jc w:val="both"/>
        <w:rPr>
          <w:sz w:val="21"/>
          <w:szCs w:val="21"/>
        </w:rPr>
      </w:pPr>
    </w:p>
    <w:p w:rsidR="00B632AD" w:rsidRDefault="00B632AD" w:rsidP="00B632A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 monthly salary: R14962-00</w:t>
      </w:r>
    </w:p>
    <w:p w:rsidR="00B632AD" w:rsidRPr="00161F75" w:rsidRDefault="00B632AD" w:rsidP="00B632AD">
      <w:pPr>
        <w:jc w:val="both"/>
        <w:rPr>
          <w:rFonts w:ascii="Century Gothic" w:hAnsi="Century Gothic"/>
          <w:b/>
        </w:rPr>
      </w:pPr>
      <w:r w:rsidRPr="00161F75">
        <w:rPr>
          <w:rFonts w:ascii="Century Gothic" w:hAnsi="Century Gothic"/>
          <w:b/>
        </w:rPr>
        <w:t xml:space="preserve">The closing date for the receipt of applications is </w:t>
      </w:r>
      <w:r>
        <w:rPr>
          <w:rFonts w:ascii="Century Gothic" w:hAnsi="Century Gothic"/>
          <w:b/>
        </w:rPr>
        <w:t xml:space="preserve">12pm on Tuesday </w:t>
      </w:r>
      <w:r w:rsidR="002D0797">
        <w:rPr>
          <w:rFonts w:ascii="Century Gothic" w:hAnsi="Century Gothic"/>
          <w:b/>
        </w:rPr>
        <w:t>23</w:t>
      </w:r>
      <w:r>
        <w:rPr>
          <w:rFonts w:ascii="Century Gothic" w:hAnsi="Century Gothic"/>
          <w:b/>
        </w:rPr>
        <w:t xml:space="preserve"> </w:t>
      </w:r>
      <w:r w:rsidR="002D0797">
        <w:rPr>
          <w:rFonts w:ascii="Century Gothic" w:hAnsi="Century Gothic"/>
          <w:b/>
        </w:rPr>
        <w:t>April</w:t>
      </w:r>
      <w:bookmarkStart w:id="0" w:name="_GoBack"/>
      <w:bookmarkEnd w:id="0"/>
      <w:r>
        <w:rPr>
          <w:rFonts w:ascii="Century Gothic" w:hAnsi="Century Gothic"/>
          <w:b/>
        </w:rPr>
        <w:t xml:space="preserve"> 2019</w:t>
      </w:r>
    </w:p>
    <w:p w:rsidR="00B632AD" w:rsidRDefault="00B632AD" w:rsidP="00B632AD">
      <w:pPr>
        <w:spacing w:line="276" w:lineRule="auto"/>
        <w:rPr>
          <w:rFonts w:ascii="Century Gothic" w:hAnsi="Century Gothic"/>
          <w:sz w:val="20"/>
          <w:szCs w:val="20"/>
        </w:rPr>
      </w:pPr>
      <w:r w:rsidRPr="00647C35">
        <w:rPr>
          <w:rFonts w:ascii="Century Gothic" w:hAnsi="Century Gothic"/>
          <w:b/>
          <w:sz w:val="20"/>
          <w:szCs w:val="20"/>
        </w:rPr>
        <w:t>Application forms</w:t>
      </w:r>
      <w:r>
        <w:rPr>
          <w:rFonts w:ascii="Century Gothic" w:hAnsi="Century Gothic"/>
          <w:sz w:val="20"/>
          <w:szCs w:val="20"/>
        </w:rPr>
        <w:t xml:space="preserve"> can be downloaded from the UKZN Vacancies page (for </w:t>
      </w:r>
      <w:r w:rsidRPr="00B7647F">
        <w:rPr>
          <w:rFonts w:ascii="Century Gothic" w:hAnsi="Century Gothic"/>
          <w:b/>
          <w:sz w:val="20"/>
          <w:szCs w:val="20"/>
        </w:rPr>
        <w:t>Support Posts</w:t>
      </w:r>
      <w:r>
        <w:rPr>
          <w:rFonts w:ascii="Century Gothic" w:hAnsi="Century Gothic"/>
          <w:sz w:val="20"/>
          <w:szCs w:val="20"/>
        </w:rPr>
        <w:t>). Please quote the reference number in your application.</w:t>
      </w:r>
    </w:p>
    <w:p w:rsidR="00B632AD" w:rsidRDefault="00B632AD" w:rsidP="00B632AD">
      <w:pPr>
        <w:spacing w:line="276" w:lineRule="auto"/>
        <w:rPr>
          <w:rStyle w:val="Hyperlink"/>
          <w:rFonts w:ascii="Century Gothic" w:hAnsi="Century Gothic"/>
          <w:bCs/>
          <w:sz w:val="20"/>
          <w:szCs w:val="20"/>
          <w:lang w:val="en-US" w:eastAsia="en-ZA"/>
        </w:rPr>
      </w:pPr>
      <w:r w:rsidRPr="007B3DB3">
        <w:rPr>
          <w:rFonts w:ascii="Century Gothic" w:hAnsi="Century Gothic"/>
          <w:sz w:val="20"/>
          <w:szCs w:val="20"/>
        </w:rPr>
        <w:t xml:space="preserve">All interested persons are requested to submit </w:t>
      </w:r>
      <w:r>
        <w:rPr>
          <w:rFonts w:ascii="Century Gothic" w:hAnsi="Century Gothic"/>
          <w:sz w:val="20"/>
          <w:szCs w:val="20"/>
        </w:rPr>
        <w:t xml:space="preserve">the completed application form </w:t>
      </w:r>
      <w:r w:rsidRPr="007B3DB3">
        <w:rPr>
          <w:rFonts w:ascii="Century Gothic" w:hAnsi="Century Gothic"/>
          <w:sz w:val="20"/>
          <w:szCs w:val="20"/>
        </w:rPr>
        <w:t xml:space="preserve">to: </w:t>
      </w:r>
      <w:hyperlink r:id="rId5" w:history="1">
        <w:r w:rsidRPr="00A72684">
          <w:rPr>
            <w:rStyle w:val="Hyperlink"/>
            <w:rFonts w:ascii="Century Gothic" w:hAnsi="Century Gothic"/>
            <w:bCs/>
            <w:sz w:val="20"/>
            <w:szCs w:val="20"/>
            <w:lang w:val="en-US" w:eastAsia="en-ZA"/>
          </w:rPr>
          <w:t>disabilitysupport@ukzn.ac.za</w:t>
        </w:r>
      </w:hyperlink>
    </w:p>
    <w:p w:rsidR="00B632AD" w:rsidRPr="00161F75" w:rsidRDefault="00B632AD" w:rsidP="00B632AD">
      <w:pPr>
        <w:spacing w:line="276" w:lineRule="auto"/>
        <w:rPr>
          <w:rFonts w:ascii="Century Gothic" w:hAnsi="Century Gothic"/>
          <w:u w:val="single"/>
        </w:rPr>
      </w:pPr>
      <w:r w:rsidRPr="00B7647F">
        <w:rPr>
          <w:rStyle w:val="Hyperlink"/>
          <w:rFonts w:ascii="Century Gothic" w:hAnsi="Century Gothic"/>
          <w:bCs/>
          <w:color w:val="auto"/>
          <w:sz w:val="20"/>
          <w:szCs w:val="20"/>
          <w:u w:val="none"/>
          <w:lang w:val="en-US" w:eastAsia="en-ZA"/>
        </w:rPr>
        <w:t xml:space="preserve">Queries related to this post may be directed to </w:t>
      </w:r>
      <w:proofErr w:type="spellStart"/>
      <w:r w:rsidRPr="00B7647F">
        <w:rPr>
          <w:rStyle w:val="Hyperlink"/>
          <w:rFonts w:ascii="Century Gothic" w:hAnsi="Century Gothic"/>
          <w:bCs/>
          <w:color w:val="auto"/>
          <w:sz w:val="20"/>
          <w:szCs w:val="20"/>
          <w:u w:val="none"/>
          <w:lang w:val="en-US" w:eastAsia="en-ZA"/>
        </w:rPr>
        <w:t>Mr</w:t>
      </w:r>
      <w:proofErr w:type="spellEnd"/>
      <w:r w:rsidRPr="00B7647F">
        <w:rPr>
          <w:rStyle w:val="Hyperlink"/>
          <w:rFonts w:ascii="Century Gothic" w:hAnsi="Century Gothic"/>
          <w:bCs/>
          <w:color w:val="auto"/>
          <w:sz w:val="20"/>
          <w:szCs w:val="20"/>
          <w:u w:val="none"/>
          <w:lang w:val="en-US" w:eastAsia="en-ZA"/>
        </w:rPr>
        <w:t xml:space="preserve"> Balakrishna @ (031) 260 3140/3070</w:t>
      </w:r>
    </w:p>
    <w:p w:rsidR="00836914" w:rsidRDefault="00836914" w:rsidP="00B632AD">
      <w:pPr>
        <w:pStyle w:val="Default"/>
        <w:jc w:val="both"/>
      </w:pPr>
    </w:p>
    <w:sectPr w:rsidR="008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D80"/>
    <w:multiLevelType w:val="hybridMultilevel"/>
    <w:tmpl w:val="36F229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D4720"/>
    <w:multiLevelType w:val="hybridMultilevel"/>
    <w:tmpl w:val="984AFE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6E19"/>
    <w:multiLevelType w:val="hybridMultilevel"/>
    <w:tmpl w:val="F6DCED7E"/>
    <w:lvl w:ilvl="0" w:tplc="A6D26988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BFF"/>
    <w:multiLevelType w:val="hybridMultilevel"/>
    <w:tmpl w:val="8DEE498A"/>
    <w:lvl w:ilvl="0" w:tplc="A6D26988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5B2DA0"/>
    <w:multiLevelType w:val="hybridMultilevel"/>
    <w:tmpl w:val="3C46B3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23"/>
    <w:rsid w:val="0019119D"/>
    <w:rsid w:val="002D0797"/>
    <w:rsid w:val="00592527"/>
    <w:rsid w:val="00646C44"/>
    <w:rsid w:val="00673A1B"/>
    <w:rsid w:val="00794499"/>
    <w:rsid w:val="00836914"/>
    <w:rsid w:val="00845EBB"/>
    <w:rsid w:val="009C744A"/>
    <w:rsid w:val="009D3E23"/>
    <w:rsid w:val="00B632AD"/>
    <w:rsid w:val="00F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6D31C"/>
  <w15:chartTrackingRefBased/>
  <w15:docId w15:val="{AFD3000E-2B14-45C0-BC7F-637EA266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E2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support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Amith Ramballie</dc:creator>
  <cp:keywords/>
  <dc:description/>
  <cp:lastModifiedBy>Amith Ramballie</cp:lastModifiedBy>
  <cp:revision>2</cp:revision>
  <dcterms:created xsi:type="dcterms:W3CDTF">2019-04-16T08:55:00Z</dcterms:created>
  <dcterms:modified xsi:type="dcterms:W3CDTF">2019-04-16T08:55:00Z</dcterms:modified>
</cp:coreProperties>
</file>