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AB" w:rsidRDefault="00AC00AB" w:rsidP="00AC00AB">
      <w:pPr>
        <w:jc w:val="right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A396A34" wp14:editId="77AC28AD">
            <wp:simplePos x="0" y="0"/>
            <wp:positionH relativeFrom="column">
              <wp:posOffset>-981075</wp:posOffset>
            </wp:positionH>
            <wp:positionV relativeFrom="paragraph">
              <wp:posOffset>-542925</wp:posOffset>
            </wp:positionV>
            <wp:extent cx="7543800" cy="1381760"/>
            <wp:effectExtent l="0" t="0" r="0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0A5" w:rsidRDefault="00BD00A5" w:rsidP="00AC00AB">
      <w:pPr>
        <w:jc w:val="right"/>
        <w:rPr>
          <w:rFonts w:ascii="Century Gothic" w:hAnsi="Century Gothic"/>
          <w:b/>
          <w:sz w:val="24"/>
          <w:szCs w:val="24"/>
          <w:u w:val="single"/>
        </w:rPr>
      </w:pPr>
    </w:p>
    <w:p w:rsidR="00AC00AB" w:rsidRDefault="00AC00AB" w:rsidP="00AC00AB">
      <w:pPr>
        <w:rPr>
          <w:rFonts w:ascii="Century Gothic" w:hAnsi="Century Gothic"/>
          <w:b/>
          <w:sz w:val="24"/>
          <w:szCs w:val="24"/>
          <w:u w:val="single"/>
        </w:rPr>
      </w:pPr>
    </w:p>
    <w:p w:rsidR="00AC00AB" w:rsidRPr="00E626D2" w:rsidRDefault="00AC00AB" w:rsidP="00AC00A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626D2">
        <w:rPr>
          <w:rFonts w:ascii="Century Gothic" w:hAnsi="Century Gothic"/>
          <w:b/>
          <w:sz w:val="24"/>
          <w:szCs w:val="24"/>
          <w:u w:val="single"/>
        </w:rPr>
        <w:t xml:space="preserve">CALL FOR APPLICATIONS FOR </w:t>
      </w:r>
      <w:r w:rsidR="00BD00A5">
        <w:rPr>
          <w:rFonts w:ascii="Century Gothic" w:hAnsi="Century Gothic"/>
          <w:b/>
          <w:sz w:val="24"/>
          <w:szCs w:val="24"/>
          <w:u w:val="single"/>
        </w:rPr>
        <w:t>THE INTRA AFRICA MOBILITY SCHOLARSHIP</w:t>
      </w:r>
    </w:p>
    <w:p w:rsidR="00BD00A5" w:rsidRPr="00BD00A5" w:rsidRDefault="00BD00A5" w:rsidP="00AC00AB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An opportunity exists for Masters, PhD and staff credit seeking mobility at one of the following institutions in Africa. </w:t>
      </w:r>
    </w:p>
    <w:p w:rsidR="00BD00A5" w:rsidRPr="00BD00A5" w:rsidRDefault="00BD00A5" w:rsidP="00BD00A5">
      <w:pPr>
        <w:autoSpaceDE w:val="0"/>
        <w:autoSpaceDN w:val="0"/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BD00A5" w:rsidRPr="00BD00A5" w:rsidRDefault="00BD00A5" w:rsidP="00BD00A5">
      <w:pPr>
        <w:autoSpaceDE w:val="0"/>
        <w:autoSpaceDN w:val="0"/>
        <w:spacing w:after="0" w:line="360" w:lineRule="auto"/>
        <w:rPr>
          <w:rFonts w:ascii="Century Gothic" w:hAnsi="Century Gothic" w:cstheme="minorHAnsi"/>
          <w:b/>
          <w:bCs/>
          <w:sz w:val="24"/>
          <w:szCs w:val="24"/>
        </w:rPr>
      </w:pPr>
      <w:proofErr w:type="spellStart"/>
      <w:r w:rsidRPr="00BD00A5">
        <w:rPr>
          <w:rFonts w:ascii="Century Gothic" w:hAnsi="Century Gothic" w:cstheme="minorHAnsi"/>
          <w:b/>
          <w:bCs/>
          <w:sz w:val="24"/>
          <w:szCs w:val="24"/>
        </w:rPr>
        <w:t>Université</w:t>
      </w:r>
      <w:proofErr w:type="spellEnd"/>
      <w:r w:rsidRPr="00BD00A5">
        <w:rPr>
          <w:rFonts w:ascii="Century Gothic" w:hAnsi="Century Gothic" w:cstheme="minorHAnsi"/>
          <w:b/>
          <w:bCs/>
          <w:sz w:val="24"/>
          <w:szCs w:val="24"/>
        </w:rPr>
        <w:t xml:space="preserve"> de </w:t>
      </w:r>
      <w:proofErr w:type="spellStart"/>
      <w:r w:rsidRPr="00BD00A5">
        <w:rPr>
          <w:rFonts w:ascii="Century Gothic" w:hAnsi="Century Gothic" w:cstheme="minorHAnsi"/>
          <w:b/>
          <w:bCs/>
          <w:sz w:val="24"/>
          <w:szCs w:val="24"/>
        </w:rPr>
        <w:t>Tlemcen</w:t>
      </w:r>
      <w:proofErr w:type="spellEnd"/>
      <w:r w:rsidRPr="00BD00A5">
        <w:rPr>
          <w:rFonts w:ascii="Century Gothic" w:hAnsi="Century Gothic" w:cstheme="minorHAnsi"/>
          <w:b/>
          <w:bCs/>
          <w:sz w:val="24"/>
          <w:szCs w:val="24"/>
        </w:rPr>
        <w:t xml:space="preserve"> - Algeria</w:t>
      </w:r>
    </w:p>
    <w:p w:rsidR="00BD00A5" w:rsidRPr="00BD00A5" w:rsidRDefault="00BD00A5" w:rsidP="00BD00A5">
      <w:pPr>
        <w:autoSpaceDE w:val="0"/>
        <w:autoSpaceDN w:val="0"/>
        <w:spacing w:after="0" w:line="36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BD00A5">
        <w:rPr>
          <w:rFonts w:ascii="Century Gothic" w:hAnsi="Century Gothic" w:cstheme="minorHAnsi"/>
          <w:b/>
          <w:bCs/>
          <w:sz w:val="24"/>
          <w:szCs w:val="24"/>
        </w:rPr>
        <w:t>University of Cape Coast - Ghana</w:t>
      </w:r>
    </w:p>
    <w:p w:rsidR="00BD00A5" w:rsidRPr="00BD00A5" w:rsidRDefault="00BD00A5" w:rsidP="00BD00A5">
      <w:pPr>
        <w:autoSpaceDE w:val="0"/>
        <w:autoSpaceDN w:val="0"/>
        <w:spacing w:after="0" w:line="360" w:lineRule="auto"/>
        <w:rPr>
          <w:rFonts w:ascii="Century Gothic" w:hAnsi="Century Gothic" w:cstheme="minorHAnsi"/>
          <w:b/>
          <w:bCs/>
          <w:sz w:val="24"/>
          <w:szCs w:val="24"/>
        </w:rPr>
      </w:pPr>
      <w:proofErr w:type="spellStart"/>
      <w:r w:rsidRPr="00BD00A5">
        <w:rPr>
          <w:rFonts w:ascii="Century Gothic" w:hAnsi="Century Gothic" w:cstheme="minorHAnsi"/>
          <w:b/>
          <w:bCs/>
          <w:sz w:val="24"/>
          <w:szCs w:val="24"/>
        </w:rPr>
        <w:t>Kenyata</w:t>
      </w:r>
      <w:proofErr w:type="spellEnd"/>
      <w:r w:rsidRPr="00BD00A5">
        <w:rPr>
          <w:rFonts w:ascii="Century Gothic" w:hAnsi="Century Gothic" w:cstheme="minorHAnsi"/>
          <w:b/>
          <w:bCs/>
          <w:sz w:val="24"/>
          <w:szCs w:val="24"/>
        </w:rPr>
        <w:t xml:space="preserve"> University - Kenya</w:t>
      </w:r>
    </w:p>
    <w:p w:rsidR="00BD00A5" w:rsidRPr="00BD00A5" w:rsidRDefault="00BD00A5" w:rsidP="00BD00A5">
      <w:pPr>
        <w:autoSpaceDE w:val="0"/>
        <w:autoSpaceDN w:val="0"/>
        <w:spacing w:after="0" w:line="36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BD00A5">
        <w:rPr>
          <w:rFonts w:ascii="Century Gothic" w:hAnsi="Century Gothic" w:cstheme="minorHAnsi"/>
          <w:b/>
          <w:bCs/>
          <w:sz w:val="24"/>
          <w:szCs w:val="24"/>
        </w:rPr>
        <w:t>University of Ibadan – Nigeria</w:t>
      </w:r>
    </w:p>
    <w:p w:rsidR="00BD00A5" w:rsidRPr="00BD00A5" w:rsidRDefault="00BD00A5" w:rsidP="00BD00A5">
      <w:pPr>
        <w:autoSpaceDE w:val="0"/>
        <w:autoSpaceDN w:val="0"/>
        <w:spacing w:after="0" w:line="36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:rsidR="00BD00A5" w:rsidRPr="00BD00A5" w:rsidRDefault="00BD00A5" w:rsidP="00BD00A5">
      <w:pPr>
        <w:autoSpaceDE w:val="0"/>
        <w:autoSpaceDN w:val="0"/>
        <w:spacing w:after="0" w:line="36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Students and staff are invited to apply for this funded scholarship. </w:t>
      </w:r>
      <w:r w:rsidRPr="00BD00A5">
        <w:rPr>
          <w:rFonts w:ascii="Century Gothic" w:hAnsi="Century Gothic" w:cstheme="minorHAnsi"/>
          <w:sz w:val="24"/>
          <w:szCs w:val="24"/>
        </w:rPr>
        <w:t>Further information regarding the scholarship, application process and requirements can b</w:t>
      </w:r>
      <w:bookmarkStart w:id="0" w:name="_GoBack"/>
      <w:bookmarkEnd w:id="0"/>
      <w:r w:rsidRPr="00BD00A5">
        <w:rPr>
          <w:rFonts w:ascii="Century Gothic" w:hAnsi="Century Gothic" w:cstheme="minorHAnsi"/>
          <w:sz w:val="24"/>
          <w:szCs w:val="24"/>
        </w:rPr>
        <w:t xml:space="preserve">e found </w:t>
      </w:r>
      <w:proofErr w:type="gramStart"/>
      <w:r w:rsidRPr="00BD00A5">
        <w:rPr>
          <w:rFonts w:ascii="Century Gothic" w:hAnsi="Century Gothic" w:cstheme="minorHAnsi"/>
          <w:sz w:val="24"/>
          <w:szCs w:val="24"/>
        </w:rPr>
        <w:t>at</w:t>
      </w:r>
      <w:proofErr w:type="gramEnd"/>
      <w:r w:rsidRPr="00BD00A5">
        <w:rPr>
          <w:rFonts w:ascii="Century Gothic" w:hAnsi="Century Gothic" w:cstheme="minorHAnsi"/>
          <w:sz w:val="24"/>
          <w:szCs w:val="24"/>
        </w:rPr>
        <w:t>:</w:t>
      </w:r>
    </w:p>
    <w:p w:rsidR="00BD00A5" w:rsidRPr="00BD00A5" w:rsidRDefault="00BD00A5" w:rsidP="00BD00A5">
      <w:pPr>
        <w:autoSpaceDE w:val="0"/>
        <w:autoSpaceDN w:val="0"/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:rsidR="00BD00A5" w:rsidRPr="00BD00A5" w:rsidRDefault="00BD00A5" w:rsidP="00BD00A5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  <w:hyperlink r:id="rId6" w:tgtFrame="_blank" w:history="1">
        <w:r w:rsidRPr="00BD00A5">
          <w:rPr>
            <w:rStyle w:val="Hyperlink"/>
            <w:rFonts w:ascii="Century Gothic" w:hAnsi="Century Gothic" w:cstheme="minorHAnsi"/>
            <w:sz w:val="24"/>
            <w:szCs w:val="24"/>
          </w:rPr>
          <w:t>https://academy.univ-tlemcen.dz/</w:t>
        </w:r>
      </w:hyperlink>
    </w:p>
    <w:p w:rsidR="00BD00A5" w:rsidRPr="00BD00A5" w:rsidRDefault="00BD00A5" w:rsidP="00BD00A5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</w:p>
    <w:p w:rsidR="00BD00A5" w:rsidRPr="00BD00A5" w:rsidRDefault="00BD00A5" w:rsidP="00BD00A5">
      <w:pPr>
        <w:spacing w:after="0" w:line="360" w:lineRule="auto"/>
        <w:rPr>
          <w:rFonts w:ascii="Century Gothic" w:hAnsi="Century Gothic" w:cstheme="minorHAnsi"/>
          <w:sz w:val="24"/>
          <w:szCs w:val="24"/>
        </w:rPr>
      </w:pPr>
      <w:r w:rsidRPr="00BD00A5">
        <w:rPr>
          <w:rFonts w:ascii="Century Gothic" w:hAnsi="Century Gothic" w:cstheme="minorHAnsi"/>
          <w:sz w:val="24"/>
          <w:szCs w:val="24"/>
        </w:rPr>
        <w:t>The deadline for the application is the 30 April 2019.</w:t>
      </w:r>
      <w:r w:rsidR="001A6E0C">
        <w:rPr>
          <w:rFonts w:ascii="Century Gothic" w:hAnsi="Century Gothic" w:cstheme="minorHAnsi"/>
          <w:sz w:val="24"/>
          <w:szCs w:val="24"/>
        </w:rPr>
        <w:t xml:space="preserve">  Please note that the application process is online. For enquiries only please contact:</w:t>
      </w:r>
    </w:p>
    <w:p w:rsidR="00BD00A5" w:rsidRPr="00BD00A5" w:rsidRDefault="00BD00A5" w:rsidP="00BD00A5">
      <w:pPr>
        <w:spacing w:after="0" w:line="360" w:lineRule="auto"/>
        <w:rPr>
          <w:rFonts w:ascii="Century Gothic" w:hAnsi="Century Gothic" w:cstheme="minorHAnsi"/>
          <w:b/>
          <w:color w:val="FF0000"/>
          <w:sz w:val="24"/>
          <w:szCs w:val="24"/>
        </w:rPr>
      </w:pPr>
    </w:p>
    <w:p w:rsidR="00AC00AB" w:rsidRPr="001A6E0C" w:rsidRDefault="003926AA" w:rsidP="001A6E0C">
      <w:pPr>
        <w:spacing w:line="240" w:lineRule="auto"/>
        <w:rPr>
          <w:rFonts w:ascii="Century Gothic" w:hAnsi="Century Gothic"/>
          <w:sz w:val="24"/>
          <w:szCs w:val="24"/>
        </w:rPr>
      </w:pPr>
      <w:r w:rsidRPr="001A6E0C">
        <w:rPr>
          <w:rFonts w:ascii="Century Gothic" w:hAnsi="Century Gothic"/>
          <w:sz w:val="24"/>
          <w:szCs w:val="24"/>
        </w:rPr>
        <w:t>Tasmeera Singh</w:t>
      </w:r>
      <w:r w:rsidR="00AC00AB" w:rsidRPr="001A6E0C">
        <w:rPr>
          <w:rFonts w:ascii="Century Gothic" w:hAnsi="Century Gothic"/>
          <w:sz w:val="24"/>
          <w:szCs w:val="24"/>
        </w:rPr>
        <w:t xml:space="preserve"> (International Office)</w:t>
      </w:r>
    </w:p>
    <w:p w:rsidR="00AC00AB" w:rsidRDefault="00AC00AB" w:rsidP="001A6E0C">
      <w:pPr>
        <w:spacing w:line="240" w:lineRule="auto"/>
        <w:rPr>
          <w:rFonts w:ascii="Century Gothic" w:hAnsi="Century Gothic"/>
          <w:sz w:val="24"/>
          <w:szCs w:val="24"/>
        </w:rPr>
      </w:pPr>
      <w:r w:rsidRPr="00E626D2">
        <w:rPr>
          <w:rFonts w:ascii="Century Gothic" w:hAnsi="Century Gothic"/>
          <w:sz w:val="24"/>
          <w:szCs w:val="24"/>
        </w:rPr>
        <w:t xml:space="preserve">Tel: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626D2">
        <w:rPr>
          <w:rFonts w:ascii="Century Gothic" w:hAnsi="Century Gothic"/>
          <w:sz w:val="24"/>
          <w:szCs w:val="24"/>
        </w:rPr>
        <w:t xml:space="preserve">+27 31 260 </w:t>
      </w:r>
      <w:r w:rsidR="003926AA">
        <w:rPr>
          <w:rFonts w:ascii="Century Gothic" w:hAnsi="Century Gothic"/>
          <w:sz w:val="24"/>
          <w:szCs w:val="24"/>
        </w:rPr>
        <w:t>3078</w:t>
      </w:r>
    </w:p>
    <w:p w:rsidR="003926AA" w:rsidRDefault="00AC00AB" w:rsidP="001A6E0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  <w:r>
        <w:rPr>
          <w:rFonts w:ascii="Century Gothic" w:hAnsi="Century Gothic"/>
          <w:sz w:val="24"/>
          <w:szCs w:val="24"/>
        </w:rPr>
        <w:tab/>
      </w:r>
      <w:hyperlink r:id="rId7" w:history="1">
        <w:r w:rsidR="003926AA" w:rsidRPr="00F9669C">
          <w:rPr>
            <w:rStyle w:val="Hyperlink"/>
            <w:rFonts w:ascii="Century Gothic" w:hAnsi="Century Gothic"/>
            <w:sz w:val="24"/>
            <w:szCs w:val="24"/>
          </w:rPr>
          <w:t>singht@ukzn.ac.za</w:t>
        </w:r>
      </w:hyperlink>
    </w:p>
    <w:p w:rsidR="00AC00AB" w:rsidRPr="00E626D2" w:rsidRDefault="00AC00AB" w:rsidP="00AC00AB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36F99" w:rsidRDefault="00136F99"/>
    <w:p w:rsidR="002639DC" w:rsidRDefault="002639DC"/>
    <w:sectPr w:rsidR="0026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718"/>
    <w:multiLevelType w:val="hybridMultilevel"/>
    <w:tmpl w:val="9A3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3FD5"/>
    <w:multiLevelType w:val="hybridMultilevel"/>
    <w:tmpl w:val="DE54F82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5051917"/>
    <w:multiLevelType w:val="hybridMultilevel"/>
    <w:tmpl w:val="B562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8697B"/>
    <w:multiLevelType w:val="hybridMultilevel"/>
    <w:tmpl w:val="C8CE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B"/>
    <w:rsid w:val="000057EE"/>
    <w:rsid w:val="000A22E3"/>
    <w:rsid w:val="00136F99"/>
    <w:rsid w:val="001A6E0C"/>
    <w:rsid w:val="00257CBF"/>
    <w:rsid w:val="002639DC"/>
    <w:rsid w:val="003926AA"/>
    <w:rsid w:val="00650480"/>
    <w:rsid w:val="00756350"/>
    <w:rsid w:val="007D37F7"/>
    <w:rsid w:val="00861E23"/>
    <w:rsid w:val="00956C00"/>
    <w:rsid w:val="009E133B"/>
    <w:rsid w:val="00A53B30"/>
    <w:rsid w:val="00AA6146"/>
    <w:rsid w:val="00AB0CBD"/>
    <w:rsid w:val="00AC00AB"/>
    <w:rsid w:val="00B52FF3"/>
    <w:rsid w:val="00BD00A5"/>
    <w:rsid w:val="00C165F0"/>
    <w:rsid w:val="00E05313"/>
    <w:rsid w:val="00E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959A6"/>
  <w15:docId w15:val="{A2BC5432-29BE-439B-9BAC-3BC2FE0F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0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00AB"/>
    <w:rPr>
      <w:b/>
      <w:bCs/>
    </w:rPr>
  </w:style>
  <w:style w:type="character" w:customStyle="1" w:styleId="apple-converted-space">
    <w:name w:val="apple-converted-space"/>
    <w:basedOn w:val="DefaultParagraphFont"/>
    <w:rsid w:val="002639DC"/>
  </w:style>
  <w:style w:type="paragraph" w:styleId="BalloonText">
    <w:name w:val="Balloon Text"/>
    <w:basedOn w:val="Normal"/>
    <w:link w:val="BalloonTextChar"/>
    <w:uiPriority w:val="99"/>
    <w:semiHidden/>
    <w:unhideWhenUsed/>
    <w:rsid w:val="0026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ght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.univ-tlemcen.d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Preshantha Reddy</dc:creator>
  <cp:lastModifiedBy>Tasmeera Singh</cp:lastModifiedBy>
  <cp:revision>4</cp:revision>
  <cp:lastPrinted>2019-02-06T08:54:00Z</cp:lastPrinted>
  <dcterms:created xsi:type="dcterms:W3CDTF">2019-04-01T08:28:00Z</dcterms:created>
  <dcterms:modified xsi:type="dcterms:W3CDTF">2019-04-01T08:40:00Z</dcterms:modified>
</cp:coreProperties>
</file>