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76" w:rsidRDefault="00322B2F">
      <w:bookmarkStart w:id="0" w:name="_GoBack"/>
      <w:bookmarkEnd w:id="0"/>
      <w:r>
        <w:rPr>
          <w:noProof/>
          <w:lang w:val="en-ZA" w:eastAsia="en-ZA"/>
        </w:rPr>
        <w:drawing>
          <wp:inline distT="0" distB="0" distL="0" distR="0" wp14:anchorId="56CECEAD" wp14:editId="61EB87E2">
            <wp:extent cx="5943600" cy="12338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076" w:rsidRDefault="00800076"/>
    <w:p w:rsidR="00800076" w:rsidRPr="00BB6782" w:rsidRDefault="00800076">
      <w:pPr>
        <w:rPr>
          <w:rFonts w:ascii="Arial Rounded MT Bold" w:hAnsi="Arial Rounded MT Bold"/>
          <w:sz w:val="24"/>
          <w:szCs w:val="24"/>
        </w:rPr>
      </w:pPr>
      <w:r w:rsidRPr="00BB6782">
        <w:rPr>
          <w:rFonts w:ascii="Arial Rounded MT Bold" w:hAnsi="Arial Rounded MT Bold"/>
          <w:sz w:val="24"/>
          <w:szCs w:val="24"/>
        </w:rPr>
        <w:t>Th</w:t>
      </w:r>
      <w:r w:rsidR="00322B2F" w:rsidRPr="00BB6782">
        <w:rPr>
          <w:rFonts w:ascii="Arial Rounded MT Bold" w:hAnsi="Arial Rounded MT Bold"/>
          <w:sz w:val="24"/>
          <w:szCs w:val="24"/>
        </w:rPr>
        <w:t xml:space="preserve">is conference, held </w:t>
      </w:r>
      <w:r w:rsidR="00322B2F" w:rsidRPr="00F03DDC">
        <w:rPr>
          <w:rFonts w:ascii="Arial Rounded MT Bold" w:hAnsi="Arial Rounded MT Bold"/>
          <w:b/>
          <w:bCs/>
          <w:sz w:val="28"/>
          <w:szCs w:val="28"/>
        </w:rPr>
        <w:t>17-19 October 2019 in Pretoria</w:t>
      </w:r>
      <w:r w:rsidR="00322B2F" w:rsidRPr="00BB6782">
        <w:rPr>
          <w:rFonts w:ascii="Arial Rounded MT Bold" w:hAnsi="Arial Rounded MT Bold"/>
          <w:b/>
          <w:bCs/>
          <w:sz w:val="24"/>
          <w:szCs w:val="24"/>
        </w:rPr>
        <w:t xml:space="preserve">, </w:t>
      </w:r>
      <w:r w:rsidRPr="00BB6782">
        <w:rPr>
          <w:rFonts w:ascii="Arial Rounded MT Bold" w:hAnsi="Arial Rounded MT Bold"/>
          <w:sz w:val="24"/>
          <w:szCs w:val="24"/>
        </w:rPr>
        <w:t xml:space="preserve">aims to promote the interdisciplinary field of Memory Studies on the African continent. See full details at </w:t>
      </w:r>
      <w:hyperlink r:id="rId6" w:history="1">
        <w:r w:rsidRPr="00BB6782">
          <w:rPr>
            <w:rStyle w:val="Hyperlink"/>
            <w:rFonts w:ascii="Arial Rounded MT Bold" w:hAnsi="Arial Rounded MT Bold"/>
            <w:sz w:val="24"/>
            <w:szCs w:val="24"/>
          </w:rPr>
          <w:t>https://sss.ukzn.ac.za/call-for-papers-memory-in-africa-transcultural-dimensions/</w:t>
        </w:r>
      </w:hyperlink>
    </w:p>
    <w:p w:rsidR="00800076" w:rsidRPr="00BB6782" w:rsidRDefault="00800076">
      <w:pPr>
        <w:rPr>
          <w:rFonts w:ascii="Arial Rounded MT Bold" w:hAnsi="Arial Rounded MT Bold"/>
          <w:sz w:val="24"/>
          <w:szCs w:val="24"/>
        </w:rPr>
      </w:pPr>
    </w:p>
    <w:p w:rsidR="00800076" w:rsidRPr="00BB6782" w:rsidRDefault="00800076">
      <w:pPr>
        <w:rPr>
          <w:rFonts w:ascii="Arial Rounded MT Bold" w:hAnsi="Arial Rounded MT Bold"/>
          <w:b/>
          <w:sz w:val="24"/>
          <w:szCs w:val="24"/>
        </w:rPr>
      </w:pPr>
      <w:r w:rsidRPr="00BB6782">
        <w:rPr>
          <w:rFonts w:ascii="Arial Rounded MT Bold" w:hAnsi="Arial Rounded MT Bold"/>
          <w:b/>
          <w:sz w:val="24"/>
          <w:szCs w:val="24"/>
        </w:rPr>
        <w:t>Keynote speakers:</w:t>
      </w:r>
    </w:p>
    <w:p w:rsidR="00800076" w:rsidRPr="00F03DDC" w:rsidRDefault="00800076">
      <w:pPr>
        <w:rPr>
          <w:rFonts w:ascii="Arial Rounded MT Bold" w:hAnsi="Arial Rounded MT Bold"/>
          <w:sz w:val="28"/>
          <w:szCs w:val="28"/>
        </w:rPr>
      </w:pPr>
    </w:p>
    <w:p w:rsidR="00793762" w:rsidRPr="00F03DDC" w:rsidRDefault="00793762">
      <w:pPr>
        <w:rPr>
          <w:rFonts w:ascii="Arial Rounded MT Bold" w:hAnsi="Arial Rounded MT Bold"/>
          <w:sz w:val="28"/>
          <w:szCs w:val="28"/>
        </w:rPr>
      </w:pPr>
      <w:r w:rsidRPr="00F03DDC">
        <w:rPr>
          <w:rFonts w:ascii="Arial Rounded MT Bold" w:hAnsi="Arial Rounded MT Bold"/>
          <w:sz w:val="28"/>
          <w:szCs w:val="28"/>
          <w:lang w:val="en-ZA"/>
        </w:rPr>
        <w:t xml:space="preserve">Prof </w:t>
      </w:r>
      <w:r w:rsidRPr="00F03DDC">
        <w:rPr>
          <w:rFonts w:ascii="Arial Rounded MT Bold" w:hAnsi="Arial Rounded MT Bold"/>
          <w:b/>
          <w:sz w:val="28"/>
          <w:szCs w:val="28"/>
          <w:lang w:val="en-ZA"/>
        </w:rPr>
        <w:t>Sifiso Mxolisi Ndlovu</w:t>
      </w:r>
      <w:r w:rsidRPr="00F03DDC">
        <w:rPr>
          <w:rFonts w:ascii="Arial Rounded MT Bold" w:hAnsi="Arial Rounded MT Bold"/>
          <w:sz w:val="28"/>
          <w:szCs w:val="28"/>
          <w:lang w:val="en-ZA"/>
        </w:rPr>
        <w:t>, Department of History, UNISA</w:t>
      </w:r>
    </w:p>
    <w:p w:rsidR="00800076" w:rsidRPr="00F03DDC" w:rsidRDefault="00800076">
      <w:pPr>
        <w:rPr>
          <w:rFonts w:ascii="Arial Rounded MT Bold" w:hAnsi="Arial Rounded MT Bold"/>
          <w:sz w:val="28"/>
          <w:szCs w:val="28"/>
        </w:rPr>
      </w:pPr>
      <w:r w:rsidRPr="00F03DDC">
        <w:rPr>
          <w:rFonts w:ascii="Arial Rounded MT Bold" w:hAnsi="Arial Rounded MT Bold"/>
          <w:sz w:val="28"/>
          <w:szCs w:val="28"/>
        </w:rPr>
        <w:t xml:space="preserve">Prof </w:t>
      </w:r>
      <w:r w:rsidRPr="00F03DDC">
        <w:rPr>
          <w:rFonts w:ascii="Arial Rounded MT Bold" w:hAnsi="Arial Rounded MT Bold"/>
          <w:b/>
          <w:sz w:val="28"/>
          <w:szCs w:val="28"/>
        </w:rPr>
        <w:t>John Sutton</w:t>
      </w:r>
      <w:r w:rsidRPr="00F03DDC">
        <w:rPr>
          <w:rFonts w:ascii="Arial Rounded MT Bold" w:hAnsi="Arial Rounded MT Bold"/>
          <w:sz w:val="28"/>
          <w:szCs w:val="28"/>
        </w:rPr>
        <w:t>, Department of Cognitive Science, Macquarie University, Sydney, Australia</w:t>
      </w:r>
    </w:p>
    <w:p w:rsidR="00800076" w:rsidRPr="00BB6782" w:rsidRDefault="00800076">
      <w:pPr>
        <w:rPr>
          <w:rFonts w:ascii="Arial Rounded MT Bold" w:hAnsi="Arial Rounded MT Bold"/>
          <w:sz w:val="24"/>
          <w:szCs w:val="24"/>
        </w:rPr>
      </w:pPr>
    </w:p>
    <w:p w:rsidR="00800076" w:rsidRPr="00BB6782" w:rsidRDefault="00322B2F">
      <w:pPr>
        <w:rPr>
          <w:rFonts w:ascii="Arial Rounded MT Bold" w:hAnsi="Arial Rounded MT Bold"/>
          <w:b/>
          <w:sz w:val="24"/>
          <w:szCs w:val="24"/>
        </w:rPr>
      </w:pPr>
      <w:r w:rsidRPr="00BB6782">
        <w:rPr>
          <w:rFonts w:ascii="Arial Rounded MT Bold" w:hAnsi="Arial Rounded MT Bold"/>
          <w:b/>
          <w:sz w:val="24"/>
          <w:szCs w:val="24"/>
        </w:rPr>
        <w:t>C</w:t>
      </w:r>
      <w:r w:rsidR="00D16BE0" w:rsidRPr="00BB6782">
        <w:rPr>
          <w:rFonts w:ascii="Arial Rounded MT Bold" w:hAnsi="Arial Rounded MT Bold"/>
          <w:b/>
          <w:sz w:val="24"/>
          <w:szCs w:val="24"/>
        </w:rPr>
        <w:t>onference themes</w:t>
      </w:r>
    </w:p>
    <w:p w:rsidR="00800076" w:rsidRPr="00BB6782" w:rsidRDefault="00800076" w:rsidP="00800076">
      <w:pPr>
        <w:numPr>
          <w:ilvl w:val="0"/>
          <w:numId w:val="1"/>
        </w:numPr>
        <w:rPr>
          <w:rFonts w:ascii="Arial Rounded MT Bold" w:hAnsi="Arial Rounded MT Bold"/>
          <w:sz w:val="24"/>
          <w:szCs w:val="24"/>
          <w:lang w:val="en-US"/>
        </w:rPr>
      </w:pPr>
      <w:r w:rsidRPr="00BB6782">
        <w:rPr>
          <w:rFonts w:ascii="Arial Rounded MT Bold" w:hAnsi="Arial Rounded MT Bold"/>
          <w:sz w:val="24"/>
          <w:szCs w:val="24"/>
          <w:lang w:val="en-US"/>
        </w:rPr>
        <w:t>the role of political memory in international relations and local, national and transnational politics</w:t>
      </w:r>
    </w:p>
    <w:p w:rsidR="00800076" w:rsidRPr="00BB6782" w:rsidRDefault="00800076" w:rsidP="00800076">
      <w:pPr>
        <w:numPr>
          <w:ilvl w:val="0"/>
          <w:numId w:val="1"/>
        </w:numPr>
        <w:rPr>
          <w:rFonts w:ascii="Arial Rounded MT Bold" w:hAnsi="Arial Rounded MT Bold"/>
          <w:sz w:val="24"/>
          <w:szCs w:val="24"/>
          <w:lang w:val="en-US"/>
        </w:rPr>
      </w:pPr>
      <w:r w:rsidRPr="00BB6782">
        <w:rPr>
          <w:rFonts w:ascii="Arial Rounded MT Bold" w:hAnsi="Arial Rounded MT Bold"/>
          <w:sz w:val="24"/>
          <w:szCs w:val="24"/>
          <w:lang w:val="en-US"/>
        </w:rPr>
        <w:t>memory in law and transitional justice processes</w:t>
      </w:r>
    </w:p>
    <w:p w:rsidR="00800076" w:rsidRPr="00BB6782" w:rsidRDefault="00800076" w:rsidP="00800076">
      <w:pPr>
        <w:numPr>
          <w:ilvl w:val="0"/>
          <w:numId w:val="1"/>
        </w:numPr>
        <w:rPr>
          <w:rFonts w:ascii="Arial Rounded MT Bold" w:hAnsi="Arial Rounded MT Bold"/>
          <w:sz w:val="24"/>
          <w:szCs w:val="24"/>
          <w:lang w:val="en-US"/>
        </w:rPr>
      </w:pPr>
      <w:r w:rsidRPr="00BB6782">
        <w:rPr>
          <w:rFonts w:ascii="Arial Rounded MT Bold" w:hAnsi="Arial Rounded MT Bold"/>
          <w:sz w:val="24"/>
          <w:szCs w:val="24"/>
          <w:lang w:val="en-US"/>
        </w:rPr>
        <w:t>multidirectional travel of memories between Africa and the world</w:t>
      </w:r>
    </w:p>
    <w:p w:rsidR="00800076" w:rsidRPr="00BB6782" w:rsidRDefault="00800076" w:rsidP="00800076">
      <w:pPr>
        <w:numPr>
          <w:ilvl w:val="0"/>
          <w:numId w:val="1"/>
        </w:numPr>
        <w:rPr>
          <w:rFonts w:ascii="Arial Rounded MT Bold" w:hAnsi="Arial Rounded MT Bold"/>
          <w:sz w:val="24"/>
          <w:szCs w:val="24"/>
          <w:lang w:val="en-US"/>
        </w:rPr>
      </w:pPr>
      <w:r w:rsidRPr="00BB6782">
        <w:rPr>
          <w:rFonts w:ascii="Arial Rounded MT Bold" w:hAnsi="Arial Rounded MT Bold"/>
          <w:sz w:val="24"/>
          <w:szCs w:val="24"/>
          <w:lang w:val="en-US"/>
        </w:rPr>
        <w:t>memory in the age of digital media and networked communication technology</w:t>
      </w:r>
    </w:p>
    <w:p w:rsidR="00800076" w:rsidRPr="00BB6782" w:rsidRDefault="00800076" w:rsidP="00800076">
      <w:pPr>
        <w:numPr>
          <w:ilvl w:val="0"/>
          <w:numId w:val="1"/>
        </w:numPr>
        <w:rPr>
          <w:rFonts w:ascii="Arial Rounded MT Bold" w:hAnsi="Arial Rounded MT Bold"/>
          <w:sz w:val="24"/>
          <w:szCs w:val="24"/>
          <w:lang w:val="en-US"/>
        </w:rPr>
      </w:pPr>
      <w:r w:rsidRPr="00BB6782">
        <w:rPr>
          <w:rFonts w:ascii="Arial Rounded MT Bold" w:hAnsi="Arial Rounded MT Bold"/>
          <w:sz w:val="24"/>
          <w:szCs w:val="24"/>
          <w:lang w:val="en-US"/>
        </w:rPr>
        <w:t>memory in the context of religion and spirituality</w:t>
      </w:r>
    </w:p>
    <w:p w:rsidR="00800076" w:rsidRPr="00BB6782" w:rsidRDefault="00800076" w:rsidP="00800076">
      <w:pPr>
        <w:numPr>
          <w:ilvl w:val="0"/>
          <w:numId w:val="1"/>
        </w:numPr>
        <w:rPr>
          <w:rFonts w:ascii="Arial Rounded MT Bold" w:hAnsi="Arial Rounded MT Bold"/>
          <w:sz w:val="24"/>
          <w:szCs w:val="24"/>
          <w:lang w:val="en-US"/>
        </w:rPr>
      </w:pPr>
      <w:proofErr w:type="gramStart"/>
      <w:r w:rsidRPr="00BB6782">
        <w:rPr>
          <w:rFonts w:ascii="Arial Rounded MT Bold" w:hAnsi="Arial Rounded MT Bold"/>
          <w:sz w:val="24"/>
          <w:szCs w:val="24"/>
          <w:lang w:val="en-US"/>
        </w:rPr>
        <w:t>the</w:t>
      </w:r>
      <w:proofErr w:type="gramEnd"/>
      <w:r w:rsidRPr="00BB6782">
        <w:rPr>
          <w:rFonts w:ascii="Arial Rounded MT Bold" w:hAnsi="Arial Rounded MT Bold"/>
          <w:sz w:val="24"/>
          <w:szCs w:val="24"/>
          <w:lang w:val="en-US"/>
        </w:rPr>
        <w:t xml:space="preserve"> role of memory in health and sickness (including HIV/Aids, Ebola, etc.)</w:t>
      </w:r>
    </w:p>
    <w:p w:rsidR="00800076" w:rsidRPr="00BB6782" w:rsidRDefault="00800076" w:rsidP="00800076">
      <w:pPr>
        <w:numPr>
          <w:ilvl w:val="0"/>
          <w:numId w:val="1"/>
        </w:numPr>
        <w:rPr>
          <w:rFonts w:ascii="Arial Rounded MT Bold" w:hAnsi="Arial Rounded MT Bold"/>
          <w:sz w:val="24"/>
          <w:szCs w:val="24"/>
          <w:lang w:val="en-US"/>
        </w:rPr>
      </w:pPr>
      <w:r w:rsidRPr="00BB6782">
        <w:rPr>
          <w:rFonts w:ascii="Arial Rounded MT Bold" w:hAnsi="Arial Rounded MT Bold"/>
          <w:sz w:val="24"/>
          <w:szCs w:val="24"/>
          <w:lang w:val="en-US"/>
        </w:rPr>
        <w:t>commemoration of persons, events and places in African societies</w:t>
      </w:r>
    </w:p>
    <w:p w:rsidR="00800076" w:rsidRPr="00BB6782" w:rsidRDefault="00800076" w:rsidP="00800076">
      <w:pPr>
        <w:numPr>
          <w:ilvl w:val="0"/>
          <w:numId w:val="1"/>
        </w:numPr>
        <w:rPr>
          <w:rFonts w:ascii="Arial Rounded MT Bold" w:hAnsi="Arial Rounded MT Bold"/>
          <w:sz w:val="24"/>
          <w:szCs w:val="24"/>
          <w:lang w:val="en-US"/>
        </w:rPr>
      </w:pPr>
      <w:r w:rsidRPr="00BB6782">
        <w:rPr>
          <w:rFonts w:ascii="Arial Rounded MT Bold" w:hAnsi="Arial Rounded MT Bold"/>
          <w:sz w:val="24"/>
          <w:szCs w:val="24"/>
          <w:lang w:val="en-US"/>
        </w:rPr>
        <w:t>how are local memories affected by global narratives and discourses</w:t>
      </w:r>
    </w:p>
    <w:p w:rsidR="00800076" w:rsidRPr="00BB6782" w:rsidRDefault="00800076" w:rsidP="00800076">
      <w:pPr>
        <w:numPr>
          <w:ilvl w:val="0"/>
          <w:numId w:val="1"/>
        </w:numPr>
        <w:rPr>
          <w:rFonts w:ascii="Arial Rounded MT Bold" w:hAnsi="Arial Rounded MT Bold"/>
          <w:sz w:val="24"/>
          <w:szCs w:val="24"/>
          <w:lang w:val="en-US"/>
        </w:rPr>
      </w:pPr>
      <w:r w:rsidRPr="00BB6782">
        <w:rPr>
          <w:rFonts w:ascii="Arial Rounded MT Bold" w:hAnsi="Arial Rounded MT Bold"/>
          <w:sz w:val="24"/>
          <w:szCs w:val="24"/>
          <w:lang w:val="en-US"/>
        </w:rPr>
        <w:t>memory in the context of travel, mobility, migration and displacement</w:t>
      </w:r>
    </w:p>
    <w:p w:rsidR="00800076" w:rsidRPr="00BB6782" w:rsidRDefault="00800076" w:rsidP="00800076">
      <w:pPr>
        <w:numPr>
          <w:ilvl w:val="0"/>
          <w:numId w:val="1"/>
        </w:numPr>
        <w:rPr>
          <w:rFonts w:ascii="Arial Rounded MT Bold" w:hAnsi="Arial Rounded MT Bold"/>
          <w:sz w:val="24"/>
          <w:szCs w:val="24"/>
          <w:lang w:val="en-US"/>
        </w:rPr>
      </w:pPr>
      <w:r w:rsidRPr="00BB6782">
        <w:rPr>
          <w:rFonts w:ascii="Arial Rounded MT Bold" w:hAnsi="Arial Rounded MT Bold"/>
          <w:sz w:val="24"/>
          <w:szCs w:val="24"/>
          <w:lang w:val="en-US"/>
        </w:rPr>
        <w:t>gendered memories and memories of gender relations</w:t>
      </w:r>
    </w:p>
    <w:p w:rsidR="00800076" w:rsidRPr="00BB6782" w:rsidRDefault="00800076" w:rsidP="00800076">
      <w:pPr>
        <w:numPr>
          <w:ilvl w:val="0"/>
          <w:numId w:val="1"/>
        </w:numPr>
        <w:rPr>
          <w:rFonts w:ascii="Arial Rounded MT Bold" w:hAnsi="Arial Rounded MT Bold"/>
          <w:sz w:val="24"/>
          <w:szCs w:val="24"/>
          <w:lang w:val="en-US"/>
        </w:rPr>
      </w:pPr>
      <w:r w:rsidRPr="00BB6782">
        <w:rPr>
          <w:rFonts w:ascii="Arial Rounded MT Bold" w:hAnsi="Arial Rounded MT Bold"/>
          <w:sz w:val="24"/>
          <w:szCs w:val="24"/>
          <w:lang w:val="en-US"/>
        </w:rPr>
        <w:t xml:space="preserve">testing of established concepts in memory studies (e.g. Hirsch’s notion of </w:t>
      </w:r>
      <w:proofErr w:type="spellStart"/>
      <w:r w:rsidRPr="00BB6782">
        <w:rPr>
          <w:rFonts w:ascii="Arial Rounded MT Bold" w:hAnsi="Arial Rounded MT Bold"/>
          <w:sz w:val="24"/>
          <w:szCs w:val="24"/>
          <w:lang w:val="en-US"/>
        </w:rPr>
        <w:t>postmemory</w:t>
      </w:r>
      <w:proofErr w:type="spellEnd"/>
      <w:r w:rsidRPr="00BB6782">
        <w:rPr>
          <w:rFonts w:ascii="Arial Rounded MT Bold" w:hAnsi="Arial Rounded MT Bold"/>
          <w:sz w:val="24"/>
          <w:szCs w:val="24"/>
          <w:lang w:val="en-US"/>
        </w:rPr>
        <w:t>) in African case studies</w:t>
      </w:r>
    </w:p>
    <w:p w:rsidR="00800076" w:rsidRPr="00BB6782" w:rsidRDefault="00800076" w:rsidP="00800076">
      <w:pPr>
        <w:numPr>
          <w:ilvl w:val="0"/>
          <w:numId w:val="1"/>
        </w:numPr>
        <w:rPr>
          <w:rFonts w:ascii="Arial Rounded MT Bold" w:hAnsi="Arial Rounded MT Bold"/>
          <w:sz w:val="24"/>
          <w:szCs w:val="24"/>
          <w:lang w:val="en-US"/>
        </w:rPr>
      </w:pPr>
      <w:r w:rsidRPr="00BB6782">
        <w:rPr>
          <w:rFonts w:ascii="Arial Rounded MT Bold" w:hAnsi="Arial Rounded MT Bold"/>
          <w:sz w:val="24"/>
          <w:szCs w:val="24"/>
          <w:lang w:val="en-US"/>
        </w:rPr>
        <w:t>memory, inequality and poverty</w:t>
      </w:r>
    </w:p>
    <w:p w:rsidR="00800076" w:rsidRPr="00BB6782" w:rsidRDefault="00800076" w:rsidP="00800076">
      <w:pPr>
        <w:numPr>
          <w:ilvl w:val="0"/>
          <w:numId w:val="1"/>
        </w:numPr>
        <w:rPr>
          <w:rFonts w:ascii="Arial Rounded MT Bold" w:hAnsi="Arial Rounded MT Bold"/>
          <w:sz w:val="24"/>
          <w:szCs w:val="24"/>
          <w:lang w:val="en-US"/>
        </w:rPr>
      </w:pPr>
      <w:r w:rsidRPr="00BB6782">
        <w:rPr>
          <w:rFonts w:ascii="Arial Rounded MT Bold" w:hAnsi="Arial Rounded MT Bold"/>
          <w:sz w:val="24"/>
          <w:szCs w:val="24"/>
          <w:lang w:val="en-US"/>
        </w:rPr>
        <w:t>methodologies of memory studies in an African context and in relation to oral history studies</w:t>
      </w:r>
    </w:p>
    <w:p w:rsidR="00800076" w:rsidRPr="00BB6782" w:rsidRDefault="00800076">
      <w:pPr>
        <w:rPr>
          <w:rFonts w:ascii="Arial Rounded MT Bold" w:hAnsi="Arial Rounded MT Bold"/>
          <w:sz w:val="24"/>
          <w:szCs w:val="24"/>
        </w:rPr>
      </w:pPr>
    </w:p>
    <w:p w:rsidR="00F54AA0" w:rsidRDefault="00F54AA0" w:rsidP="00BB6782">
      <w:pPr>
        <w:ind w:left="2790" w:hanging="2790"/>
        <w:rPr>
          <w:rFonts w:ascii="Arial Rounded MT Bold" w:hAnsi="Arial Rounded MT Bold"/>
          <w:sz w:val="24"/>
          <w:szCs w:val="24"/>
        </w:rPr>
      </w:pPr>
      <w:r w:rsidRPr="00BB6782">
        <w:rPr>
          <w:rFonts w:ascii="Arial Rounded MT Bold" w:hAnsi="Arial Rounded MT Bold"/>
          <w:b/>
          <w:sz w:val="24"/>
          <w:szCs w:val="24"/>
        </w:rPr>
        <w:t>Postgraduate students</w:t>
      </w:r>
      <w:r w:rsidRPr="00BB6782">
        <w:rPr>
          <w:rFonts w:ascii="Arial Rounded MT Bold" w:hAnsi="Arial Rounded MT Bold"/>
          <w:sz w:val="24"/>
          <w:szCs w:val="24"/>
        </w:rPr>
        <w:t>: Note the guidelines on how to write a successful proposal at the end of the call for papers on the website!</w:t>
      </w:r>
    </w:p>
    <w:p w:rsidR="00F03DDC" w:rsidRDefault="00F03DDC" w:rsidP="00BB6782">
      <w:pPr>
        <w:ind w:left="2790" w:hanging="2790"/>
        <w:rPr>
          <w:rFonts w:ascii="Arial Rounded MT Bold" w:hAnsi="Arial Rounded MT Bold"/>
          <w:sz w:val="24"/>
          <w:szCs w:val="24"/>
        </w:rPr>
      </w:pPr>
    </w:p>
    <w:p w:rsidR="00F03DDC" w:rsidRPr="00F03DDC" w:rsidRDefault="00F03DDC" w:rsidP="00F03DDC">
      <w:pPr>
        <w:rPr>
          <w:rFonts w:ascii="Arial Rounded MT Bold" w:hAnsi="Arial Rounded MT Bold"/>
          <w:sz w:val="32"/>
          <w:szCs w:val="32"/>
        </w:rPr>
      </w:pPr>
      <w:r w:rsidRPr="00F03DDC">
        <w:rPr>
          <w:rFonts w:ascii="Arial Rounded MT Bold" w:hAnsi="Arial Rounded MT Bold"/>
          <w:sz w:val="32"/>
          <w:szCs w:val="32"/>
          <w:highlight w:val="yellow"/>
        </w:rPr>
        <w:t>Call for papers extended to 28 February 2019</w:t>
      </w:r>
    </w:p>
    <w:p w:rsidR="00F03DDC" w:rsidRPr="00F03DDC" w:rsidRDefault="00F03DDC" w:rsidP="00F03DDC">
      <w:pPr>
        <w:rPr>
          <w:rFonts w:ascii="Arial Rounded MT Bold" w:hAnsi="Arial Rounded MT Bold"/>
          <w:sz w:val="28"/>
          <w:szCs w:val="28"/>
        </w:rPr>
      </w:pPr>
    </w:p>
    <w:p w:rsidR="00F03DDC" w:rsidRPr="00BB6782" w:rsidRDefault="00F03DDC" w:rsidP="00BB6782">
      <w:pPr>
        <w:ind w:left="2790" w:hanging="2790"/>
        <w:rPr>
          <w:rFonts w:ascii="Arial Rounded MT Bold" w:hAnsi="Arial Rounded MT Bold"/>
          <w:sz w:val="24"/>
          <w:szCs w:val="24"/>
        </w:rPr>
      </w:pPr>
    </w:p>
    <w:sectPr w:rsidR="00F03DDC" w:rsidRPr="00BB6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4067C"/>
    <w:multiLevelType w:val="multilevel"/>
    <w:tmpl w:val="D3AA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76"/>
    <w:rsid w:val="00322B2F"/>
    <w:rsid w:val="00355B89"/>
    <w:rsid w:val="00585C92"/>
    <w:rsid w:val="00682315"/>
    <w:rsid w:val="006A6B0F"/>
    <w:rsid w:val="006F0B5A"/>
    <w:rsid w:val="00793762"/>
    <w:rsid w:val="00800076"/>
    <w:rsid w:val="00824771"/>
    <w:rsid w:val="0088153B"/>
    <w:rsid w:val="00916B4B"/>
    <w:rsid w:val="009B3672"/>
    <w:rsid w:val="00BB6782"/>
    <w:rsid w:val="00D07D4A"/>
    <w:rsid w:val="00D16BE0"/>
    <w:rsid w:val="00F03DDC"/>
    <w:rsid w:val="00F54AA0"/>
    <w:rsid w:val="00FA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02130E-F060-4842-843F-496B8F08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0076"/>
    <w:rPr>
      <w:b/>
      <w:bCs/>
    </w:rPr>
  </w:style>
  <w:style w:type="character" w:styleId="Emphasis">
    <w:name w:val="Emphasis"/>
    <w:basedOn w:val="DefaultParagraphFont"/>
    <w:uiPriority w:val="20"/>
    <w:qFormat/>
    <w:rsid w:val="00800076"/>
    <w:rPr>
      <w:i/>
      <w:iCs/>
    </w:rPr>
  </w:style>
  <w:style w:type="character" w:styleId="Hyperlink">
    <w:name w:val="Hyperlink"/>
    <w:basedOn w:val="DefaultParagraphFont"/>
    <w:uiPriority w:val="99"/>
    <w:unhideWhenUsed/>
    <w:rsid w:val="008000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4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s.ukzn.ac.za/call-for-papers-memory-in-africa-transcultural-dimension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Marschall</dc:creator>
  <cp:keywords/>
  <dc:description/>
  <cp:lastModifiedBy>Indrani  (Niel) Naidoo</cp:lastModifiedBy>
  <cp:revision>2</cp:revision>
  <dcterms:created xsi:type="dcterms:W3CDTF">2019-01-28T09:04:00Z</dcterms:created>
  <dcterms:modified xsi:type="dcterms:W3CDTF">2019-01-28T09:04:00Z</dcterms:modified>
</cp:coreProperties>
</file>