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90" w:rsidRPr="00070ACF" w:rsidRDefault="00070ACF" w:rsidP="00070ACF">
      <w:pPr>
        <w:widowControl/>
        <w:spacing w:after="200" w:line="276" w:lineRule="auto"/>
        <w:jc w:val="both"/>
        <w:rPr>
          <w:rFonts w:ascii="Century Gothic" w:hAnsi="Century Gothic" w:cs="Arial"/>
          <w:b/>
          <w:bCs/>
          <w:sz w:val="21"/>
          <w:szCs w:val="21"/>
          <w:lang w:val="en-ZA"/>
        </w:rPr>
      </w:pPr>
      <w:r w:rsidRPr="00070ACF">
        <w:rPr>
          <w:rFonts w:ascii="Century Gothic" w:eastAsia="Calibri" w:hAnsi="Century Gothic" w:cs="Century Gothic,Bold"/>
          <w:b/>
          <w:bCs/>
          <w:sz w:val="21"/>
          <w:szCs w:val="21"/>
          <w:lang w:val="en-ZA"/>
        </w:rPr>
        <w:t xml:space="preserve">The University of KwaZulu–Natal (UKZN) is committed to Employment Equity with the intention to promote representivity within the Institution. Preference will be given to applicants from the designated groups </w:t>
      </w:r>
      <w:r w:rsidRPr="00070ACF">
        <w:rPr>
          <w:rFonts w:ascii="Century Gothic" w:eastAsiaTheme="minorHAnsi" w:hAnsi="Century Gothic" w:cstheme="minorBidi"/>
          <w:b/>
          <w:bCs/>
          <w:sz w:val="21"/>
          <w:szCs w:val="21"/>
          <w:lang w:val="en-ZA"/>
        </w:rPr>
        <w:t>in accordance with our Employment Equity Plan.</w:t>
      </w:r>
    </w:p>
    <w:p w:rsidR="002C56AD" w:rsidRDefault="002C56AD" w:rsidP="00C72DA8">
      <w:pPr>
        <w:pStyle w:val="Title"/>
        <w:spacing w:line="240" w:lineRule="auto"/>
        <w:rPr>
          <w:rFonts w:ascii="Century Gothic" w:hAnsi="Century Gothic"/>
          <w:color w:val="000000" w:themeColor="text1"/>
          <w:sz w:val="21"/>
          <w:szCs w:val="21"/>
          <w:u w:val="single"/>
        </w:rPr>
      </w:pPr>
    </w:p>
    <w:p w:rsidR="00F86590" w:rsidRPr="00782F2F" w:rsidRDefault="00F86590" w:rsidP="00C72DA8">
      <w:pPr>
        <w:pStyle w:val="Title"/>
        <w:spacing w:line="240" w:lineRule="auto"/>
        <w:rPr>
          <w:rFonts w:ascii="Century Gothic" w:hAnsi="Century Gothic"/>
          <w:color w:val="000000" w:themeColor="text1"/>
          <w:sz w:val="21"/>
          <w:szCs w:val="21"/>
          <w:u w:val="single"/>
        </w:rPr>
      </w:pPr>
      <w:r w:rsidRPr="00782F2F">
        <w:rPr>
          <w:rFonts w:ascii="Century Gothic" w:hAnsi="Century Gothic"/>
          <w:color w:val="000000" w:themeColor="text1"/>
          <w:sz w:val="21"/>
          <w:szCs w:val="21"/>
          <w:u w:val="single"/>
        </w:rPr>
        <w:t>COLLEGE OF AGRICULTURE, ENGINEERING AND SCIENCE</w:t>
      </w:r>
    </w:p>
    <w:p w:rsidR="00F86590" w:rsidRPr="00782F2F" w:rsidRDefault="00F86590" w:rsidP="00C72DA8">
      <w:pPr>
        <w:pStyle w:val="Title"/>
        <w:spacing w:line="240" w:lineRule="auto"/>
        <w:rPr>
          <w:rFonts w:ascii="Century Gothic" w:hAnsi="Century Gothic"/>
          <w:color w:val="000000" w:themeColor="text1"/>
          <w:sz w:val="21"/>
          <w:szCs w:val="21"/>
          <w:u w:val="single"/>
        </w:rPr>
      </w:pPr>
    </w:p>
    <w:p w:rsidR="0074236C" w:rsidRDefault="002C56AD" w:rsidP="002C56AD">
      <w:pPr>
        <w:pStyle w:val="Title"/>
        <w:spacing w:line="240" w:lineRule="auto"/>
        <w:ind w:left="142"/>
        <w:rPr>
          <w:rFonts w:ascii="Century Gothic" w:hAnsi="Century Gothic"/>
          <w:caps/>
          <w:color w:val="000000" w:themeColor="text1"/>
          <w:sz w:val="21"/>
          <w:szCs w:val="21"/>
        </w:rPr>
      </w:pPr>
      <w:r>
        <w:rPr>
          <w:rFonts w:ascii="Century Gothic" w:hAnsi="Century Gothic"/>
          <w:caps/>
          <w:color w:val="000000" w:themeColor="text1"/>
          <w:sz w:val="21"/>
          <w:szCs w:val="21"/>
        </w:rPr>
        <w:t xml:space="preserve">Project </w:t>
      </w:r>
      <w:r w:rsidR="00CA56CA">
        <w:rPr>
          <w:rFonts w:ascii="Century Gothic" w:hAnsi="Century Gothic"/>
          <w:caps/>
          <w:color w:val="000000" w:themeColor="text1"/>
          <w:sz w:val="21"/>
          <w:szCs w:val="21"/>
        </w:rPr>
        <w:t>FACILITATOR</w:t>
      </w:r>
      <w:r w:rsidR="00AB0A83">
        <w:rPr>
          <w:rFonts w:ascii="Century Gothic" w:hAnsi="Century Gothic"/>
          <w:caps/>
          <w:color w:val="000000" w:themeColor="text1"/>
          <w:sz w:val="21"/>
          <w:szCs w:val="21"/>
        </w:rPr>
        <w:t xml:space="preserve"> (2 posts)</w:t>
      </w:r>
    </w:p>
    <w:p w:rsidR="002C56AD" w:rsidRPr="00782F2F" w:rsidRDefault="00070ACF" w:rsidP="002C56AD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(PEROMNES </w:t>
      </w:r>
      <w:r w:rsidR="002C56AD">
        <w:rPr>
          <w:rFonts w:ascii="Century Gothic" w:hAnsi="Century Gothic"/>
          <w:b/>
          <w:sz w:val="21"/>
          <w:szCs w:val="21"/>
        </w:rPr>
        <w:t>GRADE 11</w:t>
      </w:r>
      <w:r>
        <w:rPr>
          <w:rFonts w:ascii="Century Gothic" w:hAnsi="Century Gothic"/>
          <w:b/>
          <w:sz w:val="21"/>
          <w:szCs w:val="21"/>
        </w:rPr>
        <w:t>)</w:t>
      </w:r>
    </w:p>
    <w:p w:rsidR="009C5532" w:rsidRPr="00782F2F" w:rsidRDefault="002C56AD" w:rsidP="006531DD">
      <w:pPr>
        <w:pStyle w:val="Title"/>
        <w:spacing w:line="240" w:lineRule="auto"/>
        <w:rPr>
          <w:rFonts w:ascii="Century Gothic" w:hAnsi="Century Gothic"/>
          <w:color w:val="000000" w:themeColor="text1"/>
          <w:sz w:val="21"/>
          <w:szCs w:val="21"/>
          <w:u w:val="single"/>
        </w:rPr>
      </w:pPr>
      <w:r>
        <w:rPr>
          <w:rFonts w:ascii="Century Gothic" w:hAnsi="Century Gothic"/>
          <w:caps/>
          <w:color w:val="000000" w:themeColor="text1"/>
          <w:sz w:val="21"/>
          <w:szCs w:val="21"/>
        </w:rPr>
        <w:t>One Year</w:t>
      </w:r>
      <w:r w:rsidR="009C5532">
        <w:rPr>
          <w:rFonts w:ascii="Century Gothic" w:hAnsi="Century Gothic"/>
          <w:caps/>
          <w:color w:val="000000" w:themeColor="text1"/>
          <w:sz w:val="21"/>
          <w:szCs w:val="21"/>
        </w:rPr>
        <w:t xml:space="preserve"> FIXED TERM APPOINTMENT</w:t>
      </w:r>
    </w:p>
    <w:p w:rsidR="00F86590" w:rsidRPr="00782F2F" w:rsidRDefault="00F86590" w:rsidP="00C72DA8">
      <w:pPr>
        <w:jc w:val="center"/>
        <w:rPr>
          <w:rFonts w:ascii="Century Gothic" w:hAnsi="Century Gothic"/>
          <w:b/>
          <w:sz w:val="21"/>
          <w:szCs w:val="21"/>
        </w:rPr>
      </w:pPr>
      <w:r w:rsidRPr="00782F2F">
        <w:rPr>
          <w:rFonts w:ascii="Century Gothic" w:hAnsi="Century Gothic"/>
          <w:b/>
          <w:sz w:val="21"/>
          <w:szCs w:val="21"/>
        </w:rPr>
        <w:t>SCHOOL OF AGRICULTURAL, EARTH AND ENVIRONMENTAL SCIENCES</w:t>
      </w:r>
    </w:p>
    <w:p w:rsidR="00F86590" w:rsidRDefault="00F86590" w:rsidP="00C72DA8">
      <w:pPr>
        <w:jc w:val="center"/>
        <w:rPr>
          <w:rFonts w:ascii="Century Gothic" w:hAnsi="Century Gothic"/>
          <w:b/>
          <w:sz w:val="21"/>
          <w:szCs w:val="21"/>
        </w:rPr>
      </w:pPr>
      <w:r w:rsidRPr="00782F2F">
        <w:rPr>
          <w:rFonts w:ascii="Century Gothic" w:hAnsi="Century Gothic"/>
          <w:b/>
          <w:sz w:val="21"/>
          <w:szCs w:val="21"/>
        </w:rPr>
        <w:t>PIETERMARITZBURG CAMPUS</w:t>
      </w:r>
    </w:p>
    <w:p w:rsidR="002C56AD" w:rsidRDefault="002C56AD" w:rsidP="00C72DA8">
      <w:pPr>
        <w:jc w:val="center"/>
        <w:rPr>
          <w:rFonts w:ascii="Century Gothic" w:hAnsi="Century Gothic"/>
          <w:b/>
          <w:sz w:val="21"/>
          <w:szCs w:val="21"/>
        </w:rPr>
      </w:pPr>
    </w:p>
    <w:p w:rsidR="002C56AD" w:rsidRDefault="002C56AD" w:rsidP="00C72DA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REF NO:</w:t>
      </w:r>
      <w:r w:rsidR="00F93CA8">
        <w:rPr>
          <w:rFonts w:ascii="Century Gothic" w:hAnsi="Century Gothic"/>
          <w:b/>
          <w:sz w:val="21"/>
          <w:szCs w:val="21"/>
        </w:rPr>
        <w:t xml:space="preserve"> </w:t>
      </w:r>
      <w:r w:rsidR="00CA56CA">
        <w:rPr>
          <w:rFonts w:ascii="Century Gothic" w:hAnsi="Century Gothic"/>
          <w:b/>
          <w:sz w:val="21"/>
          <w:szCs w:val="21"/>
        </w:rPr>
        <w:t>URP</w:t>
      </w:r>
      <w:r w:rsidR="00F93CA8">
        <w:rPr>
          <w:rFonts w:ascii="Century Gothic" w:hAnsi="Century Gothic"/>
          <w:b/>
          <w:sz w:val="21"/>
          <w:szCs w:val="21"/>
        </w:rPr>
        <w:t>/01</w:t>
      </w:r>
      <w:r>
        <w:rPr>
          <w:rFonts w:ascii="Century Gothic" w:hAnsi="Century Gothic"/>
          <w:b/>
          <w:sz w:val="21"/>
          <w:szCs w:val="21"/>
        </w:rPr>
        <w:t xml:space="preserve"> </w:t>
      </w:r>
    </w:p>
    <w:p w:rsidR="00F86590" w:rsidRPr="006B2FFF" w:rsidRDefault="00CA56CA" w:rsidP="00495241">
      <w:pPr>
        <w:shd w:val="clear" w:color="auto" w:fill="FFFFFF"/>
        <w:spacing w:before="269"/>
        <w:ind w:left="14"/>
        <w:jc w:val="both"/>
        <w:rPr>
          <w:rFonts w:ascii="Century Gothic" w:hAnsi="Century Gothic" w:cs="Tahoma"/>
          <w:color w:val="000000" w:themeColor="text1"/>
          <w:spacing w:val="-8"/>
          <w:sz w:val="21"/>
          <w:szCs w:val="21"/>
        </w:rPr>
      </w:pPr>
      <w:r w:rsidRPr="0006397A">
        <w:rPr>
          <w:rFonts w:ascii="Century Gothic" w:hAnsi="Century Gothic"/>
          <w:bCs/>
          <w:sz w:val="21"/>
          <w:szCs w:val="21"/>
          <w:lang w:val="en-ZA"/>
        </w:rPr>
        <w:t xml:space="preserve">The South African Biodiversity Institute (SANBI) and uMgungundlovu District Municipality (uMDM) have partnered with </w:t>
      </w:r>
      <w:r w:rsidRPr="00BF5789">
        <w:rPr>
          <w:rFonts w:ascii="Century Gothic" w:hAnsi="Century Gothic"/>
          <w:bCs/>
          <w:sz w:val="21"/>
          <w:szCs w:val="21"/>
        </w:rPr>
        <w:t>the Univer</w:t>
      </w:r>
      <w:r>
        <w:rPr>
          <w:rFonts w:ascii="Century Gothic" w:hAnsi="Century Gothic"/>
          <w:bCs/>
          <w:sz w:val="21"/>
          <w:szCs w:val="21"/>
        </w:rPr>
        <w:t>sity of KwaZulu-Natal’s School o</w:t>
      </w:r>
      <w:r w:rsidRPr="00BF5789">
        <w:rPr>
          <w:rFonts w:ascii="Century Gothic" w:hAnsi="Century Gothic"/>
          <w:bCs/>
          <w:sz w:val="21"/>
          <w:szCs w:val="21"/>
        </w:rPr>
        <w:t>f Agricultural, Earth and Environmental Sciences (</w:t>
      </w:r>
      <w:r w:rsidRPr="00BF5789">
        <w:rPr>
          <w:rFonts w:ascii="Century Gothic" w:hAnsi="Century Gothic"/>
          <w:bCs/>
          <w:sz w:val="21"/>
          <w:szCs w:val="21"/>
          <w:lang w:val="en-ZA"/>
        </w:rPr>
        <w:t>UKZN-SAEES)</w:t>
      </w:r>
      <w:r w:rsidRPr="0006397A">
        <w:rPr>
          <w:rFonts w:ascii="Century Gothic" w:hAnsi="Century Gothic"/>
          <w:bCs/>
          <w:sz w:val="21"/>
          <w:szCs w:val="21"/>
          <w:lang w:val="en-ZA"/>
        </w:rPr>
        <w:t xml:space="preserve"> to deliver on Components 1.3 and 3 of the uMngeni Resilience Project (URP). </w:t>
      </w:r>
      <w:r>
        <w:rPr>
          <w:rFonts w:ascii="Century Gothic" w:hAnsi="Century Gothic"/>
          <w:bCs/>
          <w:sz w:val="21"/>
          <w:szCs w:val="21"/>
          <w:lang w:val="en-ZA"/>
        </w:rPr>
        <w:t>The project seeks to appoint persons</w:t>
      </w:r>
      <w:r w:rsidRPr="00CA56CA">
        <w:rPr>
          <w:rFonts w:ascii="Century Gothic" w:hAnsi="Century Gothic"/>
          <w:bCs/>
          <w:sz w:val="21"/>
          <w:szCs w:val="21"/>
          <w:lang w:val="en-GB"/>
        </w:rPr>
        <w:t xml:space="preserve"> </w:t>
      </w:r>
      <w:r>
        <w:rPr>
          <w:rFonts w:ascii="Century Gothic" w:hAnsi="Century Gothic"/>
          <w:bCs/>
          <w:sz w:val="21"/>
          <w:szCs w:val="21"/>
          <w:lang w:val="en-GB"/>
        </w:rPr>
        <w:t>to</w:t>
      </w:r>
      <w:r w:rsidRPr="00CA56CA">
        <w:rPr>
          <w:rFonts w:ascii="Century Gothic" w:hAnsi="Century Gothic"/>
          <w:bCs/>
          <w:sz w:val="21"/>
          <w:szCs w:val="21"/>
          <w:lang w:val="en-GB"/>
        </w:rPr>
        <w:t xml:space="preserve"> facilitate community engagement with rural communities and operationalise activities in the project log frame</w:t>
      </w:r>
      <w:r w:rsidRPr="00CA56CA">
        <w:rPr>
          <w:rFonts w:ascii="Century Gothic" w:hAnsi="Century Gothic"/>
          <w:bCs/>
          <w:sz w:val="21"/>
          <w:szCs w:val="21"/>
          <w:lang w:val="en-ZA"/>
        </w:rPr>
        <w:t xml:space="preserve"> </w:t>
      </w:r>
      <w:r>
        <w:rPr>
          <w:rFonts w:ascii="Century Gothic" w:hAnsi="Century Gothic"/>
          <w:bCs/>
          <w:sz w:val="21"/>
          <w:szCs w:val="21"/>
          <w:lang w:val="en-ZA"/>
        </w:rPr>
        <w:t>in</w:t>
      </w:r>
      <w:r w:rsidRPr="0006397A">
        <w:rPr>
          <w:rFonts w:ascii="Century Gothic" w:hAnsi="Century Gothic"/>
          <w:sz w:val="21"/>
          <w:szCs w:val="21"/>
        </w:rPr>
        <w:t xml:space="preserve"> support </w:t>
      </w:r>
      <w:r>
        <w:rPr>
          <w:rFonts w:ascii="Century Gothic" w:hAnsi="Century Gothic"/>
          <w:sz w:val="21"/>
          <w:szCs w:val="21"/>
        </w:rPr>
        <w:t>of the URP Project Coordinator.</w:t>
      </w:r>
      <w:r w:rsidR="00495241" w:rsidRPr="006B2FFF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:rsidR="00F86590" w:rsidRPr="006B2FFF" w:rsidRDefault="00F86590" w:rsidP="00495241">
      <w:pPr>
        <w:jc w:val="both"/>
        <w:rPr>
          <w:rFonts w:ascii="Century Gothic" w:hAnsi="Century Gothic"/>
          <w:b/>
          <w:sz w:val="21"/>
          <w:szCs w:val="21"/>
        </w:rPr>
      </w:pPr>
    </w:p>
    <w:p w:rsidR="00280BA1" w:rsidRPr="006B2FFF" w:rsidRDefault="00280BA1" w:rsidP="00495241">
      <w:pPr>
        <w:jc w:val="both"/>
        <w:rPr>
          <w:rFonts w:ascii="Century Gothic" w:hAnsi="Century Gothic"/>
          <w:sz w:val="21"/>
          <w:szCs w:val="21"/>
        </w:rPr>
      </w:pPr>
      <w:r w:rsidRPr="006B2FFF">
        <w:rPr>
          <w:rFonts w:ascii="Century Gothic" w:hAnsi="Century Gothic"/>
          <w:sz w:val="21"/>
          <w:szCs w:val="21"/>
        </w:rPr>
        <w:t>The in</w:t>
      </w:r>
      <w:r w:rsidR="006B2FFF" w:rsidRPr="006B2FFF">
        <w:rPr>
          <w:rFonts w:ascii="Century Gothic" w:hAnsi="Century Gothic"/>
          <w:sz w:val="21"/>
          <w:szCs w:val="21"/>
        </w:rPr>
        <w:t>cumbent will be responsible for</w:t>
      </w:r>
      <w:r w:rsidR="006B2FFF" w:rsidRPr="006B2FFF">
        <w:rPr>
          <w:rFonts w:ascii="Century Gothic" w:hAnsi="Century Gothic" w:cs="Arial,Italic"/>
          <w:sz w:val="21"/>
          <w:szCs w:val="21"/>
        </w:rPr>
        <w:t xml:space="preserve"> facilitating community engagement with rural communities</w:t>
      </w:r>
      <w:r w:rsidRPr="006B2FFF">
        <w:rPr>
          <w:rFonts w:ascii="Century Gothic" w:hAnsi="Century Gothic"/>
          <w:sz w:val="21"/>
          <w:szCs w:val="21"/>
        </w:rPr>
        <w:t xml:space="preserve">. </w:t>
      </w:r>
      <w:r w:rsidR="0069401F">
        <w:rPr>
          <w:rFonts w:ascii="Century Gothic" w:hAnsi="Century Gothic"/>
          <w:sz w:val="21"/>
          <w:szCs w:val="21"/>
        </w:rPr>
        <w:t>S/</w:t>
      </w:r>
      <w:r w:rsidR="006B2FFF" w:rsidRPr="006B2FFF">
        <w:rPr>
          <w:rFonts w:ascii="Century Gothic" w:hAnsi="Century Gothic"/>
          <w:sz w:val="21"/>
          <w:szCs w:val="21"/>
        </w:rPr>
        <w:t>he will be responsible for organizing</w:t>
      </w:r>
      <w:r w:rsidR="006B2FFF" w:rsidRPr="006B2FFF">
        <w:rPr>
          <w:rFonts w:ascii="Century Gothic" w:hAnsi="Century Gothic" w:cs="Tahoma"/>
          <w:sz w:val="21"/>
          <w:szCs w:val="21"/>
        </w:rPr>
        <w:t xml:space="preserve"> regular project meetings and sessions with target community members in the project to impart relevant skills</w:t>
      </w:r>
      <w:r w:rsidR="006B2FFF">
        <w:rPr>
          <w:rFonts w:ascii="Century Gothic" w:hAnsi="Century Gothic"/>
          <w:sz w:val="21"/>
          <w:szCs w:val="21"/>
        </w:rPr>
        <w:t>.</w:t>
      </w:r>
      <w:r w:rsidR="00CA56CA">
        <w:rPr>
          <w:rFonts w:ascii="Century Gothic" w:hAnsi="Century Gothic"/>
          <w:sz w:val="21"/>
          <w:szCs w:val="21"/>
        </w:rPr>
        <w:t xml:space="preserve"> S/he will be responsible for setting up demonstration trials and conducting demonstrations with farmers in support of mainstreaming climate smart agriculture practices.</w:t>
      </w:r>
      <w:r w:rsidR="006B2FFF">
        <w:rPr>
          <w:rFonts w:ascii="Century Gothic" w:hAnsi="Century Gothic"/>
          <w:sz w:val="21"/>
          <w:szCs w:val="21"/>
        </w:rPr>
        <w:t xml:space="preserve"> </w:t>
      </w:r>
      <w:r w:rsidR="003A3A5D" w:rsidRPr="006B2FFF">
        <w:rPr>
          <w:rFonts w:ascii="Century Gothic" w:hAnsi="Century Gothic"/>
          <w:sz w:val="21"/>
          <w:szCs w:val="21"/>
        </w:rPr>
        <w:t xml:space="preserve">In addition, </w:t>
      </w:r>
      <w:r w:rsidR="00CA56CA">
        <w:rPr>
          <w:rFonts w:ascii="Century Gothic" w:hAnsi="Century Gothic"/>
          <w:sz w:val="21"/>
          <w:szCs w:val="21"/>
        </w:rPr>
        <w:t>s</w:t>
      </w:r>
      <w:r w:rsidR="0069401F">
        <w:rPr>
          <w:rFonts w:ascii="Century Gothic" w:hAnsi="Century Gothic"/>
          <w:sz w:val="21"/>
          <w:szCs w:val="21"/>
        </w:rPr>
        <w:t>/</w:t>
      </w:r>
      <w:r w:rsidR="00495241" w:rsidRPr="006B2FFF">
        <w:rPr>
          <w:rFonts w:ascii="Century Gothic" w:hAnsi="Century Gothic"/>
          <w:sz w:val="21"/>
          <w:szCs w:val="21"/>
        </w:rPr>
        <w:t xml:space="preserve">he </w:t>
      </w:r>
      <w:r w:rsidR="00495241">
        <w:rPr>
          <w:rFonts w:ascii="Century Gothic" w:hAnsi="Century Gothic"/>
          <w:sz w:val="21"/>
          <w:szCs w:val="21"/>
        </w:rPr>
        <w:t xml:space="preserve">should </w:t>
      </w:r>
      <w:r w:rsidR="003A3A5D" w:rsidRPr="006B2FFF">
        <w:rPr>
          <w:rFonts w:ascii="Century Gothic" w:hAnsi="Century Gothic"/>
          <w:sz w:val="21"/>
          <w:szCs w:val="21"/>
        </w:rPr>
        <w:t>communicate and organize meetings with various stakeholders. All of the above duties will be in line with project deliverables and log-frame</w:t>
      </w:r>
      <w:r w:rsidR="00495241">
        <w:rPr>
          <w:rFonts w:ascii="Century Gothic" w:hAnsi="Century Gothic"/>
          <w:sz w:val="21"/>
          <w:szCs w:val="21"/>
        </w:rPr>
        <w:t>s</w:t>
      </w:r>
      <w:r w:rsidR="0069401F">
        <w:rPr>
          <w:rFonts w:ascii="Century Gothic" w:hAnsi="Century Gothic"/>
          <w:sz w:val="21"/>
          <w:szCs w:val="21"/>
        </w:rPr>
        <w:t>. S/</w:t>
      </w:r>
      <w:r w:rsidR="003A3A5D" w:rsidRPr="006B2FFF">
        <w:rPr>
          <w:rFonts w:ascii="Century Gothic" w:hAnsi="Century Gothic"/>
          <w:sz w:val="21"/>
          <w:szCs w:val="21"/>
        </w:rPr>
        <w:t xml:space="preserve">he should have </w:t>
      </w:r>
      <w:r w:rsidR="007A7B94" w:rsidRPr="006B2FFF">
        <w:rPr>
          <w:rFonts w:ascii="Century Gothic" w:hAnsi="Century Gothic"/>
          <w:sz w:val="21"/>
          <w:szCs w:val="21"/>
        </w:rPr>
        <w:t xml:space="preserve">technical </w:t>
      </w:r>
      <w:r w:rsidR="003A3A5D" w:rsidRPr="006B2FFF">
        <w:rPr>
          <w:rFonts w:ascii="Century Gothic" w:hAnsi="Century Gothic"/>
          <w:sz w:val="21"/>
          <w:szCs w:val="21"/>
        </w:rPr>
        <w:t>knowledge o</w:t>
      </w:r>
      <w:r w:rsidR="007A7B94">
        <w:rPr>
          <w:rFonts w:ascii="Century Gothic" w:hAnsi="Century Gothic"/>
          <w:sz w:val="21"/>
          <w:szCs w:val="21"/>
        </w:rPr>
        <w:t>n</w:t>
      </w:r>
      <w:r w:rsidR="003A3A5D" w:rsidRPr="006B2FFF">
        <w:rPr>
          <w:rFonts w:ascii="Century Gothic" w:hAnsi="Century Gothic"/>
          <w:sz w:val="21"/>
          <w:szCs w:val="21"/>
        </w:rPr>
        <w:t xml:space="preserve"> crop production and </w:t>
      </w:r>
      <w:r w:rsidR="00F621E1">
        <w:rPr>
          <w:rFonts w:ascii="Century Gothic" w:hAnsi="Century Gothic"/>
          <w:sz w:val="21"/>
          <w:szCs w:val="21"/>
        </w:rPr>
        <w:t>climate smart</w:t>
      </w:r>
      <w:r w:rsidR="00972CF7">
        <w:rPr>
          <w:rFonts w:ascii="Century Gothic" w:hAnsi="Century Gothic"/>
          <w:sz w:val="21"/>
          <w:szCs w:val="21"/>
        </w:rPr>
        <w:t xml:space="preserve"> agricultur</w:t>
      </w:r>
      <w:r w:rsidR="00F621E1">
        <w:rPr>
          <w:rFonts w:ascii="Century Gothic" w:hAnsi="Century Gothic"/>
          <w:sz w:val="21"/>
          <w:szCs w:val="21"/>
        </w:rPr>
        <w:t>e</w:t>
      </w:r>
      <w:r w:rsidR="00972CF7">
        <w:rPr>
          <w:rFonts w:ascii="Century Gothic" w:hAnsi="Century Gothic"/>
          <w:sz w:val="21"/>
          <w:szCs w:val="21"/>
        </w:rPr>
        <w:t xml:space="preserve"> practices and be able to converse in IsiZulu</w:t>
      </w:r>
      <w:r w:rsidR="00CA56CA">
        <w:rPr>
          <w:rFonts w:ascii="Century Gothic" w:hAnsi="Century Gothic"/>
          <w:sz w:val="21"/>
          <w:szCs w:val="21"/>
        </w:rPr>
        <w:t>.</w:t>
      </w:r>
    </w:p>
    <w:p w:rsidR="00F86590" w:rsidRPr="006B2FFF" w:rsidRDefault="00F86590" w:rsidP="00782F2F">
      <w:pPr>
        <w:widowControl/>
        <w:shd w:val="clear" w:color="auto" w:fill="FFFFFF"/>
        <w:spacing w:before="278"/>
        <w:rPr>
          <w:rFonts w:ascii="Century Gothic" w:hAnsi="Century Gothic" w:cs="Tahoma"/>
          <w:color w:val="000000" w:themeColor="text1"/>
          <w:sz w:val="21"/>
          <w:szCs w:val="21"/>
        </w:rPr>
      </w:pPr>
      <w:r w:rsidRPr="006B2FFF">
        <w:rPr>
          <w:rFonts w:ascii="Century Gothic" w:hAnsi="Century Gothic" w:cs="Tahoma"/>
          <w:b/>
          <w:bCs/>
          <w:color w:val="000000" w:themeColor="text1"/>
          <w:spacing w:val="-13"/>
          <w:sz w:val="21"/>
          <w:szCs w:val="21"/>
        </w:rPr>
        <w:t>MINIMUM REQUIREMENTS:</w:t>
      </w:r>
    </w:p>
    <w:p w:rsidR="002C56AD" w:rsidRPr="0011271D" w:rsidRDefault="002C56AD" w:rsidP="002C56AD">
      <w:pPr>
        <w:pStyle w:val="ListParagraph"/>
        <w:numPr>
          <w:ilvl w:val="0"/>
          <w:numId w:val="6"/>
        </w:numPr>
        <w:rPr>
          <w:rFonts w:ascii="Century Gothic" w:hAnsi="Century Gothic" w:cs="Tahoma"/>
          <w:color w:val="000000" w:themeColor="text1"/>
          <w:sz w:val="21"/>
          <w:szCs w:val="21"/>
        </w:rPr>
      </w:pPr>
      <w:r w:rsidRPr="0011271D">
        <w:rPr>
          <w:rFonts w:ascii="Century Gothic" w:hAnsi="Century Gothic" w:cs="Tahoma"/>
          <w:color w:val="000000" w:themeColor="text1"/>
          <w:sz w:val="21"/>
          <w:szCs w:val="21"/>
        </w:rPr>
        <w:t xml:space="preserve">Matric plus a 4 year relevant Bachelor’s Degree in Agricultural Extension or related field.  </w:t>
      </w:r>
    </w:p>
    <w:p w:rsidR="002C56AD" w:rsidRPr="0011271D" w:rsidRDefault="0069401F" w:rsidP="002C56AD">
      <w:pPr>
        <w:pStyle w:val="ListParagraph"/>
        <w:numPr>
          <w:ilvl w:val="0"/>
          <w:numId w:val="7"/>
        </w:numPr>
        <w:rPr>
          <w:rFonts w:ascii="Century Gothic" w:hAnsi="Century Gothic" w:cs="Tahoma"/>
          <w:color w:val="000000" w:themeColor="text1"/>
          <w:sz w:val="21"/>
          <w:szCs w:val="21"/>
        </w:rPr>
      </w:pPr>
      <w:r w:rsidRPr="0011271D">
        <w:rPr>
          <w:rFonts w:ascii="Century Gothic" w:hAnsi="Century Gothic" w:cs="Tahoma"/>
          <w:color w:val="000000" w:themeColor="text1"/>
          <w:sz w:val="21"/>
          <w:szCs w:val="21"/>
        </w:rPr>
        <w:t xml:space="preserve">Two </w:t>
      </w:r>
      <w:r w:rsidR="0011271D" w:rsidRPr="0011271D">
        <w:rPr>
          <w:rFonts w:ascii="Century Gothic" w:hAnsi="Century Gothic" w:cs="Tahoma"/>
          <w:color w:val="000000" w:themeColor="text1"/>
          <w:sz w:val="21"/>
          <w:szCs w:val="21"/>
        </w:rPr>
        <w:t>years’ experience</w:t>
      </w:r>
      <w:r w:rsidR="002C56AD" w:rsidRPr="0011271D">
        <w:rPr>
          <w:rFonts w:ascii="Century Gothic" w:hAnsi="Century Gothic" w:cs="Tahoma"/>
          <w:color w:val="000000" w:themeColor="text1"/>
          <w:sz w:val="21"/>
          <w:szCs w:val="21"/>
        </w:rPr>
        <w:t xml:space="preserve"> facilitating Agricultural Development Projects/Research, and/or crop production and </w:t>
      </w:r>
      <w:r w:rsidR="00574422">
        <w:rPr>
          <w:rFonts w:ascii="Century Gothic" w:hAnsi="Century Gothic"/>
          <w:sz w:val="21"/>
          <w:szCs w:val="21"/>
        </w:rPr>
        <w:t xml:space="preserve">climate smart agriculture </w:t>
      </w:r>
      <w:r w:rsidR="002C56AD" w:rsidRPr="0011271D">
        <w:rPr>
          <w:rFonts w:ascii="Century Gothic" w:hAnsi="Century Gothic" w:cs="Tahoma"/>
          <w:color w:val="000000" w:themeColor="text1"/>
          <w:sz w:val="21"/>
          <w:szCs w:val="21"/>
        </w:rPr>
        <w:t xml:space="preserve">practices. </w:t>
      </w:r>
    </w:p>
    <w:p w:rsidR="00972CF7" w:rsidRPr="0011271D" w:rsidRDefault="00972CF7" w:rsidP="00972CF7">
      <w:pPr>
        <w:widowControl/>
        <w:numPr>
          <w:ilvl w:val="0"/>
          <w:numId w:val="7"/>
        </w:numPr>
        <w:spacing w:before="120" w:after="120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  <w:r w:rsidRPr="0011271D">
        <w:rPr>
          <w:rFonts w:ascii="Century Gothic" w:hAnsi="Century Gothic" w:cs="Arial"/>
          <w:color w:val="000000" w:themeColor="text1"/>
          <w:sz w:val="21"/>
          <w:szCs w:val="21"/>
        </w:rPr>
        <w:t xml:space="preserve">A valid driver’s </w:t>
      </w:r>
      <w:r w:rsidR="0011271D" w:rsidRPr="0011271D">
        <w:rPr>
          <w:rFonts w:ascii="Century Gothic" w:hAnsi="Century Gothic" w:cs="Arial"/>
          <w:color w:val="000000" w:themeColor="text1"/>
          <w:sz w:val="21"/>
          <w:szCs w:val="21"/>
        </w:rPr>
        <w:t>license</w:t>
      </w:r>
      <w:r w:rsidR="00CA56CA">
        <w:rPr>
          <w:rFonts w:ascii="Century Gothic" w:hAnsi="Century Gothic" w:cs="Arial"/>
          <w:color w:val="000000" w:themeColor="text1"/>
          <w:sz w:val="21"/>
          <w:szCs w:val="21"/>
        </w:rPr>
        <w:t xml:space="preserve"> with two years driving experience</w:t>
      </w:r>
      <w:r w:rsidRPr="0011271D">
        <w:rPr>
          <w:rFonts w:ascii="Century Gothic" w:hAnsi="Century Gothic" w:cs="Arial"/>
          <w:color w:val="000000" w:themeColor="text1"/>
          <w:sz w:val="21"/>
          <w:szCs w:val="21"/>
        </w:rPr>
        <w:t xml:space="preserve">. </w:t>
      </w:r>
    </w:p>
    <w:p w:rsidR="00972CF7" w:rsidRPr="0011271D" w:rsidRDefault="00972CF7" w:rsidP="00972CF7">
      <w:pPr>
        <w:pStyle w:val="BodyText"/>
        <w:numPr>
          <w:ilvl w:val="0"/>
          <w:numId w:val="7"/>
        </w:numPr>
        <w:tabs>
          <w:tab w:val="left" w:pos="0"/>
        </w:tabs>
        <w:spacing w:before="120" w:after="120"/>
        <w:rPr>
          <w:rFonts w:ascii="Century Gothic" w:hAnsi="Century Gothic"/>
          <w:color w:val="000000" w:themeColor="text1"/>
          <w:sz w:val="21"/>
          <w:szCs w:val="21"/>
        </w:rPr>
      </w:pPr>
      <w:r w:rsidRPr="0011271D">
        <w:rPr>
          <w:rFonts w:ascii="Century Gothic" w:hAnsi="Century Gothic" w:cs="SymbolMT"/>
          <w:b w:val="0"/>
          <w:color w:val="000000" w:themeColor="text1"/>
          <w:sz w:val="21"/>
          <w:szCs w:val="21"/>
        </w:rPr>
        <w:t>Experience in word-processing and spreadsheets.</w:t>
      </w:r>
    </w:p>
    <w:p w:rsidR="00D42737" w:rsidRDefault="00D42737" w:rsidP="00D42737">
      <w:pPr>
        <w:jc w:val="both"/>
        <w:rPr>
          <w:rFonts w:ascii="Century Gothic" w:hAnsi="Century Gothic" w:cs="Arial"/>
          <w:sz w:val="21"/>
          <w:szCs w:val="21"/>
        </w:rPr>
      </w:pPr>
    </w:p>
    <w:p w:rsidR="00D42737" w:rsidRPr="00D42737" w:rsidRDefault="00D42737" w:rsidP="00D42737">
      <w:pPr>
        <w:jc w:val="both"/>
        <w:rPr>
          <w:rFonts w:ascii="Century Gothic" w:hAnsi="Century Gothic" w:cs="Arial"/>
          <w:sz w:val="21"/>
          <w:szCs w:val="21"/>
        </w:rPr>
      </w:pPr>
      <w:r w:rsidRPr="00D42737">
        <w:rPr>
          <w:rFonts w:ascii="Century Gothic" w:hAnsi="Century Gothic" w:cs="Arial"/>
          <w:sz w:val="21"/>
          <w:szCs w:val="21"/>
        </w:rPr>
        <w:t xml:space="preserve">Enquiries and details regarding this post, as well as requests for the job profile may be directed to Dr Tafadzwa Mabhaudhi on 033 260 5442 or email: </w:t>
      </w:r>
      <w:hyperlink r:id="rId5" w:history="1">
        <w:r w:rsidRPr="009D76CB">
          <w:rPr>
            <w:rStyle w:val="Hyperlink"/>
            <w:rFonts w:ascii="Century Gothic" w:hAnsi="Century Gothic" w:cs="Arial"/>
            <w:sz w:val="21"/>
            <w:szCs w:val="21"/>
          </w:rPr>
          <w:t>mabhaudhi@ukzn.ac.za</w:t>
        </w:r>
      </w:hyperlink>
      <w:r>
        <w:rPr>
          <w:rFonts w:ascii="Century Gothic" w:hAnsi="Century Gothic" w:cs="Arial"/>
          <w:sz w:val="21"/>
          <w:szCs w:val="21"/>
          <w:u w:val="single"/>
        </w:rPr>
        <w:t xml:space="preserve"> </w:t>
      </w:r>
    </w:p>
    <w:p w:rsidR="00F86590" w:rsidRPr="006B2FFF" w:rsidRDefault="00F86590" w:rsidP="00C72DA8">
      <w:pPr>
        <w:rPr>
          <w:rFonts w:ascii="Century Gothic" w:hAnsi="Century Gothic" w:cs="Tahoma"/>
          <w:color w:val="000000" w:themeColor="text1"/>
          <w:sz w:val="21"/>
          <w:szCs w:val="21"/>
        </w:rPr>
      </w:pPr>
    </w:p>
    <w:p w:rsidR="0074236C" w:rsidRDefault="0074236C" w:rsidP="00C72DA8">
      <w:pPr>
        <w:rPr>
          <w:rFonts w:ascii="Century Gothic" w:hAnsi="Century Gothic" w:cs="Tahoma"/>
          <w:b/>
          <w:color w:val="000000" w:themeColor="text1"/>
          <w:sz w:val="21"/>
          <w:szCs w:val="21"/>
        </w:rPr>
      </w:pPr>
      <w:r w:rsidRPr="006B2FFF">
        <w:rPr>
          <w:rFonts w:ascii="Century Gothic" w:hAnsi="Century Gothic" w:cs="Tahoma"/>
          <w:b/>
          <w:color w:val="000000" w:themeColor="text1"/>
          <w:sz w:val="21"/>
          <w:szCs w:val="21"/>
        </w:rPr>
        <w:t xml:space="preserve">Short-listed candidates </w:t>
      </w:r>
      <w:r w:rsidR="00F86590" w:rsidRPr="006B2FFF">
        <w:rPr>
          <w:rFonts w:ascii="Century Gothic" w:hAnsi="Century Gothic" w:cs="Tahoma"/>
          <w:b/>
          <w:color w:val="000000" w:themeColor="text1"/>
          <w:sz w:val="21"/>
          <w:szCs w:val="21"/>
        </w:rPr>
        <w:t xml:space="preserve">will receive </w:t>
      </w:r>
      <w:r w:rsidR="002C56AD">
        <w:rPr>
          <w:rFonts w:ascii="Century Gothic" w:hAnsi="Century Gothic" w:cs="Tahoma"/>
          <w:b/>
          <w:color w:val="000000" w:themeColor="text1"/>
          <w:sz w:val="21"/>
          <w:szCs w:val="21"/>
        </w:rPr>
        <w:t xml:space="preserve">an invitation for an interview and </w:t>
      </w:r>
      <w:r w:rsidR="002C56AD" w:rsidRPr="002C56AD">
        <w:rPr>
          <w:rFonts w:ascii="Century Gothic" w:hAnsi="Century Gothic" w:cs="Tahoma"/>
          <w:b/>
          <w:color w:val="000000" w:themeColor="text1"/>
          <w:sz w:val="21"/>
          <w:szCs w:val="21"/>
        </w:rPr>
        <w:t>may be required to undergo a skills test</w:t>
      </w:r>
      <w:r w:rsidR="00D42737">
        <w:rPr>
          <w:rFonts w:ascii="Century Gothic" w:hAnsi="Century Gothic" w:cs="Tahoma"/>
          <w:b/>
          <w:color w:val="000000" w:themeColor="text1"/>
          <w:sz w:val="21"/>
          <w:szCs w:val="21"/>
        </w:rPr>
        <w:t>.</w:t>
      </w:r>
    </w:p>
    <w:p w:rsidR="00D42737" w:rsidRDefault="00D42737" w:rsidP="002C56AD">
      <w:pPr>
        <w:jc w:val="both"/>
        <w:rPr>
          <w:rFonts w:ascii="Century Gothic" w:hAnsi="Century Gothic" w:cs="Arial"/>
          <w:b/>
          <w:bCs/>
          <w:color w:val="000000" w:themeColor="text1"/>
          <w:sz w:val="21"/>
          <w:szCs w:val="21"/>
        </w:rPr>
      </w:pPr>
      <w:r w:rsidRPr="000A0934">
        <w:rPr>
          <w:rFonts w:ascii="Century Gothic" w:hAnsi="Century Gothic"/>
          <w:b/>
          <w:sz w:val="21"/>
          <w:szCs w:val="21"/>
        </w:rPr>
        <w:t xml:space="preserve">The total </w:t>
      </w:r>
      <w:r>
        <w:rPr>
          <w:rFonts w:ascii="Century Gothic" w:hAnsi="Century Gothic"/>
          <w:b/>
          <w:sz w:val="21"/>
          <w:szCs w:val="21"/>
        </w:rPr>
        <w:t>guaranteed</w:t>
      </w:r>
      <w:r w:rsidRPr="000A0934">
        <w:rPr>
          <w:rFonts w:ascii="Century Gothic" w:hAnsi="Century Gothic"/>
          <w:b/>
          <w:sz w:val="21"/>
          <w:szCs w:val="21"/>
        </w:rPr>
        <w:t xml:space="preserve"> package offered does not include benefits.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="003735F6"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The closing date f</w:t>
      </w:r>
      <w:r w:rsidR="0011271D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or receipt of applications is</w:t>
      </w:r>
      <w:r w:rsidR="00310B40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 Friday 26 October</w:t>
      </w:r>
      <w:r w:rsidR="003735F6"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 201</w:t>
      </w:r>
      <w:r w:rsidR="00CA56CA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8</w:t>
      </w:r>
      <w:r w:rsid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.</w:t>
      </w:r>
      <w:r w:rsidR="00F93CA8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 </w:t>
      </w:r>
    </w:p>
    <w:p w:rsidR="006E478A" w:rsidRPr="003735F6" w:rsidRDefault="003735F6" w:rsidP="002C56AD">
      <w:pPr>
        <w:jc w:val="both"/>
        <w:rPr>
          <w:rFonts w:ascii="Century Gothic" w:hAnsi="Century Gothic" w:cs="Arial"/>
          <w:b/>
          <w:bCs/>
          <w:color w:val="000000" w:themeColor="text1"/>
          <w:sz w:val="21"/>
          <w:szCs w:val="21"/>
        </w:rPr>
      </w:pPr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Applicants are required to complete the relevant application </w:t>
      </w:r>
      <w:proofErr w:type="gramStart"/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form which</w:t>
      </w:r>
      <w:proofErr w:type="gramEnd"/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 is available on the Vacancies website a</w:t>
      </w:r>
      <w:r w:rsidR="00AB0A83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t</w:t>
      </w:r>
      <w:r w:rsidR="00AB0A83" w:rsidRPr="00AB0A83">
        <w:t xml:space="preserve"> </w:t>
      </w:r>
      <w:hyperlink r:id="rId6" w:history="1">
        <w:r w:rsidR="00AB0A83" w:rsidRPr="00881E5B">
          <w:rPr>
            <w:rStyle w:val="Hyperlink"/>
            <w:rFonts w:ascii="Century Gothic" w:hAnsi="Century Gothic" w:cs="Arial"/>
            <w:b/>
            <w:bCs/>
            <w:sz w:val="21"/>
            <w:szCs w:val="21"/>
          </w:rPr>
          <w:t>http://vacancies.ukzn.ac.za/Home.aspx</w:t>
        </w:r>
      </w:hyperlink>
      <w:r w:rsidR="00AB0A83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. </w:t>
      </w:r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Completed forms </w:t>
      </w:r>
      <w:proofErr w:type="gramStart"/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may be sen</w:t>
      </w:r>
      <w:r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t</w:t>
      </w:r>
      <w:proofErr w:type="gramEnd"/>
      <w:r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 to </w:t>
      </w:r>
      <w:r w:rsidR="00D42737" w:rsidRPr="00D42737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Phumelele Nomkhosi Mshengu </w:t>
      </w:r>
      <w:r w:rsidR="00D42737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(</w:t>
      </w:r>
      <w:hyperlink r:id="rId7" w:history="1">
        <w:r w:rsidR="00D42737" w:rsidRPr="009D76CB">
          <w:rPr>
            <w:rStyle w:val="Hyperlink"/>
            <w:rFonts w:ascii="Century Gothic" w:hAnsi="Century Gothic" w:cs="Arial"/>
            <w:b/>
            <w:bCs/>
            <w:sz w:val="21"/>
            <w:szCs w:val="21"/>
          </w:rPr>
          <w:t>MshenguP@ukzn.ac.za</w:t>
        </w:r>
      </w:hyperlink>
      <w:r w:rsidR="00D42737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). </w:t>
      </w:r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Advert Reference Number MUST be clearly stated in th</w:t>
      </w:r>
      <w:bookmarkStart w:id="0" w:name="_GoBack"/>
      <w:bookmarkEnd w:id="0"/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e subject line.</w:t>
      </w:r>
    </w:p>
    <w:sectPr w:rsidR="006E478A" w:rsidRPr="00373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34A"/>
    <w:multiLevelType w:val="hybridMultilevel"/>
    <w:tmpl w:val="DDB4F3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8764E"/>
    <w:multiLevelType w:val="hybridMultilevel"/>
    <w:tmpl w:val="AFAA81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31ED1"/>
    <w:multiLevelType w:val="hybridMultilevel"/>
    <w:tmpl w:val="D25254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95684"/>
    <w:multiLevelType w:val="hybridMultilevel"/>
    <w:tmpl w:val="34DEA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784D"/>
    <w:multiLevelType w:val="hybridMultilevel"/>
    <w:tmpl w:val="EC5AECCA"/>
    <w:lvl w:ilvl="0" w:tplc="4A6452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A312A"/>
    <w:multiLevelType w:val="hybridMultilevel"/>
    <w:tmpl w:val="956603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614CC"/>
    <w:multiLevelType w:val="hybridMultilevel"/>
    <w:tmpl w:val="1D5A836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4D74"/>
    <w:multiLevelType w:val="hybridMultilevel"/>
    <w:tmpl w:val="7FE4C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0"/>
    <w:rsid w:val="00063B6F"/>
    <w:rsid w:val="00070ACF"/>
    <w:rsid w:val="00111154"/>
    <w:rsid w:val="0011271D"/>
    <w:rsid w:val="00143658"/>
    <w:rsid w:val="00156E33"/>
    <w:rsid w:val="001C2E9B"/>
    <w:rsid w:val="0023113E"/>
    <w:rsid w:val="00270E12"/>
    <w:rsid w:val="00280BA1"/>
    <w:rsid w:val="00287F21"/>
    <w:rsid w:val="002C56AD"/>
    <w:rsid w:val="002C6469"/>
    <w:rsid w:val="00310B40"/>
    <w:rsid w:val="003735F6"/>
    <w:rsid w:val="003A3A5D"/>
    <w:rsid w:val="00427992"/>
    <w:rsid w:val="00495241"/>
    <w:rsid w:val="00506487"/>
    <w:rsid w:val="00574422"/>
    <w:rsid w:val="005C4614"/>
    <w:rsid w:val="006011E0"/>
    <w:rsid w:val="00642F7C"/>
    <w:rsid w:val="006531DD"/>
    <w:rsid w:val="0069401F"/>
    <w:rsid w:val="006B2FFF"/>
    <w:rsid w:val="0074236C"/>
    <w:rsid w:val="007816E6"/>
    <w:rsid w:val="00782F2F"/>
    <w:rsid w:val="007A7771"/>
    <w:rsid w:val="007A7B94"/>
    <w:rsid w:val="007C63BB"/>
    <w:rsid w:val="007D1CD6"/>
    <w:rsid w:val="0093584A"/>
    <w:rsid w:val="00972CF7"/>
    <w:rsid w:val="009C5532"/>
    <w:rsid w:val="00A36C47"/>
    <w:rsid w:val="00A374AE"/>
    <w:rsid w:val="00AB0A83"/>
    <w:rsid w:val="00B81E72"/>
    <w:rsid w:val="00C00838"/>
    <w:rsid w:val="00C72DA8"/>
    <w:rsid w:val="00C96496"/>
    <w:rsid w:val="00CA56CA"/>
    <w:rsid w:val="00D42737"/>
    <w:rsid w:val="00D574FD"/>
    <w:rsid w:val="00F621E1"/>
    <w:rsid w:val="00F86590"/>
    <w:rsid w:val="00F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201F"/>
  <w15:docId w15:val="{6F3FAADA-2B9E-4405-BFCA-1F986332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1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E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E7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1E72"/>
    <w:rPr>
      <w:rFonts w:asciiTheme="majorHAnsi" w:eastAsiaTheme="majorEastAsia" w:hAnsiTheme="majorHAnsi" w:cstheme="majorBidi"/>
      <w:b/>
      <w:bCs/>
      <w:i/>
      <w:color w:val="000000" w:themeColor="text1"/>
      <w:sz w:val="24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3584A"/>
    <w:rPr>
      <w:b/>
      <w:bCs/>
      <w:sz w:val="22"/>
      <w:szCs w:val="18"/>
    </w:rPr>
  </w:style>
  <w:style w:type="paragraph" w:styleId="Title">
    <w:name w:val="Title"/>
    <w:basedOn w:val="Normal"/>
    <w:link w:val="TitleChar"/>
    <w:qFormat/>
    <w:rsid w:val="00F86590"/>
    <w:pPr>
      <w:widowControl/>
      <w:shd w:val="clear" w:color="auto" w:fill="FFFFFF"/>
      <w:autoSpaceDE/>
      <w:autoSpaceDN/>
      <w:adjustRightInd/>
      <w:spacing w:line="278" w:lineRule="exact"/>
      <w:ind w:left="540" w:right="-5" w:hanging="106"/>
      <w:jc w:val="center"/>
    </w:pPr>
    <w:rPr>
      <w:rFonts w:ascii="Tahoma" w:hAnsi="Tahoma" w:cs="Tahoma"/>
      <w:b/>
      <w:bCs/>
      <w:color w:val="424242"/>
      <w:spacing w:val="-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590"/>
    <w:rPr>
      <w:rFonts w:ascii="Tahoma" w:eastAsia="Times New Roman" w:hAnsi="Tahoma" w:cs="Tahoma"/>
      <w:b/>
      <w:bCs/>
      <w:color w:val="424242"/>
      <w:spacing w:val="-8"/>
      <w:sz w:val="24"/>
      <w:szCs w:val="24"/>
      <w:shd w:val="clear" w:color="auto" w:fill="FFFFFF"/>
      <w:lang w:val="en-US"/>
    </w:rPr>
  </w:style>
  <w:style w:type="character" w:styleId="Hyperlink">
    <w:name w:val="Hyperlink"/>
    <w:basedOn w:val="DefaultParagraphFont"/>
    <w:semiHidden/>
    <w:rsid w:val="00F865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1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1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1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DD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972CF7"/>
    <w:pPr>
      <w:widowControl/>
      <w:autoSpaceDE/>
      <w:autoSpaceDN/>
      <w:adjustRightInd/>
      <w:ind w:left="357"/>
      <w:jc w:val="both"/>
    </w:pPr>
    <w:rPr>
      <w:rFonts w:ascii="Arial" w:hAnsi="Arial" w:cs="Arial"/>
      <w:b/>
      <w:bCs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semiHidden/>
    <w:rsid w:val="00972CF7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henguP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cancies.ukzn.ac.za/Home.aspx" TargetMode="External"/><Relationship Id="rId5" Type="http://schemas.openxmlformats.org/officeDocument/2006/relationships/hyperlink" Target="mailto:mabhaudhi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Avrashka Sahadeva</dc:creator>
  <cp:lastModifiedBy>Phumelele Nomkhosi Mshengu</cp:lastModifiedBy>
  <cp:revision>6</cp:revision>
  <dcterms:created xsi:type="dcterms:W3CDTF">2018-09-27T04:47:00Z</dcterms:created>
  <dcterms:modified xsi:type="dcterms:W3CDTF">2018-10-17T06:27:00Z</dcterms:modified>
</cp:coreProperties>
</file>