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77FA7" w:rsidRDefault="008805A3" w:rsidP="00777FA7">
      <w:pPr>
        <w:rPr>
          <w:rFonts w:ascii="Comic Sans MS" w:eastAsia="Times New Roman" w:hAnsi="Comic Sans MS"/>
          <w:b/>
          <w:sz w:val="18"/>
          <w:szCs w:val="18"/>
          <w:lang w:val="en-GB" w:eastAsia="en-US"/>
        </w:rPr>
      </w:pPr>
      <w:r w:rsidRPr="00777FA7">
        <w:rPr>
          <w:rFonts w:ascii="Comic Sans MS" w:eastAsia="Times New Roman" w:hAnsi="Comic Sans MS"/>
          <w:b/>
          <w:sz w:val="18"/>
          <w:szCs w:val="18"/>
          <w:lang w:val="en-GB" w:eastAsia="en-US"/>
        </w:rPr>
        <w:fldChar w:fldCharType="begin"/>
      </w:r>
      <w:r w:rsidRPr="00777FA7">
        <w:rPr>
          <w:rFonts w:ascii="Comic Sans MS" w:eastAsia="Times New Roman" w:hAnsi="Comic Sans MS"/>
          <w:b/>
          <w:sz w:val="18"/>
          <w:szCs w:val="18"/>
          <w:lang w:val="en-GB" w:eastAsia="en-US"/>
        </w:rPr>
        <w:instrText xml:space="preserve"> TIME \@ "dddd, dd MMMM yyyy" </w:instrText>
      </w:r>
      <w:r w:rsidRPr="00777FA7">
        <w:rPr>
          <w:rFonts w:ascii="Comic Sans MS" w:eastAsia="Times New Roman" w:hAnsi="Comic Sans MS"/>
          <w:b/>
          <w:sz w:val="18"/>
          <w:szCs w:val="18"/>
          <w:lang w:val="en-GB" w:eastAsia="en-US"/>
        </w:rPr>
        <w:fldChar w:fldCharType="separate"/>
      </w:r>
      <w:r w:rsidR="00DA56A8">
        <w:rPr>
          <w:rFonts w:ascii="Comic Sans MS" w:eastAsia="Times New Roman" w:hAnsi="Comic Sans MS"/>
          <w:b/>
          <w:noProof/>
          <w:sz w:val="18"/>
          <w:szCs w:val="18"/>
          <w:lang w:val="en-GB" w:eastAsia="en-US"/>
        </w:rPr>
        <w:t>Friday, 07 September 2018</w:t>
      </w:r>
      <w:r w:rsidRPr="00777FA7">
        <w:rPr>
          <w:rFonts w:ascii="Comic Sans MS" w:eastAsia="Times New Roman" w:hAnsi="Comic Sans MS"/>
          <w:b/>
          <w:sz w:val="18"/>
          <w:szCs w:val="18"/>
          <w:lang w:val="en-GB" w:eastAsia="en-US"/>
        </w:rPr>
        <w:fldChar w:fldCharType="end"/>
      </w:r>
      <w:r w:rsidR="00777FA7" w:rsidRPr="00777FA7">
        <w:rPr>
          <w:rFonts w:ascii="Comic Sans MS" w:eastAsia="Times New Roman" w:hAnsi="Comic Sans MS"/>
          <w:b/>
          <w:sz w:val="18"/>
          <w:szCs w:val="18"/>
          <w:lang w:val="en-GB" w:eastAsia="en-US"/>
        </w:rPr>
        <w:tab/>
      </w:r>
    </w:p>
    <w:p w:rsidR="00777FA7" w:rsidRPr="00777FA7" w:rsidRDefault="00777FA7" w:rsidP="00777FA7">
      <w:pPr>
        <w:rPr>
          <w:rFonts w:ascii="Calibri" w:hAnsi="Calibri"/>
          <w:b/>
          <w:bCs/>
          <w:sz w:val="18"/>
          <w:szCs w:val="18"/>
        </w:rPr>
      </w:pPr>
      <w:r w:rsidRPr="00777FA7">
        <w:rPr>
          <w:rFonts w:ascii="Comic Sans MS" w:eastAsia="Times New Roman" w:hAnsi="Comic Sans MS"/>
          <w:b/>
          <w:sz w:val="18"/>
          <w:szCs w:val="18"/>
          <w:lang w:val="en-GB" w:eastAsia="en-US"/>
        </w:rPr>
        <w:tab/>
      </w:r>
      <w:r w:rsidRPr="00777FA7">
        <w:rPr>
          <w:rFonts w:ascii="Comic Sans MS" w:eastAsia="Times New Roman" w:hAnsi="Comic Sans MS"/>
          <w:b/>
          <w:sz w:val="18"/>
          <w:szCs w:val="18"/>
          <w:lang w:val="en-GB" w:eastAsia="en-US"/>
        </w:rPr>
        <w:tab/>
      </w:r>
    </w:p>
    <w:p w:rsidR="008805A3" w:rsidRPr="00777FA7" w:rsidRDefault="00C120D3" w:rsidP="008805A3">
      <w:pPr>
        <w:spacing w:after="200" w:line="276" w:lineRule="auto"/>
        <w:rPr>
          <w:rFonts w:ascii="Comic Sans MS" w:hAnsi="Comic Sans MS"/>
          <w:sz w:val="20"/>
        </w:rPr>
      </w:pPr>
      <w:r w:rsidRPr="00777FA7">
        <w:rPr>
          <w:rFonts w:ascii="Comic Sans MS" w:hAnsi="Comic Sans MS"/>
          <w:b/>
          <w:bCs/>
          <w:sz w:val="20"/>
        </w:rPr>
        <w:t>Job Title:</w:t>
      </w:r>
      <w:r w:rsidR="006353C2" w:rsidRPr="00777FA7">
        <w:rPr>
          <w:rFonts w:ascii="Comic Sans MS" w:hAnsi="Comic Sans MS"/>
          <w:b/>
          <w:bCs/>
          <w:sz w:val="20"/>
        </w:rPr>
        <w:t xml:space="preserve"> </w:t>
      </w:r>
      <w:r w:rsidR="00167F1A">
        <w:rPr>
          <w:rFonts w:ascii="Comic Sans MS" w:hAnsi="Comic Sans MS"/>
          <w:b/>
          <w:sz w:val="20"/>
          <w:lang w:val="en"/>
        </w:rPr>
        <w:t>Production Logistics Planner</w:t>
      </w:r>
      <w:r w:rsidR="007569B8">
        <w:rPr>
          <w:rFonts w:ascii="Comic Sans MS" w:hAnsi="Comic Sans MS"/>
          <w:b/>
          <w:sz w:val="20"/>
          <w:lang w:val="en"/>
        </w:rPr>
        <w:t xml:space="preserve"> Internship</w:t>
      </w:r>
    </w:p>
    <w:p w:rsidR="008805A3" w:rsidRPr="0062257E" w:rsidRDefault="008805A3" w:rsidP="008805A3">
      <w:pPr>
        <w:rPr>
          <w:rFonts w:ascii="Calibri" w:hAnsi="Calibri"/>
          <w:b/>
          <w:bCs/>
        </w:rPr>
      </w:pPr>
    </w:p>
    <w:p w:rsidR="008805A3" w:rsidRPr="0062257E" w:rsidRDefault="008805A3" w:rsidP="008805A3">
      <w:pPr>
        <w:rPr>
          <w:rFonts w:ascii="Calibri" w:hAnsi="Calibri"/>
          <w:b/>
          <w:bCs/>
          <w:u w:val="single"/>
        </w:rPr>
      </w:pPr>
      <w:r w:rsidRPr="0062257E">
        <w:rPr>
          <w:rFonts w:ascii="Calibri" w:hAnsi="Calibri"/>
          <w:b/>
          <w:bCs/>
          <w:u w:val="single"/>
        </w:rPr>
        <w:t>Minimum Requirements</w:t>
      </w:r>
    </w:p>
    <w:p w:rsidR="00381EA3" w:rsidRDefault="008805A3" w:rsidP="00381EA3">
      <w:pPr>
        <w:pStyle w:val="ListParagraph"/>
        <w:numPr>
          <w:ilvl w:val="0"/>
          <w:numId w:val="12"/>
        </w:numPr>
        <w:suppressAutoHyphens w:val="0"/>
        <w:spacing w:after="200" w:line="276" w:lineRule="auto"/>
        <w:ind w:leftChars="0"/>
        <w:contextualSpacing/>
        <w:rPr>
          <w:rFonts w:ascii="Calibri" w:hAnsi="Calibri"/>
          <w:bCs/>
          <w:color w:val="000000" w:themeColor="text1"/>
        </w:rPr>
      </w:pPr>
      <w:r w:rsidRPr="009A3177">
        <w:rPr>
          <w:rFonts w:ascii="Calibri" w:hAnsi="Calibri"/>
          <w:bCs/>
          <w:color w:val="000000" w:themeColor="text1"/>
        </w:rPr>
        <w:t>Matric</w:t>
      </w:r>
      <w:r w:rsidR="00381EA3">
        <w:rPr>
          <w:rFonts w:ascii="Calibri" w:hAnsi="Calibri"/>
          <w:bCs/>
          <w:color w:val="000000" w:themeColor="text1"/>
        </w:rPr>
        <w:t>.</w:t>
      </w:r>
    </w:p>
    <w:p w:rsidR="00381EA3" w:rsidRPr="00381EA3" w:rsidRDefault="007569B8" w:rsidP="00381EA3">
      <w:pPr>
        <w:pStyle w:val="ListParagraph"/>
        <w:numPr>
          <w:ilvl w:val="0"/>
          <w:numId w:val="12"/>
        </w:numPr>
        <w:suppressAutoHyphens w:val="0"/>
        <w:spacing w:after="200" w:line="276" w:lineRule="auto"/>
        <w:ind w:leftChars="0"/>
        <w:contextualSpacing/>
        <w:rPr>
          <w:rFonts w:ascii="Calibri" w:hAnsi="Calibri"/>
          <w:bCs/>
          <w:color w:val="000000" w:themeColor="text1"/>
        </w:rPr>
      </w:pPr>
      <w:r>
        <w:rPr>
          <w:rFonts w:ascii="Calibri" w:eastAsia="Times New Roman" w:hAnsi="Calibri" w:cs="Arial"/>
          <w:color w:val="000000"/>
          <w:szCs w:val="22"/>
          <w:lang w:eastAsia="en-US"/>
        </w:rPr>
        <w:t xml:space="preserve">3 Years Qualification specializing in </w:t>
      </w:r>
      <w:r w:rsidR="00381EA3" w:rsidRPr="00381EA3">
        <w:rPr>
          <w:rFonts w:ascii="Calibri" w:eastAsia="Times New Roman" w:hAnsi="Calibri" w:cs="Arial"/>
          <w:color w:val="000000"/>
          <w:szCs w:val="22"/>
          <w:lang w:eastAsia="en-US"/>
        </w:rPr>
        <w:t xml:space="preserve">Logistics or Supply Chain </w:t>
      </w:r>
      <w:r>
        <w:rPr>
          <w:rFonts w:ascii="Calibri" w:eastAsia="Times New Roman" w:hAnsi="Calibri" w:cs="Arial"/>
          <w:color w:val="000000"/>
          <w:szCs w:val="22"/>
          <w:lang w:eastAsia="en-US"/>
        </w:rPr>
        <w:t>Management</w:t>
      </w:r>
      <w:r w:rsidR="00381EA3">
        <w:rPr>
          <w:rFonts w:ascii="Calibri" w:eastAsia="Times New Roman" w:hAnsi="Calibri" w:cs="Arial"/>
          <w:color w:val="000000"/>
          <w:szCs w:val="22"/>
          <w:lang w:eastAsia="en-US"/>
        </w:rPr>
        <w:t>.</w:t>
      </w:r>
    </w:p>
    <w:p w:rsidR="00381EA3" w:rsidRPr="00381EA3" w:rsidRDefault="007569B8" w:rsidP="008805A3">
      <w:pPr>
        <w:pStyle w:val="ListParagraph"/>
        <w:numPr>
          <w:ilvl w:val="0"/>
          <w:numId w:val="12"/>
        </w:numPr>
        <w:ind w:leftChars="0"/>
        <w:rPr>
          <w:rFonts w:ascii="Calibri" w:hAnsi="Calibri"/>
          <w:bCs/>
          <w:color w:val="000000" w:themeColor="text1"/>
        </w:rPr>
      </w:pPr>
      <w:r>
        <w:rPr>
          <w:rFonts w:ascii="Calibri" w:hAnsi="Calibri"/>
          <w:bCs/>
          <w:color w:val="000000" w:themeColor="text1"/>
          <w:lang w:val="hu-HU"/>
        </w:rPr>
        <w:t>C</w:t>
      </w:r>
      <w:r w:rsidR="00381EA3">
        <w:rPr>
          <w:rFonts w:ascii="Calibri" w:hAnsi="Calibri"/>
          <w:bCs/>
          <w:color w:val="000000" w:themeColor="text1"/>
          <w:lang w:val="hu-HU"/>
        </w:rPr>
        <w:t>omput</w:t>
      </w:r>
      <w:r>
        <w:rPr>
          <w:rFonts w:ascii="Calibri" w:hAnsi="Calibri"/>
          <w:bCs/>
          <w:color w:val="000000" w:themeColor="text1"/>
          <w:lang w:val="hu-HU"/>
        </w:rPr>
        <w:t>e</w:t>
      </w:r>
      <w:r w:rsidR="00381EA3">
        <w:rPr>
          <w:rFonts w:ascii="Calibri" w:hAnsi="Calibri"/>
          <w:bCs/>
          <w:color w:val="000000" w:themeColor="text1"/>
          <w:lang w:val="hu-HU"/>
        </w:rPr>
        <w:t>r literacy, especially in MS Excel.</w:t>
      </w:r>
      <w:r w:rsidR="008805A3" w:rsidRPr="009A3177">
        <w:rPr>
          <w:rFonts w:ascii="Calibri" w:hAnsi="Calibri"/>
          <w:bCs/>
          <w:color w:val="000000" w:themeColor="text1"/>
          <w:lang w:val="hu-HU"/>
        </w:rPr>
        <w:t xml:space="preserve"> </w:t>
      </w:r>
    </w:p>
    <w:p w:rsidR="008805A3" w:rsidRDefault="008805A3" w:rsidP="008805A3">
      <w:pPr>
        <w:pStyle w:val="ListParagraph"/>
        <w:ind w:leftChars="0" w:left="720"/>
        <w:rPr>
          <w:rFonts w:ascii="Calibri" w:hAnsi="Calibri"/>
          <w:bCs/>
          <w:color w:val="000000" w:themeColor="text1"/>
          <w:lang w:val="hu-HU"/>
        </w:rPr>
      </w:pPr>
    </w:p>
    <w:p w:rsidR="007569B8" w:rsidRPr="0062257E" w:rsidRDefault="007569B8" w:rsidP="008805A3">
      <w:pPr>
        <w:pStyle w:val="ListParagraph"/>
        <w:ind w:leftChars="0" w:left="720"/>
        <w:rPr>
          <w:rFonts w:ascii="Calibri" w:hAnsi="Calibri"/>
          <w:bCs/>
        </w:rPr>
      </w:pPr>
    </w:p>
    <w:p w:rsidR="008805A3" w:rsidRPr="0062257E" w:rsidRDefault="008805A3" w:rsidP="008805A3">
      <w:pPr>
        <w:rPr>
          <w:rFonts w:ascii="Calibri" w:hAnsi="Calibri"/>
          <w:b/>
          <w:bCs/>
          <w:u w:val="single"/>
        </w:rPr>
      </w:pPr>
      <w:r w:rsidRPr="0062257E">
        <w:rPr>
          <w:rFonts w:ascii="Calibri" w:hAnsi="Calibri"/>
          <w:b/>
          <w:bCs/>
          <w:u w:val="single"/>
        </w:rPr>
        <w:t>Job Specification</w:t>
      </w:r>
    </w:p>
    <w:p w:rsidR="008805A3" w:rsidRPr="00C0499E" w:rsidRDefault="008805A3" w:rsidP="008805A3">
      <w:pPr>
        <w:rPr>
          <w:rFonts w:ascii="Calibri" w:hAnsi="Calibri"/>
          <w:b/>
          <w:bCs/>
          <w:u w:val="single"/>
        </w:rPr>
      </w:pPr>
      <w:r w:rsidRPr="00C0499E">
        <w:rPr>
          <w:rFonts w:ascii="Calibri" w:hAnsi="Calibri"/>
          <w:b/>
          <w:bCs/>
          <w:u w:val="single"/>
        </w:rPr>
        <w:t>Key Responsibilities</w:t>
      </w:r>
    </w:p>
    <w:p w:rsidR="002F456E" w:rsidRDefault="002F456E" w:rsidP="008805A3">
      <w:pPr>
        <w:suppressAutoHyphens w:val="0"/>
        <w:spacing w:line="276" w:lineRule="auto"/>
        <w:rPr>
          <w:rFonts w:ascii="Calibri" w:hAnsi="Calibri"/>
          <w:bCs/>
          <w:lang w:val="en-GB"/>
        </w:rPr>
      </w:pPr>
    </w:p>
    <w:p w:rsidR="00167F1A" w:rsidRPr="002F456E" w:rsidRDefault="00167F1A" w:rsidP="00167F1A">
      <w:pPr>
        <w:pStyle w:val="ListParagraph"/>
        <w:numPr>
          <w:ilvl w:val="0"/>
          <w:numId w:val="17"/>
        </w:numPr>
        <w:suppressAutoHyphens w:val="0"/>
        <w:spacing w:after="200" w:line="276" w:lineRule="auto"/>
        <w:ind w:leftChars="0"/>
        <w:contextualSpacing/>
        <w:rPr>
          <w:rFonts w:ascii="Calibri" w:hAnsi="Calibri"/>
        </w:rPr>
      </w:pPr>
      <w:r w:rsidRPr="002F456E">
        <w:rPr>
          <w:rFonts w:ascii="Calibri" w:hAnsi="Calibri"/>
        </w:rPr>
        <w:t xml:space="preserve">Analyze SOP production plans and the preparation of subsequent outbound logistics plans </w:t>
      </w:r>
    </w:p>
    <w:p w:rsidR="0043688E" w:rsidRPr="002F456E" w:rsidRDefault="0043688E" w:rsidP="0043688E">
      <w:pPr>
        <w:pStyle w:val="ListParagraph"/>
        <w:numPr>
          <w:ilvl w:val="0"/>
          <w:numId w:val="17"/>
        </w:numPr>
        <w:suppressAutoHyphens w:val="0"/>
        <w:spacing w:after="200" w:line="276" w:lineRule="auto"/>
        <w:ind w:leftChars="0"/>
        <w:contextualSpacing/>
        <w:rPr>
          <w:rFonts w:ascii="Calibri" w:hAnsi="Calibri"/>
        </w:rPr>
      </w:pPr>
      <w:r w:rsidRPr="002F456E">
        <w:rPr>
          <w:rFonts w:ascii="Calibri" w:hAnsi="Calibri"/>
        </w:rPr>
        <w:t>Develop logistics plans for current operations and logistics contingency plans</w:t>
      </w:r>
    </w:p>
    <w:p w:rsidR="0043688E" w:rsidRPr="002F456E" w:rsidRDefault="0043688E" w:rsidP="0043688E">
      <w:pPr>
        <w:pStyle w:val="ListParagraph"/>
        <w:numPr>
          <w:ilvl w:val="0"/>
          <w:numId w:val="17"/>
        </w:numPr>
        <w:suppressAutoHyphens w:val="0"/>
        <w:spacing w:after="200" w:line="276" w:lineRule="auto"/>
        <w:ind w:leftChars="0"/>
        <w:contextualSpacing/>
        <w:rPr>
          <w:rFonts w:ascii="Calibri" w:hAnsi="Calibri"/>
        </w:rPr>
      </w:pPr>
      <w:r w:rsidRPr="002F456E">
        <w:rPr>
          <w:rFonts w:ascii="Calibri" w:hAnsi="Calibri"/>
        </w:rPr>
        <w:t>Management of logistics and sales related KPIs (On time factory out and on time delivery KPIs) - ensure and maintain accountable, timely and cost-effective release of cargos</w:t>
      </w:r>
    </w:p>
    <w:p w:rsidR="00167F1A" w:rsidRDefault="0043688E" w:rsidP="002F456E">
      <w:pPr>
        <w:pStyle w:val="ListParagraph"/>
        <w:numPr>
          <w:ilvl w:val="0"/>
          <w:numId w:val="17"/>
        </w:numPr>
        <w:suppressAutoHyphens w:val="0"/>
        <w:spacing w:after="200" w:line="276" w:lineRule="auto"/>
        <w:ind w:leftChars="0"/>
        <w:contextualSpacing/>
        <w:rPr>
          <w:rFonts w:ascii="Calibri" w:hAnsi="Calibri"/>
        </w:rPr>
      </w:pPr>
      <w:r>
        <w:rPr>
          <w:rFonts w:ascii="Calibri" w:hAnsi="Calibri"/>
        </w:rPr>
        <w:t xml:space="preserve">Liaising with Outbound Warehouse staff to coordinate daily dispatch of domestic and exported sales in line with delivery time frames. </w:t>
      </w:r>
    </w:p>
    <w:p w:rsidR="00F17D80" w:rsidRPr="002F456E" w:rsidRDefault="00F17D80" w:rsidP="00F17D80">
      <w:pPr>
        <w:pStyle w:val="ListParagraph"/>
        <w:numPr>
          <w:ilvl w:val="0"/>
          <w:numId w:val="17"/>
        </w:numPr>
        <w:suppressAutoHyphens w:val="0"/>
        <w:spacing w:after="200" w:line="276" w:lineRule="auto"/>
        <w:ind w:leftChars="0"/>
        <w:contextualSpacing/>
        <w:rPr>
          <w:rFonts w:ascii="Calibri" w:hAnsi="Calibri"/>
        </w:rPr>
      </w:pPr>
      <w:r w:rsidRPr="002F456E">
        <w:rPr>
          <w:rFonts w:ascii="Calibri" w:hAnsi="Calibri"/>
        </w:rPr>
        <w:t>Formulation and delivery of sales presentations to prospective stakeholders (African export customers)</w:t>
      </w:r>
    </w:p>
    <w:p w:rsidR="00F17D80" w:rsidRPr="00F17D80" w:rsidRDefault="00F17D80" w:rsidP="00F17D80">
      <w:pPr>
        <w:pStyle w:val="ListParagraph"/>
        <w:numPr>
          <w:ilvl w:val="0"/>
          <w:numId w:val="17"/>
        </w:numPr>
        <w:suppressAutoHyphens w:val="0"/>
        <w:spacing w:after="200" w:line="276" w:lineRule="auto"/>
        <w:ind w:leftChars="0"/>
        <w:contextualSpacing/>
        <w:rPr>
          <w:rFonts w:ascii="Calibri" w:hAnsi="Calibri"/>
        </w:rPr>
      </w:pPr>
      <w:r w:rsidRPr="002F456E">
        <w:rPr>
          <w:rFonts w:ascii="Calibri" w:hAnsi="Calibri"/>
        </w:rPr>
        <w:t>Monthly settlement of sales and distribution for SSAP (month end closing procedures)</w:t>
      </w:r>
    </w:p>
    <w:p w:rsidR="002F456E" w:rsidRPr="002F456E" w:rsidRDefault="002F456E" w:rsidP="002F456E">
      <w:pPr>
        <w:pStyle w:val="ListParagraph"/>
        <w:numPr>
          <w:ilvl w:val="0"/>
          <w:numId w:val="17"/>
        </w:numPr>
        <w:suppressAutoHyphens w:val="0"/>
        <w:spacing w:after="200" w:line="276" w:lineRule="auto"/>
        <w:ind w:leftChars="0"/>
        <w:contextualSpacing/>
        <w:rPr>
          <w:rFonts w:ascii="Calibri" w:hAnsi="Calibri"/>
        </w:rPr>
      </w:pPr>
      <w:r w:rsidRPr="002F456E">
        <w:rPr>
          <w:rFonts w:ascii="Calibri" w:hAnsi="Calibri"/>
        </w:rPr>
        <w:t>Direct and co-ordinate activities involving the demand, production and sale of manufactured products</w:t>
      </w:r>
    </w:p>
    <w:p w:rsidR="002F456E" w:rsidRPr="002F456E" w:rsidRDefault="002F456E" w:rsidP="002F456E">
      <w:pPr>
        <w:pStyle w:val="ListParagraph"/>
        <w:numPr>
          <w:ilvl w:val="0"/>
          <w:numId w:val="17"/>
        </w:numPr>
        <w:suppressAutoHyphens w:val="0"/>
        <w:spacing w:after="200" w:line="276" w:lineRule="auto"/>
        <w:ind w:leftChars="0"/>
        <w:contextualSpacing/>
        <w:rPr>
          <w:rFonts w:ascii="Calibri" w:hAnsi="Calibri"/>
        </w:rPr>
      </w:pPr>
      <w:r w:rsidRPr="002F456E">
        <w:rPr>
          <w:rFonts w:ascii="Calibri" w:hAnsi="Calibri"/>
        </w:rPr>
        <w:t>Prepare monthly sales forecasting and mid- to long term target planning</w:t>
      </w:r>
    </w:p>
    <w:p w:rsidR="002F456E" w:rsidRPr="002F456E" w:rsidRDefault="002F456E" w:rsidP="002F456E">
      <w:pPr>
        <w:pStyle w:val="ListParagraph"/>
        <w:numPr>
          <w:ilvl w:val="0"/>
          <w:numId w:val="17"/>
        </w:numPr>
        <w:suppressAutoHyphens w:val="0"/>
        <w:spacing w:after="200" w:line="276" w:lineRule="auto"/>
        <w:ind w:leftChars="0"/>
        <w:contextualSpacing/>
        <w:rPr>
          <w:rFonts w:ascii="Calibri" w:hAnsi="Calibri"/>
        </w:rPr>
      </w:pPr>
      <w:r w:rsidRPr="002F456E">
        <w:rPr>
          <w:rFonts w:ascii="Calibri" w:hAnsi="Calibri"/>
        </w:rPr>
        <w:t>Maintain sales volume, product mix and selling price by keeping current with supply and demand, changing trends, economic indicators and competitors</w:t>
      </w:r>
    </w:p>
    <w:p w:rsidR="002F456E" w:rsidRDefault="002F456E" w:rsidP="002F456E">
      <w:pPr>
        <w:pStyle w:val="ListParagraph"/>
        <w:numPr>
          <w:ilvl w:val="0"/>
          <w:numId w:val="17"/>
        </w:numPr>
        <w:suppressAutoHyphens w:val="0"/>
        <w:spacing w:after="200" w:line="276" w:lineRule="auto"/>
        <w:ind w:leftChars="0"/>
        <w:contextualSpacing/>
        <w:rPr>
          <w:rFonts w:ascii="Calibri" w:hAnsi="Calibri"/>
        </w:rPr>
      </w:pPr>
      <w:r w:rsidRPr="002F456E">
        <w:rPr>
          <w:rFonts w:ascii="Calibri" w:hAnsi="Calibri"/>
        </w:rPr>
        <w:t>Evaluating and analyze business processes, anticipating requirements, uncovering areas for improvement, and developing and implementing solutions</w:t>
      </w:r>
    </w:p>
    <w:p w:rsidR="0043688E" w:rsidRPr="0043688E" w:rsidRDefault="0043688E" w:rsidP="0043688E">
      <w:pPr>
        <w:pStyle w:val="ListParagraph"/>
        <w:numPr>
          <w:ilvl w:val="0"/>
          <w:numId w:val="17"/>
        </w:numPr>
        <w:suppressAutoHyphens w:val="0"/>
        <w:spacing w:after="200" w:line="276" w:lineRule="auto"/>
        <w:ind w:leftChars="0"/>
        <w:contextualSpacing/>
        <w:rPr>
          <w:rFonts w:ascii="Calibri" w:hAnsi="Calibri"/>
        </w:rPr>
      </w:pPr>
      <w:r w:rsidRPr="002F456E">
        <w:rPr>
          <w:rFonts w:ascii="Calibri" w:hAnsi="Calibri"/>
        </w:rPr>
        <w:t>Preparation and presentation of weekly, monthly and quarterly sales reports (at senior management)</w:t>
      </w:r>
    </w:p>
    <w:p w:rsidR="008805A3" w:rsidRPr="0062257E" w:rsidRDefault="00BE1F6F" w:rsidP="008805A3">
      <w:pPr>
        <w:suppressAutoHyphens w:val="0"/>
        <w:spacing w:line="276" w:lineRule="auto"/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 xml:space="preserve">  </w:t>
      </w:r>
    </w:p>
    <w:p w:rsidR="008805A3" w:rsidRPr="00C007C5" w:rsidRDefault="008805A3" w:rsidP="008805A3">
      <w:pPr>
        <w:rPr>
          <w:rFonts w:ascii="Calibri" w:hAnsi="Calibri"/>
          <w:b/>
          <w:bCs/>
          <w:u w:val="single"/>
          <w:lang w:val="en-GB"/>
        </w:rPr>
      </w:pPr>
      <w:r w:rsidRPr="00C007C5">
        <w:rPr>
          <w:rFonts w:ascii="Calibri" w:hAnsi="Calibri"/>
          <w:b/>
          <w:bCs/>
          <w:u w:val="single"/>
          <w:lang w:val="en-GB"/>
        </w:rPr>
        <w:t xml:space="preserve">Required Skills and Competencies </w:t>
      </w:r>
    </w:p>
    <w:p w:rsidR="00F17D80" w:rsidRDefault="008805A3" w:rsidP="002F456E">
      <w:pPr>
        <w:pStyle w:val="ListParagraph"/>
        <w:numPr>
          <w:ilvl w:val="0"/>
          <w:numId w:val="18"/>
        </w:numPr>
        <w:ind w:leftChars="0"/>
        <w:rPr>
          <w:rFonts w:ascii="Calibri" w:hAnsi="Calibri" w:cs="Arial"/>
          <w:szCs w:val="22"/>
        </w:rPr>
      </w:pPr>
      <w:r w:rsidRPr="002F456E">
        <w:rPr>
          <w:rFonts w:ascii="Calibri" w:hAnsi="Calibri" w:cs="Arial"/>
          <w:szCs w:val="22"/>
        </w:rPr>
        <w:t>Proficiency in English (written &amp; spoken)</w:t>
      </w:r>
    </w:p>
    <w:p w:rsidR="002F456E" w:rsidRPr="002F456E" w:rsidRDefault="008805A3" w:rsidP="002F456E">
      <w:pPr>
        <w:pStyle w:val="ListParagraph"/>
        <w:numPr>
          <w:ilvl w:val="0"/>
          <w:numId w:val="18"/>
        </w:numPr>
        <w:ind w:leftChars="0"/>
        <w:rPr>
          <w:rFonts w:ascii="Calibri" w:hAnsi="Calibri" w:cs="Arial"/>
          <w:szCs w:val="22"/>
        </w:rPr>
      </w:pPr>
      <w:r w:rsidRPr="002F456E">
        <w:rPr>
          <w:rFonts w:ascii="Calibri" w:hAnsi="Calibri" w:cs="Arial"/>
          <w:iCs/>
          <w:szCs w:val="22"/>
        </w:rPr>
        <w:t>Initiating Action -</w:t>
      </w:r>
      <w:r w:rsidRPr="002F456E">
        <w:rPr>
          <w:rFonts w:ascii="Calibri" w:hAnsi="Calibri" w:cs="Arial"/>
          <w:color w:val="000000"/>
          <w:szCs w:val="22"/>
        </w:rPr>
        <w:t xml:space="preserve"> Proactive &amp; assertive, prompt, attentive</w:t>
      </w:r>
    </w:p>
    <w:p w:rsidR="002F456E" w:rsidRPr="002F456E" w:rsidRDefault="008805A3" w:rsidP="002F456E">
      <w:pPr>
        <w:pStyle w:val="ListParagraph"/>
        <w:numPr>
          <w:ilvl w:val="0"/>
          <w:numId w:val="18"/>
        </w:numPr>
        <w:ind w:leftChars="0"/>
        <w:rPr>
          <w:rFonts w:ascii="Calibri" w:hAnsi="Calibri" w:cs="Arial"/>
          <w:szCs w:val="22"/>
        </w:rPr>
      </w:pPr>
      <w:r w:rsidRPr="002F456E">
        <w:rPr>
          <w:rFonts w:ascii="Calibri" w:hAnsi="Calibri" w:cs="Arial"/>
        </w:rPr>
        <w:t>Work Standards - accuracy &amp; attention to detail</w:t>
      </w:r>
    </w:p>
    <w:p w:rsidR="002F456E" w:rsidRPr="002F456E" w:rsidRDefault="008805A3" w:rsidP="002F456E">
      <w:pPr>
        <w:pStyle w:val="ListParagraph"/>
        <w:numPr>
          <w:ilvl w:val="0"/>
          <w:numId w:val="18"/>
        </w:numPr>
        <w:ind w:leftChars="0"/>
        <w:rPr>
          <w:rFonts w:ascii="Calibri" w:hAnsi="Calibri" w:cs="Arial"/>
          <w:szCs w:val="22"/>
        </w:rPr>
      </w:pPr>
      <w:r w:rsidRPr="002F456E">
        <w:rPr>
          <w:rFonts w:ascii="Calibri" w:hAnsi="Calibri" w:cs="Arial"/>
        </w:rPr>
        <w:t>Observant, firm and able to work well under pressure</w:t>
      </w:r>
    </w:p>
    <w:p w:rsidR="008805A3" w:rsidRPr="002F456E" w:rsidRDefault="008805A3" w:rsidP="002F456E">
      <w:pPr>
        <w:pStyle w:val="ListParagraph"/>
        <w:numPr>
          <w:ilvl w:val="0"/>
          <w:numId w:val="18"/>
        </w:numPr>
        <w:ind w:leftChars="0"/>
        <w:rPr>
          <w:rFonts w:ascii="Calibri" w:hAnsi="Calibri" w:cs="Arial"/>
          <w:szCs w:val="22"/>
        </w:rPr>
      </w:pPr>
      <w:r w:rsidRPr="002F456E">
        <w:rPr>
          <w:rFonts w:ascii="Calibri" w:hAnsi="Calibri" w:cs="Arial"/>
          <w:lang w:eastAsia="ko-KR"/>
        </w:rPr>
        <w:t xml:space="preserve">Team player </w:t>
      </w:r>
    </w:p>
    <w:p w:rsidR="008805A3" w:rsidRPr="00587F31" w:rsidRDefault="008805A3" w:rsidP="008805A3">
      <w:pPr>
        <w:suppressAutoHyphens w:val="0"/>
        <w:ind w:left="720"/>
        <w:rPr>
          <w:rFonts w:ascii="Calibri" w:hAnsi="Calibri" w:cs="Calibri"/>
        </w:rPr>
      </w:pPr>
    </w:p>
    <w:p w:rsidR="008805A3" w:rsidRDefault="008805A3" w:rsidP="008805A3">
      <w:pPr>
        <w:rPr>
          <w:rFonts w:ascii="Calibri" w:hAnsi="Calibri"/>
          <w:bCs/>
          <w:lang w:val="en-GB"/>
        </w:rPr>
      </w:pPr>
      <w:r>
        <w:rPr>
          <w:rFonts w:ascii="Calibri" w:hAnsi="Calibri" w:cs="Arial"/>
        </w:rPr>
        <w:t>I</w:t>
      </w:r>
      <w:r w:rsidRPr="0062257E">
        <w:rPr>
          <w:rFonts w:ascii="Calibri" w:hAnsi="Calibri" w:cs="Arial"/>
        </w:rPr>
        <w:t>nterested candidates must submit their CV and Qualifications</w:t>
      </w:r>
      <w:r>
        <w:rPr>
          <w:rFonts w:ascii="Calibri" w:hAnsi="Calibri" w:cs="Arial"/>
        </w:rPr>
        <w:t xml:space="preserve"> to </w:t>
      </w:r>
      <w:hyperlink r:id="rId8" w:history="1">
        <w:r w:rsidRPr="00877379">
          <w:rPr>
            <w:rStyle w:val="Hyperlink"/>
            <w:rFonts w:ascii="Calibri" w:hAnsi="Calibri" w:cs="Arial"/>
          </w:rPr>
          <w:t>l.bhengu@samsung.com</w:t>
        </w:r>
      </w:hyperlink>
      <w:r>
        <w:rPr>
          <w:rFonts w:ascii="Calibri" w:hAnsi="Calibri" w:cs="Arial"/>
        </w:rPr>
        <w:t xml:space="preserve"> </w:t>
      </w:r>
      <w:r w:rsidRPr="0062257E">
        <w:rPr>
          <w:rFonts w:ascii="Calibri" w:hAnsi="Calibri" w:cs="Arial"/>
        </w:rPr>
        <w:t>no later than</w:t>
      </w:r>
      <w:r>
        <w:rPr>
          <w:rFonts w:ascii="Calibri" w:hAnsi="Calibri" w:cs="Arial"/>
        </w:rPr>
        <w:t xml:space="preserve"> </w:t>
      </w:r>
      <w:r w:rsidR="00777FA7">
        <w:rPr>
          <w:rFonts w:ascii="Calibri" w:hAnsi="Calibri" w:cs="Arial"/>
        </w:rPr>
        <w:t xml:space="preserve">         </w:t>
      </w:r>
      <w:r w:rsidR="007569B8">
        <w:rPr>
          <w:rFonts w:ascii="Calibri" w:hAnsi="Calibri" w:cs="Arial"/>
        </w:rPr>
        <w:t>12</w:t>
      </w:r>
      <w:r w:rsidR="00C007C5" w:rsidRPr="00C007C5">
        <w:rPr>
          <w:rFonts w:ascii="Calibri" w:hAnsi="Calibri" w:cs="Arial"/>
          <w:vertAlign w:val="superscript"/>
        </w:rPr>
        <w:t>th</w:t>
      </w:r>
      <w:r w:rsidR="006353C2">
        <w:rPr>
          <w:rFonts w:ascii="Calibri" w:hAnsi="Calibri" w:cs="Arial"/>
        </w:rPr>
        <w:t xml:space="preserve"> </w:t>
      </w:r>
      <w:r w:rsidR="002F456E">
        <w:rPr>
          <w:rFonts w:ascii="Calibri" w:hAnsi="Calibri" w:cs="Arial"/>
        </w:rPr>
        <w:t xml:space="preserve">September </w:t>
      </w:r>
      <w:r w:rsidR="00C007C5">
        <w:rPr>
          <w:rFonts w:ascii="Calibri" w:hAnsi="Calibri" w:cs="Arial"/>
        </w:rPr>
        <w:t>2018</w:t>
      </w:r>
      <w:r w:rsidR="000071CD">
        <w:rPr>
          <w:rFonts w:ascii="Calibri" w:hAnsi="Calibri" w:cs="Arial"/>
          <w:b/>
        </w:rPr>
        <w:t>.</w:t>
      </w:r>
    </w:p>
    <w:p w:rsidR="008805A3" w:rsidRDefault="008805A3" w:rsidP="008805A3">
      <w:pPr>
        <w:rPr>
          <w:rFonts w:ascii="Calibri" w:hAnsi="Calibri"/>
          <w:bCs/>
          <w:lang w:val="en-GB"/>
        </w:rPr>
      </w:pPr>
    </w:p>
    <w:p w:rsidR="007569B8" w:rsidRDefault="007569B8" w:rsidP="008805A3">
      <w:pPr>
        <w:rPr>
          <w:rFonts w:ascii="Calibri" w:hAnsi="Calibri"/>
          <w:b/>
          <w:bCs/>
          <w:lang w:val="en-GB"/>
        </w:rPr>
      </w:pPr>
    </w:p>
    <w:p w:rsidR="00FB4E87" w:rsidRPr="008805A3" w:rsidRDefault="008805A3" w:rsidP="008805A3">
      <w:pPr>
        <w:rPr>
          <w:rFonts w:ascii="Calibri" w:hAnsi="Calibri"/>
          <w:bCs/>
          <w:u w:val="single"/>
          <w:lang w:val="en-GB"/>
        </w:rPr>
      </w:pPr>
      <w:r w:rsidRPr="0062257E">
        <w:rPr>
          <w:rFonts w:ascii="Calibri" w:hAnsi="Calibri"/>
        </w:rPr>
        <w:t>To discover more</w:t>
      </w:r>
      <w:r>
        <w:rPr>
          <w:rFonts w:ascii="Calibri" w:hAnsi="Calibri"/>
        </w:rPr>
        <w:t xml:space="preserve"> about </w:t>
      </w:r>
      <w:r w:rsidRPr="00587F31">
        <w:rPr>
          <w:rFonts w:ascii="Calibri" w:hAnsi="Calibri"/>
        </w:rPr>
        <w:t>Samsung Electronics</w:t>
      </w:r>
      <w:r w:rsidRPr="0062257E">
        <w:rPr>
          <w:rFonts w:ascii="Calibri" w:hAnsi="Calibri"/>
        </w:rPr>
        <w:t xml:space="preserve">, please visit </w:t>
      </w:r>
      <w:hyperlink r:id="rId9" w:history="1">
        <w:r w:rsidRPr="003E518D">
          <w:rPr>
            <w:rStyle w:val="Hyperlink"/>
            <w:rFonts w:ascii="Calibri" w:hAnsi="Calibri"/>
          </w:rPr>
          <w:t>www.samsung.com</w:t>
        </w:r>
      </w:hyperlink>
      <w:r w:rsidRPr="0062257E">
        <w:rPr>
          <w:rFonts w:ascii="Calibri" w:hAnsi="Calibri"/>
        </w:rPr>
        <w:t>.</w:t>
      </w:r>
      <w:r>
        <w:rPr>
          <w:rFonts w:ascii="Calibri" w:hAnsi="Calibri"/>
        </w:rPr>
        <w:t xml:space="preserve"> Should you not hear from us after one month of the closing date, please consider your application unsuccessful.</w:t>
      </w:r>
    </w:p>
    <w:sectPr w:rsidR="00FB4E87" w:rsidRPr="008805A3" w:rsidSect="00F75E3A">
      <w:headerReference w:type="first" r:id="rId10"/>
      <w:footerReference w:type="first" r:id="rId11"/>
      <w:footnotePr>
        <w:pos w:val="beneathText"/>
      </w:footnotePr>
      <w:pgSz w:w="11905" w:h="16837" w:code="9"/>
      <w:pgMar w:top="1979" w:right="737" w:bottom="993" w:left="737" w:header="570" w:footer="4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6B3" w:rsidRDefault="005356B3">
      <w:r>
        <w:separator/>
      </w:r>
    </w:p>
  </w:endnote>
  <w:endnote w:type="continuationSeparator" w:id="0">
    <w:p w:rsidR="005356B3" w:rsidRDefault="00535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iragino Mincho Pro W3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838" w:rsidRPr="00994454" w:rsidRDefault="00994454" w:rsidP="009260EC">
    <w:pPr>
      <w:pStyle w:val="Footer"/>
      <w:rPr>
        <w:noProof/>
        <w:color w:val="365F91" w:themeColor="accent1" w:themeShade="BF"/>
        <w:sz w:val="16"/>
        <w:szCs w:val="16"/>
        <w:lang w:eastAsia="ko-KR"/>
      </w:rPr>
    </w:pPr>
    <w:r w:rsidRPr="00994454">
      <w:rPr>
        <w:rFonts w:hint="eastAsia"/>
        <w:noProof/>
        <w:color w:val="365F91" w:themeColor="accent1" w:themeShade="BF"/>
        <w:sz w:val="16"/>
        <w:szCs w:val="16"/>
        <w:lang w:eastAsia="ko-KR"/>
      </w:rPr>
      <w:t>Reg: No. 2013/096003/07</w:t>
    </w:r>
  </w:p>
  <w:p w:rsidR="00590838" w:rsidRPr="00994454" w:rsidRDefault="00994454" w:rsidP="009260EC">
    <w:pPr>
      <w:pStyle w:val="Footer"/>
      <w:rPr>
        <w:color w:val="365F91" w:themeColor="accent1" w:themeShade="BF"/>
        <w:sz w:val="16"/>
        <w:szCs w:val="16"/>
        <w:lang w:eastAsia="ko-KR"/>
      </w:rPr>
    </w:pPr>
    <w:r w:rsidRPr="00994454">
      <w:rPr>
        <w:rFonts w:hint="eastAsia"/>
        <w:color w:val="365F91" w:themeColor="accent1" w:themeShade="BF"/>
        <w:sz w:val="16"/>
        <w:szCs w:val="16"/>
        <w:lang w:eastAsia="ko-KR"/>
      </w:rPr>
      <w:t xml:space="preserve">Directors: </w:t>
    </w:r>
    <w:r w:rsidR="00710909">
      <w:rPr>
        <w:color w:val="365F91" w:themeColor="accent1" w:themeShade="BF"/>
        <w:sz w:val="16"/>
        <w:szCs w:val="16"/>
        <w:lang w:eastAsia="ko-KR"/>
      </w:rPr>
      <w:t>Mr. YJ</w:t>
    </w:r>
    <w:r w:rsidR="008B10B1">
      <w:rPr>
        <w:color w:val="365F91" w:themeColor="accent1" w:themeShade="BF"/>
        <w:sz w:val="16"/>
        <w:szCs w:val="16"/>
        <w:lang w:eastAsia="ko-KR"/>
      </w:rPr>
      <w:t>. Y</w:t>
    </w:r>
    <w:r w:rsidR="00710909">
      <w:rPr>
        <w:color w:val="365F91" w:themeColor="accent1" w:themeShade="BF"/>
        <w:sz w:val="16"/>
        <w:szCs w:val="16"/>
        <w:lang w:eastAsia="ko-KR"/>
      </w:rPr>
      <w:t>ou</w:t>
    </w:r>
    <w:r w:rsidRPr="00994454">
      <w:rPr>
        <w:rFonts w:hint="eastAsia"/>
        <w:color w:val="365F91" w:themeColor="accent1" w:themeShade="BF"/>
        <w:sz w:val="16"/>
        <w:szCs w:val="16"/>
        <w:lang w:eastAsia="ko-KR"/>
      </w:rPr>
      <w:t xml:space="preserve">*, </w:t>
    </w:r>
    <w:r w:rsidR="008B10B1">
      <w:rPr>
        <w:color w:val="365F91" w:themeColor="accent1" w:themeShade="BF"/>
        <w:sz w:val="16"/>
        <w:szCs w:val="16"/>
        <w:lang w:eastAsia="ko-KR"/>
      </w:rPr>
      <w:t>Mr. S. Park</w:t>
    </w:r>
    <w:r w:rsidR="006E6EFB">
      <w:rPr>
        <w:color w:val="365F91" w:themeColor="accent1" w:themeShade="BF"/>
        <w:sz w:val="16"/>
        <w:szCs w:val="16"/>
        <w:lang w:eastAsia="ko-KR"/>
      </w:rPr>
      <w:t>*</w:t>
    </w:r>
    <w:r w:rsidRPr="00994454">
      <w:rPr>
        <w:rFonts w:hint="eastAsia"/>
        <w:color w:val="365F91" w:themeColor="accent1" w:themeShade="BF"/>
        <w:sz w:val="16"/>
        <w:szCs w:val="16"/>
        <w:lang w:eastAsia="ko-KR"/>
      </w:rPr>
      <w:t xml:space="preserve"> (*Korean)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6B3" w:rsidRDefault="005356B3">
      <w:r>
        <w:separator/>
      </w:r>
    </w:p>
  </w:footnote>
  <w:footnote w:type="continuationSeparator" w:id="0">
    <w:p w:rsidR="005356B3" w:rsidRDefault="00535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838" w:rsidRPr="000F7662" w:rsidRDefault="00F75E3A" w:rsidP="00F75E3A">
    <w:pPr>
      <w:pStyle w:val="Header"/>
      <w:rPr>
        <w:rFonts w:asciiTheme="majorHAnsi" w:eastAsiaTheme="majorHAnsi" w:hAnsiTheme="majorHAnsi"/>
        <w:b/>
        <w:noProof/>
        <w:color w:val="1B0FB9"/>
        <w:sz w:val="14"/>
        <w:szCs w:val="14"/>
        <w:lang w:eastAsia="ko-KR"/>
      </w:rPr>
    </w:pPr>
    <w:r w:rsidRPr="000F7662">
      <w:rPr>
        <w:rFonts w:asciiTheme="majorHAnsi" w:eastAsiaTheme="majorHAnsi" w:hAnsiTheme="majorHAnsi" w:hint="eastAsia"/>
        <w:b/>
        <w:noProof/>
        <w:color w:val="1B0FB9"/>
        <w:sz w:val="14"/>
        <w:szCs w:val="14"/>
        <w:lang w:eastAsia="en-US"/>
      </w:rPr>
      <w:drawing>
        <wp:anchor distT="0" distB="0" distL="114300" distR="114300" simplePos="0" relativeHeight="251659264" behindDoc="1" locked="0" layoutInCell="1" allowOverlap="1" wp14:anchorId="0D47576B" wp14:editId="04F14EE2">
          <wp:simplePos x="0" y="0"/>
          <wp:positionH relativeFrom="column">
            <wp:posOffset>5322570</wp:posOffset>
          </wp:positionH>
          <wp:positionV relativeFrom="paragraph">
            <wp:posOffset>6985</wp:posOffset>
          </wp:positionV>
          <wp:extent cx="1111885" cy="442595"/>
          <wp:effectExtent l="0" t="0" r="0" b="0"/>
          <wp:wrapTight wrapText="bothSides">
            <wp:wrapPolygon edited="0">
              <wp:start x="0" y="0"/>
              <wp:lineTo x="0" y="20453"/>
              <wp:lineTo x="21094" y="20453"/>
              <wp:lineTo x="21094" y="0"/>
              <wp:lineTo x="0" y="0"/>
            </wp:wrapPolygon>
          </wp:wrapTight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1885" cy="442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94454" w:rsidRPr="000F7662">
      <w:rPr>
        <w:rFonts w:asciiTheme="majorHAnsi" w:eastAsiaTheme="majorHAnsi" w:hAnsiTheme="majorHAnsi" w:hint="eastAsia"/>
        <w:b/>
        <w:noProof/>
        <w:color w:val="1B0FB9"/>
        <w:sz w:val="14"/>
        <w:szCs w:val="14"/>
        <w:lang w:eastAsia="ko-KR"/>
      </w:rPr>
      <w:t xml:space="preserve">SAMSUNG ELECTRONICS </w:t>
    </w:r>
    <w:r w:rsidR="0064112F">
      <w:rPr>
        <w:rFonts w:asciiTheme="majorHAnsi" w:eastAsiaTheme="majorHAnsi" w:hAnsiTheme="majorHAnsi" w:hint="eastAsia"/>
        <w:b/>
        <w:noProof/>
        <w:color w:val="1B0FB9"/>
        <w:sz w:val="14"/>
        <w:szCs w:val="14"/>
        <w:lang w:eastAsia="ko-KR"/>
      </w:rPr>
      <w:t xml:space="preserve">SOUTH AFRICA </w:t>
    </w:r>
    <w:r w:rsidR="00994454" w:rsidRPr="000F7662">
      <w:rPr>
        <w:rFonts w:asciiTheme="majorHAnsi" w:eastAsiaTheme="majorHAnsi" w:hAnsiTheme="majorHAnsi" w:hint="eastAsia"/>
        <w:b/>
        <w:noProof/>
        <w:color w:val="1B0FB9"/>
        <w:sz w:val="14"/>
        <w:szCs w:val="14"/>
        <w:lang w:eastAsia="ko-KR"/>
      </w:rPr>
      <w:t>P</w:t>
    </w:r>
    <w:r w:rsidR="0064112F">
      <w:rPr>
        <w:rFonts w:asciiTheme="majorHAnsi" w:eastAsiaTheme="majorHAnsi" w:hAnsiTheme="majorHAnsi" w:hint="eastAsia"/>
        <w:b/>
        <w:noProof/>
        <w:color w:val="1B0FB9"/>
        <w:sz w:val="14"/>
        <w:szCs w:val="14"/>
        <w:lang w:eastAsia="ko-KR"/>
      </w:rPr>
      <w:t>R</w:t>
    </w:r>
    <w:r w:rsidR="00DD3222">
      <w:rPr>
        <w:rFonts w:asciiTheme="majorHAnsi" w:eastAsiaTheme="majorHAnsi" w:hAnsiTheme="majorHAnsi" w:hint="eastAsia"/>
        <w:b/>
        <w:noProof/>
        <w:color w:val="1B0FB9"/>
        <w:sz w:val="14"/>
        <w:szCs w:val="14"/>
        <w:lang w:eastAsia="ko-KR"/>
      </w:rPr>
      <w:t xml:space="preserve">ODUCTION </w:t>
    </w:r>
    <w:r w:rsidR="00994454" w:rsidRPr="000F7662">
      <w:rPr>
        <w:rFonts w:asciiTheme="majorHAnsi" w:eastAsiaTheme="majorHAnsi" w:hAnsiTheme="majorHAnsi" w:hint="eastAsia"/>
        <w:b/>
        <w:noProof/>
        <w:color w:val="1B0FB9"/>
        <w:sz w:val="14"/>
        <w:szCs w:val="14"/>
        <w:lang w:eastAsia="ko-KR"/>
      </w:rPr>
      <w:t>P</w:t>
    </w:r>
    <w:r w:rsidR="006E6EFB">
      <w:rPr>
        <w:rFonts w:asciiTheme="majorHAnsi" w:eastAsiaTheme="majorHAnsi" w:hAnsiTheme="majorHAnsi"/>
        <w:b/>
        <w:noProof/>
        <w:color w:val="1B0FB9"/>
        <w:sz w:val="14"/>
        <w:szCs w:val="14"/>
        <w:lang w:eastAsia="ko-KR"/>
      </w:rPr>
      <w:t>ROPRIE</w:t>
    </w:r>
    <w:r w:rsidR="00994454" w:rsidRPr="000F7662">
      <w:rPr>
        <w:rFonts w:asciiTheme="majorHAnsi" w:eastAsiaTheme="majorHAnsi" w:hAnsiTheme="majorHAnsi" w:hint="eastAsia"/>
        <w:b/>
        <w:noProof/>
        <w:color w:val="1B0FB9"/>
        <w:sz w:val="14"/>
        <w:szCs w:val="14"/>
        <w:lang w:eastAsia="ko-KR"/>
      </w:rPr>
      <w:t>T</w:t>
    </w:r>
    <w:r w:rsidR="006E6EFB">
      <w:rPr>
        <w:rFonts w:asciiTheme="majorHAnsi" w:eastAsiaTheme="majorHAnsi" w:hAnsiTheme="majorHAnsi"/>
        <w:b/>
        <w:noProof/>
        <w:color w:val="1B0FB9"/>
        <w:sz w:val="14"/>
        <w:szCs w:val="14"/>
        <w:lang w:eastAsia="ko-KR"/>
      </w:rPr>
      <w:t>AR</w:t>
    </w:r>
    <w:r w:rsidR="00994454" w:rsidRPr="000F7662">
      <w:rPr>
        <w:rFonts w:asciiTheme="majorHAnsi" w:eastAsiaTheme="majorHAnsi" w:hAnsiTheme="majorHAnsi" w:hint="eastAsia"/>
        <w:b/>
        <w:noProof/>
        <w:color w:val="1B0FB9"/>
        <w:sz w:val="14"/>
        <w:szCs w:val="14"/>
        <w:lang w:eastAsia="ko-KR"/>
      </w:rPr>
      <w:t>Y</w:t>
    </w:r>
    <w:r w:rsidR="006E6EFB">
      <w:rPr>
        <w:rFonts w:asciiTheme="majorHAnsi" w:eastAsiaTheme="majorHAnsi" w:hAnsiTheme="majorHAnsi" w:hint="eastAsia"/>
        <w:b/>
        <w:noProof/>
        <w:color w:val="1B0FB9"/>
        <w:sz w:val="14"/>
        <w:szCs w:val="14"/>
        <w:lang w:eastAsia="ko-KR"/>
      </w:rPr>
      <w:t xml:space="preserve"> L</w:t>
    </w:r>
    <w:r w:rsidR="006E6EFB">
      <w:rPr>
        <w:rFonts w:asciiTheme="majorHAnsi" w:eastAsiaTheme="majorHAnsi" w:hAnsiTheme="majorHAnsi"/>
        <w:b/>
        <w:noProof/>
        <w:color w:val="1B0FB9"/>
        <w:sz w:val="14"/>
        <w:szCs w:val="14"/>
        <w:lang w:eastAsia="ko-KR"/>
      </w:rPr>
      <w:t>IMITED</w:t>
    </w:r>
  </w:p>
  <w:p w:rsidR="000830F5" w:rsidRPr="000830F5" w:rsidRDefault="000830F5" w:rsidP="00F75E3A">
    <w:pPr>
      <w:pStyle w:val="Header"/>
      <w:rPr>
        <w:noProof/>
        <w:color w:val="365F91" w:themeColor="accent1" w:themeShade="BF"/>
        <w:sz w:val="12"/>
        <w:szCs w:val="12"/>
        <w:lang w:eastAsia="ko-KR"/>
      </w:rPr>
    </w:pPr>
    <w:r w:rsidRPr="000830F5">
      <w:rPr>
        <w:noProof/>
        <w:color w:val="365F91" w:themeColor="accent1" w:themeShade="BF"/>
        <w:sz w:val="12"/>
        <w:szCs w:val="12"/>
        <w:lang w:eastAsia="ko-KR"/>
      </w:rPr>
      <w:t>35 UMKHOMAZI DRIVE</w:t>
    </w:r>
    <w:r w:rsidR="00F75E3A">
      <w:rPr>
        <w:noProof/>
        <w:color w:val="365F91" w:themeColor="accent1" w:themeShade="BF"/>
        <w:sz w:val="12"/>
        <w:szCs w:val="12"/>
        <w:lang w:eastAsia="ko-KR"/>
      </w:rPr>
      <w:t xml:space="preserve">, DUBE TRADEPORT, LA MERCY, </w:t>
    </w:r>
    <w:r w:rsidRPr="000830F5">
      <w:rPr>
        <w:noProof/>
        <w:color w:val="365F91" w:themeColor="accent1" w:themeShade="BF"/>
        <w:sz w:val="12"/>
        <w:szCs w:val="12"/>
        <w:lang w:eastAsia="ko-KR"/>
      </w:rPr>
      <w:t>DURBAN</w:t>
    </w:r>
    <w:r w:rsidR="0034369A">
      <w:rPr>
        <w:noProof/>
        <w:color w:val="365F91" w:themeColor="accent1" w:themeShade="BF"/>
        <w:sz w:val="12"/>
        <w:szCs w:val="12"/>
        <w:lang w:eastAsia="ko-KR"/>
      </w:rPr>
      <w:t>, 4399</w:t>
    </w:r>
  </w:p>
  <w:p w:rsidR="00994454" w:rsidRPr="000830F5" w:rsidRDefault="000830F5" w:rsidP="00F75E3A">
    <w:pPr>
      <w:pStyle w:val="Header"/>
      <w:rPr>
        <w:noProof/>
        <w:color w:val="365F91" w:themeColor="accent1" w:themeShade="BF"/>
        <w:sz w:val="12"/>
        <w:szCs w:val="12"/>
        <w:lang w:eastAsia="ko-KR"/>
      </w:rPr>
    </w:pPr>
    <w:r w:rsidRPr="000830F5">
      <w:rPr>
        <w:rFonts w:hint="eastAsia"/>
        <w:noProof/>
        <w:color w:val="365F91" w:themeColor="accent1" w:themeShade="BF"/>
        <w:sz w:val="12"/>
        <w:szCs w:val="12"/>
        <w:lang w:eastAsia="ko-KR"/>
      </w:rPr>
      <w:t>PO BOX 57</w:t>
    </w:r>
    <w:r w:rsidRPr="000830F5">
      <w:rPr>
        <w:noProof/>
        <w:color w:val="365F91" w:themeColor="accent1" w:themeShade="BF"/>
        <w:sz w:val="12"/>
        <w:szCs w:val="12"/>
        <w:lang w:eastAsia="ko-KR"/>
      </w:rPr>
      <w:t>823</w:t>
    </w:r>
    <w:r w:rsidR="00F75E3A">
      <w:rPr>
        <w:noProof/>
        <w:color w:val="365F91" w:themeColor="accent1" w:themeShade="BF"/>
        <w:sz w:val="12"/>
        <w:szCs w:val="12"/>
        <w:lang w:eastAsia="ko-KR"/>
      </w:rPr>
      <w:t xml:space="preserve">, </w:t>
    </w:r>
    <w:r w:rsidR="00994454" w:rsidRPr="000830F5">
      <w:rPr>
        <w:rFonts w:hint="eastAsia"/>
        <w:noProof/>
        <w:color w:val="365F91" w:themeColor="accent1" w:themeShade="BF"/>
        <w:sz w:val="12"/>
        <w:szCs w:val="12"/>
        <w:lang w:eastAsia="ko-KR"/>
      </w:rPr>
      <w:t>KING SHAKA AIRPORT</w:t>
    </w:r>
    <w:r w:rsidR="00F75E3A">
      <w:rPr>
        <w:noProof/>
        <w:color w:val="365F91" w:themeColor="accent1" w:themeShade="BF"/>
        <w:sz w:val="12"/>
        <w:szCs w:val="12"/>
        <w:lang w:eastAsia="ko-KR"/>
      </w:rPr>
      <w:t xml:space="preserve">, </w:t>
    </w:r>
    <w:r w:rsidR="00994454" w:rsidRPr="000830F5">
      <w:rPr>
        <w:rFonts w:hint="eastAsia"/>
        <w:noProof/>
        <w:color w:val="365F91" w:themeColor="accent1" w:themeShade="BF"/>
        <w:sz w:val="12"/>
        <w:szCs w:val="12"/>
        <w:lang w:eastAsia="ko-KR"/>
      </w:rPr>
      <w:t>4</w:t>
    </w:r>
    <w:r w:rsidRPr="000830F5">
      <w:rPr>
        <w:noProof/>
        <w:color w:val="365F91" w:themeColor="accent1" w:themeShade="BF"/>
        <w:sz w:val="12"/>
        <w:szCs w:val="12"/>
        <w:lang w:eastAsia="ko-KR"/>
      </w:rPr>
      <w:t>407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0D749B"/>
    <w:multiLevelType w:val="hybridMultilevel"/>
    <w:tmpl w:val="1A8CD690"/>
    <w:lvl w:ilvl="0" w:tplc="E0DC1DF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C3F7E15"/>
    <w:multiLevelType w:val="hybridMultilevel"/>
    <w:tmpl w:val="8A94D2D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EA56F75"/>
    <w:multiLevelType w:val="hybridMultilevel"/>
    <w:tmpl w:val="140C769C"/>
    <w:lvl w:ilvl="0" w:tplc="E1646E82">
      <w:start w:val="3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 w15:restartNumberingAfterBreak="0">
    <w:nsid w:val="0EE5151A"/>
    <w:multiLevelType w:val="hybridMultilevel"/>
    <w:tmpl w:val="FAD41F30"/>
    <w:lvl w:ilvl="0" w:tplc="B0CE49B4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 w15:restartNumberingAfterBreak="0">
    <w:nsid w:val="0FB005C3"/>
    <w:multiLevelType w:val="hybridMultilevel"/>
    <w:tmpl w:val="51B4C4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0241F3"/>
    <w:multiLevelType w:val="hybridMultilevel"/>
    <w:tmpl w:val="86C263DA"/>
    <w:lvl w:ilvl="0" w:tplc="3F98312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44459"/>
    <w:multiLevelType w:val="hybridMultilevel"/>
    <w:tmpl w:val="ACA24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624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4171853"/>
    <w:multiLevelType w:val="hybridMultilevel"/>
    <w:tmpl w:val="60FE8D82"/>
    <w:lvl w:ilvl="0" w:tplc="E61EB698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7847DA"/>
    <w:multiLevelType w:val="multilevel"/>
    <w:tmpl w:val="8976F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3F5438D"/>
    <w:multiLevelType w:val="hybridMultilevel"/>
    <w:tmpl w:val="5FDC09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213AE3"/>
    <w:multiLevelType w:val="hybridMultilevel"/>
    <w:tmpl w:val="91167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441B8"/>
    <w:multiLevelType w:val="hybridMultilevel"/>
    <w:tmpl w:val="1A8CD690"/>
    <w:lvl w:ilvl="0" w:tplc="E0DC1DF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671E3B14"/>
    <w:multiLevelType w:val="hybridMultilevel"/>
    <w:tmpl w:val="6290C0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DA7790B"/>
    <w:multiLevelType w:val="hybridMultilevel"/>
    <w:tmpl w:val="1A8CD690"/>
    <w:lvl w:ilvl="0" w:tplc="E0DC1DF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723C3BB3"/>
    <w:multiLevelType w:val="hybridMultilevel"/>
    <w:tmpl w:val="DCD47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091B7D"/>
    <w:multiLevelType w:val="hybridMultilevel"/>
    <w:tmpl w:val="86226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2"/>
  </w:num>
  <w:num w:numId="5">
    <w:abstractNumId w:val="15"/>
  </w:num>
  <w:num w:numId="6">
    <w:abstractNumId w:val="13"/>
  </w:num>
  <w:num w:numId="7">
    <w:abstractNumId w:val="1"/>
  </w:num>
  <w:num w:numId="8">
    <w:abstractNumId w:val="4"/>
  </w:num>
  <w:num w:numId="9">
    <w:abstractNumId w:val="3"/>
  </w:num>
  <w:num w:numId="10">
    <w:abstractNumId w:val="16"/>
  </w:num>
  <w:num w:numId="11">
    <w:abstractNumId w:val="7"/>
  </w:num>
  <w:num w:numId="12">
    <w:abstractNumId w:val="11"/>
  </w:num>
  <w:num w:numId="13">
    <w:abstractNumId w:val="8"/>
  </w:num>
  <w:num w:numId="14">
    <w:abstractNumId w:val="6"/>
  </w:num>
  <w:num w:numId="15">
    <w:abstractNumId w:val="12"/>
  </w:num>
  <w:num w:numId="16">
    <w:abstractNumId w:val="10"/>
  </w:num>
  <w:num w:numId="17">
    <w:abstractNumId w:val="1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49E"/>
    <w:rsid w:val="00003EA4"/>
    <w:rsid w:val="000069BD"/>
    <w:rsid w:val="00007137"/>
    <w:rsid w:val="000071CD"/>
    <w:rsid w:val="00007DA4"/>
    <w:rsid w:val="00013B58"/>
    <w:rsid w:val="00013C2E"/>
    <w:rsid w:val="0002042E"/>
    <w:rsid w:val="00023326"/>
    <w:rsid w:val="000313ED"/>
    <w:rsid w:val="00040CDD"/>
    <w:rsid w:val="00042055"/>
    <w:rsid w:val="00047A3E"/>
    <w:rsid w:val="00054C59"/>
    <w:rsid w:val="00060DDA"/>
    <w:rsid w:val="00066135"/>
    <w:rsid w:val="000830F5"/>
    <w:rsid w:val="0008538A"/>
    <w:rsid w:val="000C23F7"/>
    <w:rsid w:val="000E4B3B"/>
    <w:rsid w:val="000F0693"/>
    <w:rsid w:val="000F24BE"/>
    <w:rsid w:val="000F5F0C"/>
    <w:rsid w:val="000F7662"/>
    <w:rsid w:val="001401EE"/>
    <w:rsid w:val="00140C64"/>
    <w:rsid w:val="001454F5"/>
    <w:rsid w:val="00145AD9"/>
    <w:rsid w:val="00150B9A"/>
    <w:rsid w:val="001555A7"/>
    <w:rsid w:val="00167F1A"/>
    <w:rsid w:val="00180256"/>
    <w:rsid w:val="0019106A"/>
    <w:rsid w:val="001A6C49"/>
    <w:rsid w:val="001C0DE7"/>
    <w:rsid w:val="001C330F"/>
    <w:rsid w:val="001D03AF"/>
    <w:rsid w:val="001D12D1"/>
    <w:rsid w:val="001D40D6"/>
    <w:rsid w:val="001F07D0"/>
    <w:rsid w:val="001F1AD3"/>
    <w:rsid w:val="001F2682"/>
    <w:rsid w:val="001F7253"/>
    <w:rsid w:val="0027021B"/>
    <w:rsid w:val="0027478E"/>
    <w:rsid w:val="00277E49"/>
    <w:rsid w:val="002921CF"/>
    <w:rsid w:val="002A371C"/>
    <w:rsid w:val="002B217A"/>
    <w:rsid w:val="002B4500"/>
    <w:rsid w:val="002B52EB"/>
    <w:rsid w:val="002D42FF"/>
    <w:rsid w:val="002E030F"/>
    <w:rsid w:val="002E3FA6"/>
    <w:rsid w:val="002F06C9"/>
    <w:rsid w:val="002F2EEB"/>
    <w:rsid w:val="002F456E"/>
    <w:rsid w:val="002F5062"/>
    <w:rsid w:val="002F5343"/>
    <w:rsid w:val="002F5894"/>
    <w:rsid w:val="00304BD8"/>
    <w:rsid w:val="00304D10"/>
    <w:rsid w:val="00307DC7"/>
    <w:rsid w:val="0031138B"/>
    <w:rsid w:val="003218AA"/>
    <w:rsid w:val="00340610"/>
    <w:rsid w:val="0034369A"/>
    <w:rsid w:val="003536BC"/>
    <w:rsid w:val="00371FF1"/>
    <w:rsid w:val="00381EA3"/>
    <w:rsid w:val="003906AA"/>
    <w:rsid w:val="003D6555"/>
    <w:rsid w:val="003E5AEA"/>
    <w:rsid w:val="003F57ED"/>
    <w:rsid w:val="00406952"/>
    <w:rsid w:val="0041129E"/>
    <w:rsid w:val="00435F39"/>
    <w:rsid w:val="0043688E"/>
    <w:rsid w:val="0044315C"/>
    <w:rsid w:val="00450421"/>
    <w:rsid w:val="00475F63"/>
    <w:rsid w:val="00483C02"/>
    <w:rsid w:val="004A3197"/>
    <w:rsid w:val="004A4B3A"/>
    <w:rsid w:val="004B2A87"/>
    <w:rsid w:val="004B3373"/>
    <w:rsid w:val="004B53F9"/>
    <w:rsid w:val="004C238E"/>
    <w:rsid w:val="004D0A13"/>
    <w:rsid w:val="004E005E"/>
    <w:rsid w:val="004E249E"/>
    <w:rsid w:val="004E2B7E"/>
    <w:rsid w:val="004E2F5A"/>
    <w:rsid w:val="004E7738"/>
    <w:rsid w:val="00532384"/>
    <w:rsid w:val="005356B3"/>
    <w:rsid w:val="0053625D"/>
    <w:rsid w:val="00541C11"/>
    <w:rsid w:val="00553A6A"/>
    <w:rsid w:val="005556C8"/>
    <w:rsid w:val="005651EA"/>
    <w:rsid w:val="00585DFD"/>
    <w:rsid w:val="00590838"/>
    <w:rsid w:val="005A210F"/>
    <w:rsid w:val="005B4D83"/>
    <w:rsid w:val="005D12BA"/>
    <w:rsid w:val="005D270F"/>
    <w:rsid w:val="005D7BF2"/>
    <w:rsid w:val="006006E9"/>
    <w:rsid w:val="00602FA7"/>
    <w:rsid w:val="006168CB"/>
    <w:rsid w:val="006259C9"/>
    <w:rsid w:val="00634CC9"/>
    <w:rsid w:val="006353C2"/>
    <w:rsid w:val="0064112F"/>
    <w:rsid w:val="00641EB6"/>
    <w:rsid w:val="00650F71"/>
    <w:rsid w:val="00662A98"/>
    <w:rsid w:val="00662E24"/>
    <w:rsid w:val="0067006B"/>
    <w:rsid w:val="006701E5"/>
    <w:rsid w:val="00671118"/>
    <w:rsid w:val="006722AD"/>
    <w:rsid w:val="006746BE"/>
    <w:rsid w:val="00677045"/>
    <w:rsid w:val="0068070E"/>
    <w:rsid w:val="00692B60"/>
    <w:rsid w:val="006A7AF6"/>
    <w:rsid w:val="006B346D"/>
    <w:rsid w:val="006B51C2"/>
    <w:rsid w:val="006C1E60"/>
    <w:rsid w:val="006C2C76"/>
    <w:rsid w:val="006E16D2"/>
    <w:rsid w:val="006E447B"/>
    <w:rsid w:val="006E6EFB"/>
    <w:rsid w:val="006E73C1"/>
    <w:rsid w:val="00703578"/>
    <w:rsid w:val="00706E13"/>
    <w:rsid w:val="007078B9"/>
    <w:rsid w:val="0071085A"/>
    <w:rsid w:val="00710909"/>
    <w:rsid w:val="00715F41"/>
    <w:rsid w:val="007375A7"/>
    <w:rsid w:val="00740C24"/>
    <w:rsid w:val="0074395A"/>
    <w:rsid w:val="007500F8"/>
    <w:rsid w:val="00754825"/>
    <w:rsid w:val="007569B8"/>
    <w:rsid w:val="007656A9"/>
    <w:rsid w:val="00766DD8"/>
    <w:rsid w:val="007727DF"/>
    <w:rsid w:val="007737F4"/>
    <w:rsid w:val="007764B8"/>
    <w:rsid w:val="00777FA7"/>
    <w:rsid w:val="00792A43"/>
    <w:rsid w:val="007A319D"/>
    <w:rsid w:val="007B0810"/>
    <w:rsid w:val="007B23EF"/>
    <w:rsid w:val="007D176B"/>
    <w:rsid w:val="007E0267"/>
    <w:rsid w:val="007F1AA6"/>
    <w:rsid w:val="007F5F4F"/>
    <w:rsid w:val="00802BDA"/>
    <w:rsid w:val="00804EC2"/>
    <w:rsid w:val="008126DA"/>
    <w:rsid w:val="00816523"/>
    <w:rsid w:val="00820EA0"/>
    <w:rsid w:val="008231C0"/>
    <w:rsid w:val="008318A0"/>
    <w:rsid w:val="00842AAF"/>
    <w:rsid w:val="00854973"/>
    <w:rsid w:val="00861492"/>
    <w:rsid w:val="00865EAD"/>
    <w:rsid w:val="008805A3"/>
    <w:rsid w:val="008A5462"/>
    <w:rsid w:val="008A7438"/>
    <w:rsid w:val="008B10B1"/>
    <w:rsid w:val="008C0A21"/>
    <w:rsid w:val="008C58F0"/>
    <w:rsid w:val="008D32A6"/>
    <w:rsid w:val="008E2C54"/>
    <w:rsid w:val="008F382C"/>
    <w:rsid w:val="00910713"/>
    <w:rsid w:val="00923074"/>
    <w:rsid w:val="009260EC"/>
    <w:rsid w:val="009300E4"/>
    <w:rsid w:val="00946964"/>
    <w:rsid w:val="00953CF6"/>
    <w:rsid w:val="00991638"/>
    <w:rsid w:val="00994454"/>
    <w:rsid w:val="009B1EA6"/>
    <w:rsid w:val="009C156B"/>
    <w:rsid w:val="009D4D6D"/>
    <w:rsid w:val="009E02A1"/>
    <w:rsid w:val="009F063A"/>
    <w:rsid w:val="009F6496"/>
    <w:rsid w:val="00A032AC"/>
    <w:rsid w:val="00A0449B"/>
    <w:rsid w:val="00A06D3D"/>
    <w:rsid w:val="00A06FDA"/>
    <w:rsid w:val="00A07B31"/>
    <w:rsid w:val="00A11AD3"/>
    <w:rsid w:val="00A3018A"/>
    <w:rsid w:val="00A31F69"/>
    <w:rsid w:val="00A348C6"/>
    <w:rsid w:val="00A40970"/>
    <w:rsid w:val="00A439D3"/>
    <w:rsid w:val="00A50E3E"/>
    <w:rsid w:val="00A53F7C"/>
    <w:rsid w:val="00A55385"/>
    <w:rsid w:val="00A61462"/>
    <w:rsid w:val="00A65905"/>
    <w:rsid w:val="00A66848"/>
    <w:rsid w:val="00A804D7"/>
    <w:rsid w:val="00A863B7"/>
    <w:rsid w:val="00A921A1"/>
    <w:rsid w:val="00AA6328"/>
    <w:rsid w:val="00AC1EFF"/>
    <w:rsid w:val="00AC6F4A"/>
    <w:rsid w:val="00AF2226"/>
    <w:rsid w:val="00AF617F"/>
    <w:rsid w:val="00B252B2"/>
    <w:rsid w:val="00B30A28"/>
    <w:rsid w:val="00B5338A"/>
    <w:rsid w:val="00B6362B"/>
    <w:rsid w:val="00B73955"/>
    <w:rsid w:val="00B84EFE"/>
    <w:rsid w:val="00B8659F"/>
    <w:rsid w:val="00B95FC0"/>
    <w:rsid w:val="00B96C8E"/>
    <w:rsid w:val="00BA0FD1"/>
    <w:rsid w:val="00BA1C64"/>
    <w:rsid w:val="00BA2DB3"/>
    <w:rsid w:val="00BB633E"/>
    <w:rsid w:val="00BD3FF8"/>
    <w:rsid w:val="00BD40DC"/>
    <w:rsid w:val="00BE1F6F"/>
    <w:rsid w:val="00BF2EEB"/>
    <w:rsid w:val="00BF4A0E"/>
    <w:rsid w:val="00BF72AE"/>
    <w:rsid w:val="00C007C5"/>
    <w:rsid w:val="00C03F92"/>
    <w:rsid w:val="00C11453"/>
    <w:rsid w:val="00C120D3"/>
    <w:rsid w:val="00C31031"/>
    <w:rsid w:val="00C37828"/>
    <w:rsid w:val="00C37986"/>
    <w:rsid w:val="00C7217C"/>
    <w:rsid w:val="00C90501"/>
    <w:rsid w:val="00C9243B"/>
    <w:rsid w:val="00CA10D9"/>
    <w:rsid w:val="00CB104F"/>
    <w:rsid w:val="00CC07B4"/>
    <w:rsid w:val="00CC68FC"/>
    <w:rsid w:val="00CC6BD7"/>
    <w:rsid w:val="00CE6017"/>
    <w:rsid w:val="00D066B2"/>
    <w:rsid w:val="00D25B2E"/>
    <w:rsid w:val="00D30541"/>
    <w:rsid w:val="00DA56A8"/>
    <w:rsid w:val="00DA688E"/>
    <w:rsid w:val="00DA7D59"/>
    <w:rsid w:val="00DC2A27"/>
    <w:rsid w:val="00DD0991"/>
    <w:rsid w:val="00DD3222"/>
    <w:rsid w:val="00DD59EA"/>
    <w:rsid w:val="00DE3074"/>
    <w:rsid w:val="00E00791"/>
    <w:rsid w:val="00E243DC"/>
    <w:rsid w:val="00E31382"/>
    <w:rsid w:val="00E50E82"/>
    <w:rsid w:val="00E618E2"/>
    <w:rsid w:val="00E6379C"/>
    <w:rsid w:val="00EC611D"/>
    <w:rsid w:val="00ED555F"/>
    <w:rsid w:val="00EE37AC"/>
    <w:rsid w:val="00EE4498"/>
    <w:rsid w:val="00EE6FDB"/>
    <w:rsid w:val="00F102BD"/>
    <w:rsid w:val="00F15CD2"/>
    <w:rsid w:val="00F17D80"/>
    <w:rsid w:val="00F26AB5"/>
    <w:rsid w:val="00F45AEB"/>
    <w:rsid w:val="00F509D0"/>
    <w:rsid w:val="00F5271A"/>
    <w:rsid w:val="00F72B1D"/>
    <w:rsid w:val="00F75E3A"/>
    <w:rsid w:val="00FB0291"/>
    <w:rsid w:val="00FB4E87"/>
    <w:rsid w:val="00FC65DF"/>
    <w:rsid w:val="00FC79BA"/>
    <w:rsid w:val="00FD4D6D"/>
    <w:rsid w:val="00FE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2CAAFD-26F9-4F34-8AB5-F400A9992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1C2"/>
    <w:pPr>
      <w:suppressAutoHyphens/>
    </w:pPr>
    <w:rPr>
      <w:rFonts w:ascii="Arial" w:hAnsi="Arial"/>
      <w:sz w:val="22"/>
      <w:szCs w:val="24"/>
      <w:lang w:eastAsia="ar-SA"/>
    </w:rPr>
  </w:style>
  <w:style w:type="paragraph" w:styleId="Heading1">
    <w:name w:val="heading 1"/>
    <w:basedOn w:val="Heading2"/>
    <w:next w:val="Normal"/>
    <w:qFormat/>
    <w:rsid w:val="006B51C2"/>
    <w:pPr>
      <w:numPr>
        <w:ilvl w:val="0"/>
      </w:numPr>
      <w:outlineLvl w:val="0"/>
    </w:pPr>
  </w:style>
  <w:style w:type="paragraph" w:styleId="Heading2">
    <w:name w:val="heading 2"/>
    <w:basedOn w:val="Heading3"/>
    <w:next w:val="Normal"/>
    <w:qFormat/>
    <w:rsid w:val="006B51C2"/>
    <w:pPr>
      <w:numPr>
        <w:ilvl w:val="1"/>
      </w:numPr>
      <w:outlineLvl w:val="1"/>
    </w:pPr>
  </w:style>
  <w:style w:type="paragraph" w:styleId="Heading3">
    <w:name w:val="heading 3"/>
    <w:basedOn w:val="SamsungBodyCopy"/>
    <w:next w:val="Normal"/>
    <w:qFormat/>
    <w:rsid w:val="006B51C2"/>
    <w:pPr>
      <w:numPr>
        <w:ilvl w:val="2"/>
        <w:numId w:val="1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  <w:rsid w:val="006B51C2"/>
  </w:style>
  <w:style w:type="paragraph" w:styleId="BodyText">
    <w:name w:val="Body Text"/>
    <w:basedOn w:val="Normal"/>
    <w:rsid w:val="006B51C2"/>
    <w:pPr>
      <w:spacing w:after="120"/>
    </w:pPr>
  </w:style>
  <w:style w:type="paragraph" w:styleId="List">
    <w:name w:val="List"/>
    <w:basedOn w:val="BodyText"/>
    <w:rsid w:val="006B51C2"/>
    <w:rPr>
      <w:rFonts w:cs="Lucida Grande"/>
    </w:rPr>
  </w:style>
  <w:style w:type="paragraph" w:customStyle="1" w:styleId="Caption1">
    <w:name w:val="Caption1"/>
    <w:basedOn w:val="Normal"/>
    <w:rsid w:val="006B51C2"/>
    <w:pPr>
      <w:suppressLineNumbers/>
      <w:spacing w:before="120" w:after="120"/>
    </w:pPr>
    <w:rPr>
      <w:rFonts w:cs="Lucida Grande"/>
      <w:i/>
      <w:iCs/>
      <w:sz w:val="20"/>
      <w:szCs w:val="20"/>
    </w:rPr>
  </w:style>
  <w:style w:type="paragraph" w:customStyle="1" w:styleId="Index">
    <w:name w:val="Index"/>
    <w:basedOn w:val="Normal"/>
    <w:rsid w:val="006B51C2"/>
    <w:pPr>
      <w:suppressLineNumbers/>
    </w:pPr>
    <w:rPr>
      <w:rFonts w:cs="Lucida Grande"/>
    </w:rPr>
  </w:style>
  <w:style w:type="paragraph" w:customStyle="1" w:styleId="SamsungBodyCopy">
    <w:name w:val="Samsung Body Copy"/>
    <w:basedOn w:val="Normal"/>
    <w:rsid w:val="006B51C2"/>
    <w:rPr>
      <w:rFonts w:cs="Arial"/>
      <w:szCs w:val="22"/>
      <w:lang w:val="en-ZA"/>
    </w:rPr>
  </w:style>
  <w:style w:type="paragraph" w:customStyle="1" w:styleId="Heading">
    <w:name w:val="Heading"/>
    <w:basedOn w:val="Normal"/>
    <w:next w:val="BodyText"/>
    <w:rsid w:val="006B51C2"/>
    <w:pPr>
      <w:keepNext/>
      <w:spacing w:before="240" w:after="120"/>
    </w:pPr>
    <w:rPr>
      <w:rFonts w:eastAsia="Hiragino Mincho Pro W3" w:cs="Lucida Grande"/>
      <w:sz w:val="28"/>
      <w:szCs w:val="28"/>
    </w:rPr>
  </w:style>
  <w:style w:type="paragraph" w:styleId="Header">
    <w:name w:val="header"/>
    <w:basedOn w:val="Normal"/>
    <w:link w:val="HeaderChar"/>
    <w:rsid w:val="006B51C2"/>
    <w:pPr>
      <w:tabs>
        <w:tab w:val="center" w:pos="4320"/>
        <w:tab w:val="right" w:pos="8640"/>
      </w:tabs>
    </w:pPr>
  </w:style>
  <w:style w:type="paragraph" w:styleId="Footer">
    <w:name w:val="footer"/>
    <w:basedOn w:val="Header"/>
    <w:rsid w:val="006B51C2"/>
  </w:style>
  <w:style w:type="paragraph" w:styleId="BalloonText">
    <w:name w:val="Balloon Text"/>
    <w:basedOn w:val="Normal"/>
    <w:semiHidden/>
    <w:rsid w:val="00D3054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06FDA"/>
    <w:rPr>
      <w:b/>
      <w:bCs/>
    </w:rPr>
  </w:style>
  <w:style w:type="character" w:customStyle="1" w:styleId="text2">
    <w:name w:val="text2"/>
    <w:basedOn w:val="DefaultParagraphFont"/>
    <w:rsid w:val="000069BD"/>
    <w:rPr>
      <w:rFonts w:ascii="Gulim" w:eastAsia="Gulim" w:hAnsi="Gulim" w:hint="eastAsia"/>
      <w:i w:val="0"/>
      <w:iCs w:val="0"/>
      <w:sz w:val="18"/>
      <w:szCs w:val="18"/>
    </w:rPr>
  </w:style>
  <w:style w:type="paragraph" w:styleId="NormalWeb">
    <w:name w:val="Normal (Web)"/>
    <w:basedOn w:val="Normal"/>
    <w:uiPriority w:val="99"/>
    <w:unhideWhenUsed/>
    <w:rsid w:val="00BA0FD1"/>
    <w:pPr>
      <w:suppressAutoHyphens w:val="0"/>
      <w:spacing w:before="100" w:beforeAutospacing="1" w:after="100" w:afterAutospacing="1"/>
    </w:pPr>
    <w:rPr>
      <w:rFonts w:ascii="Gulim" w:eastAsia="Gulim" w:hAnsi="Gulim" w:cs="Gulim"/>
      <w:sz w:val="24"/>
      <w:lang w:eastAsia="ko-KR"/>
    </w:rPr>
  </w:style>
  <w:style w:type="paragraph" w:styleId="Date">
    <w:name w:val="Date"/>
    <w:basedOn w:val="Normal"/>
    <w:next w:val="Normal"/>
    <w:link w:val="DateChar"/>
    <w:rsid w:val="0041129E"/>
  </w:style>
  <w:style w:type="character" w:customStyle="1" w:styleId="DateChar">
    <w:name w:val="Date Char"/>
    <w:basedOn w:val="DefaultParagraphFont"/>
    <w:link w:val="Date"/>
    <w:rsid w:val="0041129E"/>
    <w:rPr>
      <w:rFonts w:ascii="Arial" w:hAnsi="Arial"/>
      <w:sz w:val="22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E6379C"/>
    <w:pPr>
      <w:ind w:leftChars="400" w:left="800"/>
    </w:pPr>
  </w:style>
  <w:style w:type="paragraph" w:styleId="NoSpacing">
    <w:name w:val="No Spacing"/>
    <w:uiPriority w:val="1"/>
    <w:qFormat/>
    <w:rsid w:val="00304BD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rsid w:val="008805A3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rsid w:val="008805A3"/>
    <w:rPr>
      <w:rFonts w:ascii="Arial" w:hAnsi="Arial"/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9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bhengu@samsung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amsu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FFEBC-C8F9-4642-AD45-47454F73C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28 FEBRUARY 2008</vt:lpstr>
      <vt:lpstr>28 FEBRUARY 2008</vt:lpstr>
    </vt:vector>
  </TitlesOfParts>
  <Company>Samsung Electronics SA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FEBRUARY 2008</dc:title>
  <dc:creator>PC5</dc:creator>
  <cp:lastModifiedBy>Yanga Lufundo</cp:lastModifiedBy>
  <cp:revision>2</cp:revision>
  <cp:lastPrinted>2018-09-04T08:22:00Z</cp:lastPrinted>
  <dcterms:created xsi:type="dcterms:W3CDTF">2018-09-07T08:00:00Z</dcterms:created>
  <dcterms:modified xsi:type="dcterms:W3CDTF">2018-09-07T08:00:00Z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5C58129F-E5B8-477A-9B38-B3E54BFA04C8}" pid="2">
    <vt:lpwstr>22A1CED1442EBD1F09E31E035E8AD780FAB1DFF9FFFDDCF913AFE37F25EA5690</vt:lpwstr>
  </property>
  <property fmtid="{D5CDD505-2E9C-101B-9397-08002B2CF9AE}" pid="2" name="NSCPROP">
    <vt:lpwstr>NSCCustomProperty</vt:lpwstr>
  </property>
  <property fmtid="{D5CDD505-2E9C-101B-9397-08002B2CF9AE}" pid="3" name="NSCPROP_SA">
    <vt:lpwstr>C:\Users\l.bhengu\AppData\Local\Microsoft\Windows\Temporary Internet Files\Content.Outlook\N3RL8YZS\Procurement_Purchasing Officer - 171025.docx</vt:lpwstr>
  </property>
</Properties>
</file>