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AB1" w:rsidRDefault="00151AB1" w:rsidP="00151AB1">
      <w:pPr>
        <w:spacing w:after="0" w:line="240" w:lineRule="auto"/>
        <w:jc w:val="center"/>
        <w:rPr>
          <w:rFonts w:ascii="Century Gothic" w:eastAsia="Times New Roman" w:hAnsi="Century Gothic" w:cs="Arial"/>
          <w:b/>
          <w:bCs/>
          <w:lang w:val="en-GB" w:eastAsia="en-ZA"/>
        </w:rPr>
      </w:pPr>
      <w:r w:rsidRPr="00151AB1">
        <w:rPr>
          <w:rFonts w:ascii="Century Gothic" w:eastAsia="Times New Roman" w:hAnsi="Century Gothic" w:cs="Arial"/>
          <w:b/>
          <w:bCs/>
          <w:lang w:val="en-GB" w:eastAsia="en-ZA"/>
        </w:rPr>
        <w:t>The University of KwaZulu-Natal (UKZN) is committed to meeting the objectives of Employment Equity to improve representivity within the Institution. Preference will be given to applicants from designated groups in accordance with our Employment Equity plan.</w:t>
      </w:r>
    </w:p>
    <w:p w:rsidR="00151AB1" w:rsidRPr="00151AB1" w:rsidRDefault="00151AB1" w:rsidP="00151AB1">
      <w:pPr>
        <w:spacing w:after="0" w:line="240" w:lineRule="auto"/>
        <w:jc w:val="center"/>
        <w:rPr>
          <w:rFonts w:ascii="Century Gothic" w:eastAsia="Times New Roman" w:hAnsi="Century Gothic" w:cs="Arial"/>
          <w:b/>
          <w:bCs/>
          <w:lang w:val="en-GB" w:eastAsia="en-ZA"/>
        </w:rPr>
      </w:pPr>
    </w:p>
    <w:p w:rsidR="00CD427A" w:rsidRDefault="00CD427A" w:rsidP="00CD427A">
      <w:pPr>
        <w:jc w:val="center"/>
        <w:rPr>
          <w:rFonts w:ascii="Century Gothic" w:hAnsi="Century Gothic"/>
          <w:b/>
          <w:bCs/>
          <w:caps/>
          <w:color w:val="FF0000"/>
          <w:sz w:val="21"/>
          <w:szCs w:val="21"/>
          <w:u w:val="single"/>
          <w:lang w:val="en-GB" w:eastAsia="en-ZA"/>
        </w:rPr>
      </w:pPr>
      <w:r>
        <w:rPr>
          <w:rFonts w:ascii="Century Gothic" w:hAnsi="Century Gothic"/>
          <w:b/>
          <w:bCs/>
          <w:color w:val="FF0000"/>
          <w:lang w:val="en-GB" w:eastAsia="en-ZA"/>
        </w:rPr>
        <w:t>Applications are invited from internal</w:t>
      </w:r>
      <w:r w:rsidR="001D11E5">
        <w:rPr>
          <w:rFonts w:ascii="Century Gothic" w:hAnsi="Century Gothic"/>
          <w:b/>
          <w:bCs/>
          <w:color w:val="FF0000"/>
          <w:lang w:val="en-GB" w:eastAsia="en-ZA"/>
        </w:rPr>
        <w:t>, external UKZN</w:t>
      </w:r>
      <w:r>
        <w:rPr>
          <w:rFonts w:ascii="Century Gothic" w:hAnsi="Century Gothic"/>
          <w:b/>
          <w:bCs/>
          <w:color w:val="FF0000"/>
          <w:lang w:val="en-GB" w:eastAsia="en-ZA"/>
        </w:rPr>
        <w:t xml:space="preserve"> staff and students. </w:t>
      </w:r>
    </w:p>
    <w:p w:rsidR="00CD427A" w:rsidRDefault="00CD427A" w:rsidP="00CD427A">
      <w:pPr>
        <w:jc w:val="center"/>
        <w:rPr>
          <w:rFonts w:ascii="Century Gothic" w:hAnsi="Century Gothic"/>
          <w:b/>
          <w:bCs/>
          <w:caps/>
          <w:sz w:val="24"/>
          <w:szCs w:val="21"/>
          <w:u w:val="single"/>
          <w:lang w:val="en-GB" w:eastAsia="en-ZA"/>
        </w:rPr>
      </w:pPr>
      <w:r>
        <w:rPr>
          <w:rFonts w:ascii="Century Gothic" w:hAnsi="Century Gothic"/>
          <w:b/>
          <w:bCs/>
          <w:caps/>
          <w:sz w:val="24"/>
          <w:szCs w:val="21"/>
          <w:u w:val="single"/>
          <w:lang w:val="en-GB" w:eastAsia="en-ZA"/>
        </w:rPr>
        <w:t>SCHOOL of HEALTH SCIENCES</w:t>
      </w:r>
    </w:p>
    <w:p w:rsidR="00CD427A" w:rsidRPr="00CD427A" w:rsidRDefault="00CD427A" w:rsidP="00CD427A">
      <w:pPr>
        <w:jc w:val="center"/>
        <w:rPr>
          <w:rFonts w:ascii="Century Gothic" w:hAnsi="Century Gothic"/>
          <w:b/>
          <w:bCs/>
          <w:caps/>
          <w:sz w:val="24"/>
          <w:szCs w:val="21"/>
          <w:u w:val="single"/>
          <w:lang w:val="en-GB" w:eastAsia="en-ZA"/>
        </w:rPr>
      </w:pPr>
      <w:r w:rsidRPr="00CD427A">
        <w:rPr>
          <w:rFonts w:ascii="Century Gothic" w:hAnsi="Century Gothic"/>
          <w:b/>
          <w:bCs/>
          <w:caps/>
          <w:sz w:val="24"/>
          <w:szCs w:val="21"/>
          <w:u w:val="single"/>
          <w:lang w:val="en-GB" w:eastAsia="en-ZA"/>
        </w:rPr>
        <w:t>DISCIPLINE OF PHARMACEUTICAL SCIENCES</w:t>
      </w:r>
    </w:p>
    <w:p w:rsidR="00DD3415" w:rsidRDefault="001D11E5" w:rsidP="00DD3415">
      <w:pPr>
        <w:jc w:val="center"/>
        <w:rPr>
          <w:rFonts w:ascii="Century Gothic" w:hAnsi="Century Gothic"/>
          <w:b/>
          <w:bCs/>
          <w:caps/>
          <w:sz w:val="21"/>
          <w:szCs w:val="21"/>
          <w:lang w:val="en-GB" w:eastAsia="en-ZA"/>
        </w:rPr>
      </w:pPr>
      <w:r>
        <w:rPr>
          <w:rFonts w:ascii="Century Gothic" w:hAnsi="Century Gothic"/>
          <w:b/>
          <w:bCs/>
          <w:caps/>
          <w:sz w:val="21"/>
          <w:szCs w:val="21"/>
          <w:lang w:val="en-GB" w:eastAsia="en-ZA"/>
        </w:rPr>
        <w:t xml:space="preserve">Ad Hoc </w:t>
      </w:r>
      <w:r w:rsidR="00CD427A" w:rsidRPr="00CD427A">
        <w:rPr>
          <w:rFonts w:ascii="Century Gothic" w:hAnsi="Century Gothic"/>
          <w:b/>
          <w:bCs/>
          <w:caps/>
          <w:sz w:val="21"/>
          <w:szCs w:val="21"/>
          <w:lang w:val="en-GB" w:eastAsia="en-ZA"/>
        </w:rPr>
        <w:t>L</w:t>
      </w:r>
      <w:r>
        <w:rPr>
          <w:rFonts w:ascii="Century Gothic" w:hAnsi="Century Gothic"/>
          <w:b/>
          <w:bCs/>
          <w:caps/>
          <w:sz w:val="21"/>
          <w:szCs w:val="21"/>
          <w:lang w:val="en-GB" w:eastAsia="en-ZA"/>
        </w:rPr>
        <w:t xml:space="preserve">ecturer – </w:t>
      </w:r>
      <w:r w:rsidR="00EB66C1">
        <w:rPr>
          <w:rFonts w:ascii="Century Gothic" w:hAnsi="Century Gothic"/>
          <w:b/>
          <w:bCs/>
          <w:caps/>
          <w:sz w:val="21"/>
          <w:szCs w:val="21"/>
          <w:lang w:val="en-GB" w:eastAsia="en-ZA"/>
        </w:rPr>
        <w:t>Pharmaceutical Care (PHRM351)</w:t>
      </w:r>
    </w:p>
    <w:p w:rsidR="00CD427A" w:rsidRPr="00CD427A" w:rsidRDefault="00CD427A" w:rsidP="00CD427A">
      <w:pPr>
        <w:rPr>
          <w:rFonts w:ascii="Times New Roman" w:hAnsi="Times New Roman" w:cs="Times New Roman"/>
          <w:sz w:val="28"/>
          <w:szCs w:val="28"/>
          <w:u w:val="single"/>
        </w:rPr>
      </w:pPr>
      <w:r w:rsidRPr="00CD427A">
        <w:rPr>
          <w:rFonts w:ascii="Times New Roman" w:hAnsi="Times New Roman" w:cs="Times New Roman"/>
          <w:b/>
          <w:sz w:val="28"/>
          <w:szCs w:val="28"/>
          <w:u w:val="single"/>
        </w:rPr>
        <w:t>Minimum Requirements:</w:t>
      </w:r>
      <w:r w:rsidRPr="00CD427A">
        <w:rPr>
          <w:rFonts w:ascii="Times New Roman" w:hAnsi="Times New Roman" w:cs="Times New Roman"/>
          <w:sz w:val="28"/>
          <w:szCs w:val="28"/>
          <w:u w:val="single"/>
        </w:rPr>
        <w:t xml:space="preserve"> </w:t>
      </w:r>
    </w:p>
    <w:p w:rsidR="00D73AFB" w:rsidRDefault="00CD427A" w:rsidP="00CD427A">
      <w:pPr>
        <w:pStyle w:val="ListParagraph"/>
        <w:numPr>
          <w:ilvl w:val="0"/>
          <w:numId w:val="1"/>
        </w:numPr>
        <w:spacing w:after="0" w:line="240" w:lineRule="auto"/>
        <w:rPr>
          <w:rFonts w:ascii="Times New Roman" w:hAnsi="Times New Roman" w:cs="Times New Roman"/>
          <w:sz w:val="28"/>
          <w:szCs w:val="28"/>
        </w:rPr>
      </w:pPr>
      <w:r w:rsidRPr="00CD427A">
        <w:rPr>
          <w:rFonts w:ascii="Times New Roman" w:hAnsi="Times New Roman" w:cs="Times New Roman"/>
          <w:sz w:val="28"/>
          <w:szCs w:val="28"/>
        </w:rPr>
        <w:t>B.Pharm. degree</w:t>
      </w:r>
    </w:p>
    <w:p w:rsidR="00CD427A" w:rsidRDefault="00CD427A" w:rsidP="00CD427A">
      <w:pPr>
        <w:pStyle w:val="ListParagraph"/>
        <w:numPr>
          <w:ilvl w:val="0"/>
          <w:numId w:val="1"/>
        </w:numPr>
        <w:spacing w:after="0" w:line="240" w:lineRule="auto"/>
        <w:rPr>
          <w:rFonts w:ascii="Times New Roman" w:hAnsi="Times New Roman" w:cs="Times New Roman"/>
          <w:sz w:val="28"/>
          <w:szCs w:val="28"/>
        </w:rPr>
      </w:pPr>
      <w:r w:rsidRPr="00CD427A">
        <w:rPr>
          <w:rFonts w:ascii="Times New Roman" w:hAnsi="Times New Roman" w:cs="Times New Roman"/>
          <w:sz w:val="28"/>
          <w:szCs w:val="28"/>
        </w:rPr>
        <w:t>Masters in Pharmacy</w:t>
      </w:r>
    </w:p>
    <w:p w:rsidR="00561CAE" w:rsidRPr="00CD427A" w:rsidRDefault="00561CAE" w:rsidP="00CD427A">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Minimum of 5 years work experience.</w:t>
      </w:r>
    </w:p>
    <w:p w:rsidR="00CD427A" w:rsidRPr="00CD427A" w:rsidRDefault="00CD427A" w:rsidP="00CD427A">
      <w:pPr>
        <w:pStyle w:val="ListParagraph"/>
        <w:spacing w:after="0" w:line="240" w:lineRule="auto"/>
        <w:rPr>
          <w:rFonts w:ascii="Times New Roman" w:hAnsi="Times New Roman" w:cs="Times New Roman"/>
          <w:sz w:val="28"/>
          <w:szCs w:val="28"/>
        </w:rPr>
      </w:pPr>
    </w:p>
    <w:p w:rsidR="00CD427A" w:rsidRPr="00D73AFB" w:rsidRDefault="00CD427A" w:rsidP="00CD427A">
      <w:pPr>
        <w:spacing w:after="0" w:line="360" w:lineRule="auto"/>
        <w:rPr>
          <w:rFonts w:ascii="Times New Roman" w:hAnsi="Times New Roman" w:cs="Times New Roman"/>
          <w:sz w:val="28"/>
          <w:szCs w:val="28"/>
          <w:u w:val="single"/>
        </w:rPr>
      </w:pPr>
      <w:r w:rsidRPr="00D73AFB">
        <w:rPr>
          <w:rFonts w:ascii="Times New Roman" w:hAnsi="Times New Roman" w:cs="Times New Roman"/>
          <w:b/>
          <w:sz w:val="28"/>
          <w:szCs w:val="28"/>
          <w:u w:val="single"/>
        </w:rPr>
        <w:t>Advantage</w:t>
      </w:r>
      <w:r w:rsidR="00D73AFB" w:rsidRPr="00D73AFB">
        <w:rPr>
          <w:rFonts w:ascii="Times New Roman" w:hAnsi="Times New Roman" w:cs="Times New Roman"/>
          <w:b/>
          <w:sz w:val="28"/>
          <w:szCs w:val="28"/>
          <w:u w:val="single"/>
        </w:rPr>
        <w:t>s</w:t>
      </w:r>
      <w:r w:rsidRPr="00D73AFB">
        <w:rPr>
          <w:rFonts w:ascii="Times New Roman" w:hAnsi="Times New Roman" w:cs="Times New Roman"/>
          <w:b/>
          <w:sz w:val="28"/>
          <w:szCs w:val="28"/>
          <w:u w:val="single"/>
        </w:rPr>
        <w:t>:</w:t>
      </w:r>
      <w:r w:rsidRPr="00D73AFB">
        <w:rPr>
          <w:rFonts w:ascii="Times New Roman" w:hAnsi="Times New Roman" w:cs="Times New Roman"/>
          <w:sz w:val="28"/>
          <w:szCs w:val="28"/>
          <w:u w:val="single"/>
        </w:rPr>
        <w:t xml:space="preserve"> </w:t>
      </w:r>
    </w:p>
    <w:p w:rsidR="00561CAE" w:rsidRPr="00CD427A" w:rsidRDefault="00561CAE" w:rsidP="00561CAE">
      <w:pPr>
        <w:pStyle w:val="ListParagraph"/>
        <w:numPr>
          <w:ilvl w:val="0"/>
          <w:numId w:val="1"/>
        </w:numPr>
        <w:spacing w:after="0" w:line="240" w:lineRule="auto"/>
        <w:rPr>
          <w:rFonts w:ascii="Times New Roman" w:hAnsi="Times New Roman" w:cs="Times New Roman"/>
          <w:sz w:val="28"/>
          <w:szCs w:val="28"/>
        </w:rPr>
      </w:pPr>
      <w:r w:rsidRPr="00CD427A">
        <w:rPr>
          <w:rFonts w:ascii="Times New Roman" w:hAnsi="Times New Roman" w:cs="Times New Roman"/>
          <w:sz w:val="28"/>
          <w:szCs w:val="28"/>
        </w:rPr>
        <w:t xml:space="preserve">Teaching/professional experience in </w:t>
      </w:r>
      <w:r>
        <w:rPr>
          <w:rFonts w:ascii="Times New Roman" w:hAnsi="Times New Roman" w:cs="Times New Roman"/>
          <w:sz w:val="28"/>
          <w:szCs w:val="28"/>
        </w:rPr>
        <w:t>a retail or hospital environment</w:t>
      </w:r>
    </w:p>
    <w:p w:rsidR="00561CAE" w:rsidRPr="00CD427A" w:rsidRDefault="00561CAE" w:rsidP="00561CAE">
      <w:pPr>
        <w:pStyle w:val="ListParagraph"/>
        <w:spacing w:after="0" w:line="240" w:lineRule="auto"/>
        <w:rPr>
          <w:rFonts w:ascii="Times New Roman" w:hAnsi="Times New Roman" w:cs="Times New Roman"/>
          <w:sz w:val="28"/>
          <w:szCs w:val="28"/>
        </w:rPr>
      </w:pPr>
    </w:p>
    <w:p w:rsidR="00CD427A" w:rsidRPr="00D73AFB" w:rsidRDefault="00CD427A" w:rsidP="00CD427A">
      <w:pPr>
        <w:spacing w:line="240" w:lineRule="auto"/>
        <w:rPr>
          <w:rFonts w:ascii="Times New Roman" w:hAnsi="Times New Roman" w:cs="Times New Roman"/>
          <w:sz w:val="28"/>
          <w:szCs w:val="28"/>
          <w:u w:val="single"/>
        </w:rPr>
      </w:pPr>
      <w:r w:rsidRPr="00D73AFB">
        <w:rPr>
          <w:rFonts w:ascii="Times New Roman" w:hAnsi="Times New Roman" w:cs="Times New Roman"/>
          <w:b/>
          <w:sz w:val="28"/>
          <w:szCs w:val="28"/>
          <w:u w:val="single"/>
        </w:rPr>
        <w:t>Job description:</w:t>
      </w:r>
    </w:p>
    <w:p w:rsidR="00CD427A" w:rsidRPr="00CD427A" w:rsidRDefault="00CD427A" w:rsidP="00CD427A">
      <w:pPr>
        <w:pStyle w:val="ListParagraph"/>
        <w:numPr>
          <w:ilvl w:val="0"/>
          <w:numId w:val="1"/>
        </w:numPr>
        <w:spacing w:after="0" w:line="240" w:lineRule="auto"/>
        <w:rPr>
          <w:rFonts w:ascii="Times New Roman" w:hAnsi="Times New Roman" w:cs="Times New Roman"/>
          <w:sz w:val="28"/>
          <w:szCs w:val="28"/>
        </w:rPr>
      </w:pPr>
      <w:r w:rsidRPr="00CD427A">
        <w:rPr>
          <w:rFonts w:ascii="Times New Roman" w:hAnsi="Times New Roman" w:cs="Times New Roman"/>
          <w:sz w:val="28"/>
          <w:szCs w:val="28"/>
        </w:rPr>
        <w:t>Lecturing</w:t>
      </w:r>
    </w:p>
    <w:p w:rsidR="00CD427A" w:rsidRPr="00CD427A" w:rsidRDefault="00CD427A" w:rsidP="00CD427A">
      <w:pPr>
        <w:pStyle w:val="ListParagraph"/>
        <w:numPr>
          <w:ilvl w:val="0"/>
          <w:numId w:val="1"/>
        </w:numPr>
        <w:spacing w:after="0" w:line="240" w:lineRule="auto"/>
        <w:rPr>
          <w:rFonts w:ascii="Times New Roman" w:hAnsi="Times New Roman" w:cs="Times New Roman"/>
          <w:sz w:val="28"/>
          <w:szCs w:val="28"/>
        </w:rPr>
      </w:pPr>
      <w:r w:rsidRPr="00CD427A">
        <w:rPr>
          <w:rFonts w:ascii="Times New Roman" w:hAnsi="Times New Roman" w:cs="Times New Roman"/>
          <w:sz w:val="28"/>
          <w:szCs w:val="28"/>
        </w:rPr>
        <w:t xml:space="preserve">Setting &amp; Marking of assessments (test, exams </w:t>
      </w:r>
      <w:proofErr w:type="spellStart"/>
      <w:r w:rsidRPr="00CD427A">
        <w:rPr>
          <w:rFonts w:ascii="Times New Roman" w:hAnsi="Times New Roman" w:cs="Times New Roman"/>
          <w:sz w:val="28"/>
          <w:szCs w:val="28"/>
        </w:rPr>
        <w:t>etc</w:t>
      </w:r>
      <w:proofErr w:type="spellEnd"/>
      <w:r w:rsidRPr="00CD427A">
        <w:rPr>
          <w:rFonts w:ascii="Times New Roman" w:hAnsi="Times New Roman" w:cs="Times New Roman"/>
          <w:sz w:val="28"/>
          <w:szCs w:val="28"/>
        </w:rPr>
        <w:t>)</w:t>
      </w:r>
    </w:p>
    <w:p w:rsidR="00CD427A" w:rsidRPr="00CD427A" w:rsidRDefault="00CD427A" w:rsidP="00CD427A">
      <w:pPr>
        <w:pStyle w:val="ListParagraph"/>
        <w:numPr>
          <w:ilvl w:val="0"/>
          <w:numId w:val="1"/>
        </w:numPr>
        <w:spacing w:after="0" w:line="240" w:lineRule="auto"/>
        <w:rPr>
          <w:rFonts w:ascii="Times New Roman" w:hAnsi="Times New Roman" w:cs="Times New Roman"/>
          <w:sz w:val="28"/>
          <w:szCs w:val="28"/>
        </w:rPr>
      </w:pPr>
      <w:r w:rsidRPr="00CD427A">
        <w:rPr>
          <w:rFonts w:ascii="Times New Roman" w:hAnsi="Times New Roman" w:cs="Times New Roman"/>
          <w:sz w:val="28"/>
          <w:szCs w:val="28"/>
        </w:rPr>
        <w:t>Tutorials</w:t>
      </w:r>
    </w:p>
    <w:p w:rsidR="00CD427A" w:rsidRPr="00CD427A" w:rsidRDefault="00CD427A" w:rsidP="00CD427A">
      <w:pPr>
        <w:pStyle w:val="ListParagraph"/>
        <w:numPr>
          <w:ilvl w:val="0"/>
          <w:numId w:val="1"/>
        </w:numPr>
        <w:spacing w:after="0" w:line="240" w:lineRule="auto"/>
        <w:rPr>
          <w:rFonts w:ascii="Times New Roman" w:hAnsi="Times New Roman" w:cs="Times New Roman"/>
          <w:sz w:val="28"/>
          <w:szCs w:val="28"/>
        </w:rPr>
      </w:pPr>
      <w:r w:rsidRPr="00CD427A">
        <w:rPr>
          <w:rFonts w:ascii="Times New Roman" w:hAnsi="Times New Roman" w:cs="Times New Roman"/>
          <w:sz w:val="28"/>
          <w:szCs w:val="28"/>
        </w:rPr>
        <w:t>Supervising of practical’s</w:t>
      </w:r>
    </w:p>
    <w:p w:rsidR="00CD427A" w:rsidRPr="00CD427A" w:rsidRDefault="00CD427A" w:rsidP="00CD427A">
      <w:pPr>
        <w:pStyle w:val="ListParagraph"/>
        <w:numPr>
          <w:ilvl w:val="0"/>
          <w:numId w:val="1"/>
        </w:numPr>
        <w:spacing w:after="0" w:line="240" w:lineRule="auto"/>
        <w:rPr>
          <w:rFonts w:ascii="Times New Roman" w:hAnsi="Times New Roman" w:cs="Times New Roman"/>
          <w:sz w:val="28"/>
          <w:szCs w:val="28"/>
        </w:rPr>
      </w:pPr>
      <w:r w:rsidRPr="00CD427A">
        <w:rPr>
          <w:rFonts w:ascii="Times New Roman" w:hAnsi="Times New Roman" w:cs="Times New Roman"/>
          <w:sz w:val="28"/>
          <w:szCs w:val="28"/>
        </w:rPr>
        <w:t>Invigilate tests</w:t>
      </w:r>
    </w:p>
    <w:p w:rsidR="00CD427A" w:rsidRPr="00CD427A" w:rsidRDefault="00CD427A" w:rsidP="00CD427A">
      <w:pPr>
        <w:pStyle w:val="ListParagraph"/>
        <w:numPr>
          <w:ilvl w:val="0"/>
          <w:numId w:val="1"/>
        </w:numPr>
        <w:spacing w:after="0" w:line="240" w:lineRule="auto"/>
        <w:rPr>
          <w:rFonts w:ascii="Times New Roman" w:hAnsi="Times New Roman" w:cs="Times New Roman"/>
          <w:sz w:val="28"/>
          <w:szCs w:val="28"/>
        </w:rPr>
      </w:pPr>
      <w:r w:rsidRPr="00CD427A">
        <w:rPr>
          <w:rFonts w:ascii="Times New Roman" w:hAnsi="Times New Roman" w:cs="Times New Roman"/>
          <w:sz w:val="28"/>
          <w:szCs w:val="28"/>
        </w:rPr>
        <w:t>Maintain attendance registers</w:t>
      </w:r>
    </w:p>
    <w:p w:rsidR="00CD427A" w:rsidRPr="00CD427A" w:rsidRDefault="00CD427A" w:rsidP="00CD427A">
      <w:pPr>
        <w:pStyle w:val="ListParagraph"/>
        <w:numPr>
          <w:ilvl w:val="0"/>
          <w:numId w:val="1"/>
        </w:numPr>
        <w:spacing w:after="0" w:line="240" w:lineRule="auto"/>
        <w:rPr>
          <w:rFonts w:ascii="Times New Roman" w:hAnsi="Times New Roman" w:cs="Times New Roman"/>
          <w:sz w:val="28"/>
          <w:szCs w:val="28"/>
        </w:rPr>
      </w:pPr>
      <w:r w:rsidRPr="00CD427A">
        <w:rPr>
          <w:rFonts w:ascii="Times New Roman" w:hAnsi="Times New Roman" w:cs="Times New Roman"/>
          <w:sz w:val="28"/>
          <w:szCs w:val="28"/>
        </w:rPr>
        <w:t>Consultation with students</w:t>
      </w:r>
    </w:p>
    <w:p w:rsidR="00CD427A" w:rsidRPr="00CD427A" w:rsidRDefault="00CD427A" w:rsidP="00CD427A">
      <w:pPr>
        <w:pStyle w:val="ListParagraph"/>
        <w:numPr>
          <w:ilvl w:val="0"/>
          <w:numId w:val="1"/>
        </w:numPr>
        <w:spacing w:after="0" w:line="240" w:lineRule="auto"/>
        <w:rPr>
          <w:rFonts w:ascii="Times New Roman" w:hAnsi="Times New Roman" w:cs="Times New Roman"/>
          <w:sz w:val="28"/>
          <w:szCs w:val="28"/>
        </w:rPr>
      </w:pPr>
      <w:r w:rsidRPr="00CD427A">
        <w:rPr>
          <w:rFonts w:ascii="Times New Roman" w:hAnsi="Times New Roman" w:cs="Times New Roman"/>
          <w:sz w:val="28"/>
          <w:szCs w:val="28"/>
        </w:rPr>
        <w:t>Any other duties assigned by the Module Co-coordinators</w:t>
      </w:r>
    </w:p>
    <w:p w:rsidR="00CD427A" w:rsidRPr="00CD427A" w:rsidRDefault="00CD427A" w:rsidP="00CD427A">
      <w:pPr>
        <w:rPr>
          <w:rFonts w:ascii="Times New Roman" w:hAnsi="Times New Roman" w:cs="Times New Roman"/>
          <w:b/>
          <w:sz w:val="28"/>
          <w:szCs w:val="28"/>
          <w:u w:val="single"/>
        </w:rPr>
      </w:pPr>
    </w:p>
    <w:p w:rsidR="00CD427A" w:rsidRPr="004B110E" w:rsidRDefault="00CD427A" w:rsidP="00CD427A">
      <w:pPr>
        <w:jc w:val="both"/>
        <w:rPr>
          <w:rFonts w:ascii="Times New Roman" w:hAnsi="Times New Roman" w:cs="Times New Roman"/>
          <w:sz w:val="28"/>
          <w:szCs w:val="28"/>
        </w:rPr>
      </w:pPr>
      <w:r w:rsidRPr="004B110E">
        <w:rPr>
          <w:rFonts w:ascii="Times New Roman" w:hAnsi="Times New Roman" w:cs="Times New Roman"/>
          <w:sz w:val="28"/>
          <w:szCs w:val="28"/>
        </w:rPr>
        <w:t xml:space="preserve">Enquiries and details regarding </w:t>
      </w:r>
      <w:r w:rsidR="003D51C1">
        <w:rPr>
          <w:rFonts w:ascii="Times New Roman" w:hAnsi="Times New Roman" w:cs="Times New Roman"/>
          <w:sz w:val="28"/>
          <w:szCs w:val="28"/>
        </w:rPr>
        <w:t>this post, may be directed to M</w:t>
      </w:r>
      <w:r w:rsidRPr="004B110E">
        <w:rPr>
          <w:rFonts w:ascii="Times New Roman" w:hAnsi="Times New Roman" w:cs="Times New Roman"/>
          <w:sz w:val="28"/>
          <w:szCs w:val="28"/>
        </w:rPr>
        <w:t xml:space="preserve">s. S </w:t>
      </w:r>
      <w:r w:rsidR="003D51C1">
        <w:rPr>
          <w:rFonts w:ascii="Times New Roman" w:hAnsi="Times New Roman" w:cs="Times New Roman"/>
          <w:sz w:val="28"/>
          <w:szCs w:val="28"/>
        </w:rPr>
        <w:t>Naraidu</w:t>
      </w:r>
      <w:r w:rsidRPr="004B110E">
        <w:rPr>
          <w:rFonts w:ascii="Times New Roman" w:hAnsi="Times New Roman" w:cs="Times New Roman"/>
          <w:sz w:val="28"/>
          <w:szCs w:val="28"/>
        </w:rPr>
        <w:t>, Discipline of Pharmaceutical Sciences on 031-260</w:t>
      </w:r>
      <w:bookmarkStart w:id="0" w:name="_GoBack"/>
      <w:bookmarkEnd w:id="0"/>
      <w:r w:rsidR="003D51C1">
        <w:rPr>
          <w:rFonts w:ascii="Times New Roman" w:hAnsi="Times New Roman" w:cs="Times New Roman"/>
          <w:sz w:val="28"/>
          <w:szCs w:val="28"/>
        </w:rPr>
        <w:t>7997</w:t>
      </w:r>
      <w:r w:rsidRPr="004B110E">
        <w:rPr>
          <w:rFonts w:ascii="Times New Roman" w:hAnsi="Times New Roman" w:cs="Times New Roman"/>
          <w:sz w:val="28"/>
          <w:szCs w:val="28"/>
        </w:rPr>
        <w:t xml:space="preserve"> or email: </w:t>
      </w:r>
      <w:r w:rsidR="003D51C1">
        <w:rPr>
          <w:rFonts w:ascii="Times New Roman" w:hAnsi="Times New Roman" w:cs="Times New Roman"/>
          <w:sz w:val="28"/>
          <w:szCs w:val="28"/>
        </w:rPr>
        <w:t>naraidus</w:t>
      </w:r>
      <w:r w:rsidRPr="004B110E">
        <w:rPr>
          <w:rFonts w:ascii="Times New Roman" w:hAnsi="Times New Roman" w:cs="Times New Roman"/>
          <w:sz w:val="28"/>
          <w:szCs w:val="28"/>
        </w:rPr>
        <w:t xml:space="preserve">@ukzn.ac.za </w:t>
      </w:r>
    </w:p>
    <w:p w:rsidR="00CD427A" w:rsidRDefault="00CD427A" w:rsidP="00CD427A">
      <w:pPr>
        <w:jc w:val="both"/>
        <w:rPr>
          <w:rFonts w:ascii="Times New Roman" w:hAnsi="Times New Roman" w:cs="Times New Roman"/>
          <w:b/>
          <w:sz w:val="24"/>
          <w:szCs w:val="24"/>
        </w:rPr>
      </w:pPr>
      <w:r>
        <w:rPr>
          <w:rFonts w:ascii="Times New Roman" w:hAnsi="Times New Roman" w:cs="Times New Roman"/>
          <w:b/>
          <w:sz w:val="24"/>
          <w:szCs w:val="24"/>
        </w:rPr>
        <w:t xml:space="preserve">The closing date for receipt of applications is </w:t>
      </w:r>
      <w:r w:rsidR="00EB66C1">
        <w:rPr>
          <w:rFonts w:ascii="Times New Roman" w:hAnsi="Times New Roman" w:cs="Times New Roman"/>
          <w:b/>
          <w:color w:val="FF0000"/>
          <w:sz w:val="24"/>
          <w:szCs w:val="24"/>
        </w:rPr>
        <w:t>13</w:t>
      </w:r>
      <w:r>
        <w:rPr>
          <w:rFonts w:ascii="Times New Roman" w:hAnsi="Times New Roman" w:cs="Times New Roman"/>
          <w:b/>
          <w:color w:val="FF0000"/>
          <w:sz w:val="24"/>
          <w:szCs w:val="24"/>
          <w:vertAlign w:val="superscript"/>
        </w:rPr>
        <w:t>th</w:t>
      </w:r>
      <w:r w:rsidR="00EB66C1">
        <w:rPr>
          <w:rFonts w:ascii="Times New Roman" w:hAnsi="Times New Roman" w:cs="Times New Roman"/>
          <w:b/>
          <w:color w:val="FF0000"/>
          <w:sz w:val="24"/>
          <w:szCs w:val="24"/>
        </w:rPr>
        <w:t xml:space="preserve"> June</w:t>
      </w:r>
      <w:r w:rsidR="00DD3415">
        <w:rPr>
          <w:rFonts w:ascii="Times New Roman" w:hAnsi="Times New Roman" w:cs="Times New Roman"/>
          <w:b/>
          <w:color w:val="FF0000"/>
          <w:sz w:val="24"/>
          <w:szCs w:val="24"/>
        </w:rPr>
        <w:t xml:space="preserve"> 2018</w:t>
      </w:r>
    </w:p>
    <w:p w:rsidR="00124536" w:rsidRDefault="00CD427A" w:rsidP="00CD427A">
      <w:pPr>
        <w:jc w:val="both"/>
        <w:rPr>
          <w:rFonts w:ascii="Times New Roman" w:hAnsi="Times New Roman" w:cs="Times New Roman"/>
          <w:b/>
          <w:sz w:val="24"/>
          <w:szCs w:val="24"/>
        </w:rPr>
      </w:pPr>
      <w:r>
        <w:rPr>
          <w:rFonts w:ascii="Times New Roman" w:hAnsi="Times New Roman" w:cs="Times New Roman"/>
          <w:b/>
          <w:sz w:val="24"/>
          <w:szCs w:val="24"/>
        </w:rPr>
        <w:t xml:space="preserve">Applicants are required to submit a motivation letter and CV, clearly indicating how they meet the minimum requirements to </w:t>
      </w:r>
      <w:hyperlink r:id="rId5" w:history="1">
        <w:r w:rsidR="003D51C1" w:rsidRPr="004D624F">
          <w:rPr>
            <w:rStyle w:val="Hyperlink"/>
            <w:rFonts w:ascii="Times New Roman" w:hAnsi="Times New Roman" w:cs="Times New Roman"/>
            <w:b/>
            <w:sz w:val="24"/>
            <w:szCs w:val="24"/>
          </w:rPr>
          <w:t>naraidus@ukzn.ac.za</w:t>
        </w:r>
      </w:hyperlink>
    </w:p>
    <w:p w:rsidR="00713A18" w:rsidRDefault="00713A18" w:rsidP="00CD427A">
      <w:pPr>
        <w:jc w:val="both"/>
        <w:rPr>
          <w:rFonts w:ascii="Times New Roman" w:hAnsi="Times New Roman" w:cs="Times New Roman"/>
          <w:b/>
          <w:sz w:val="24"/>
          <w:szCs w:val="24"/>
        </w:rPr>
      </w:pPr>
    </w:p>
    <w:p w:rsidR="00713A18" w:rsidRDefault="00713A18" w:rsidP="00CD427A">
      <w:pPr>
        <w:jc w:val="both"/>
        <w:rPr>
          <w:rFonts w:ascii="Times New Roman" w:hAnsi="Times New Roman" w:cs="Times New Roman"/>
          <w:b/>
          <w:sz w:val="24"/>
          <w:szCs w:val="24"/>
        </w:rPr>
      </w:pPr>
    </w:p>
    <w:p w:rsidR="00713A18" w:rsidRPr="00CD427A" w:rsidRDefault="00713A18" w:rsidP="00CD427A">
      <w:pPr>
        <w:jc w:val="both"/>
        <w:rPr>
          <w:rFonts w:ascii="Times New Roman" w:hAnsi="Times New Roman" w:cs="Times New Roman"/>
          <w:sz w:val="24"/>
          <w:szCs w:val="24"/>
        </w:rPr>
      </w:pPr>
    </w:p>
    <w:sectPr w:rsidR="00713A18" w:rsidRPr="00CD427A" w:rsidSect="00CD427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93FE7"/>
    <w:multiLevelType w:val="hybridMultilevel"/>
    <w:tmpl w:val="5A5E5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1896A63"/>
    <w:multiLevelType w:val="hybridMultilevel"/>
    <w:tmpl w:val="609CBE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7A"/>
    <w:rsid w:val="00124536"/>
    <w:rsid w:val="00151AB1"/>
    <w:rsid w:val="001D11E5"/>
    <w:rsid w:val="00283610"/>
    <w:rsid w:val="003D51C1"/>
    <w:rsid w:val="004B110E"/>
    <w:rsid w:val="00561CAE"/>
    <w:rsid w:val="00693C9A"/>
    <w:rsid w:val="006B017A"/>
    <w:rsid w:val="00713A18"/>
    <w:rsid w:val="00CD427A"/>
    <w:rsid w:val="00CE09CC"/>
    <w:rsid w:val="00D73AFB"/>
    <w:rsid w:val="00DD3415"/>
    <w:rsid w:val="00EB66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33AC"/>
  <w15:chartTrackingRefBased/>
  <w15:docId w15:val="{87864CD3-5E88-45C8-86EA-BDC8EAF3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27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27A"/>
    <w:pPr>
      <w:ind w:left="720"/>
      <w:contextualSpacing/>
    </w:pPr>
  </w:style>
  <w:style w:type="character" w:styleId="Hyperlink">
    <w:name w:val="Hyperlink"/>
    <w:basedOn w:val="DefaultParagraphFont"/>
    <w:uiPriority w:val="99"/>
    <w:unhideWhenUsed/>
    <w:rsid w:val="00713A18"/>
    <w:rPr>
      <w:color w:val="0563C1" w:themeColor="hyperlink"/>
      <w:u w:val="single"/>
    </w:rPr>
  </w:style>
  <w:style w:type="character" w:customStyle="1" w:styleId="UnresolvedMention">
    <w:name w:val="Unresolved Mention"/>
    <w:basedOn w:val="DefaultParagraphFont"/>
    <w:uiPriority w:val="99"/>
    <w:semiHidden/>
    <w:unhideWhenUsed/>
    <w:rsid w:val="00713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raidus@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Sharmanie Jugdeow</dc:creator>
  <cp:keywords/>
  <dc:description/>
  <cp:lastModifiedBy>Salome Naraidu</cp:lastModifiedBy>
  <cp:revision>2</cp:revision>
  <dcterms:created xsi:type="dcterms:W3CDTF">2018-06-06T10:18:00Z</dcterms:created>
  <dcterms:modified xsi:type="dcterms:W3CDTF">2018-06-06T10:18:00Z</dcterms:modified>
</cp:coreProperties>
</file>