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0A3F" w14:textId="77777777" w:rsidR="00560219" w:rsidRDefault="00560219" w:rsidP="00560219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 xml:space="preserve">The University </w:t>
      </w:r>
      <w:proofErr w:type="gramStart"/>
      <w:r>
        <w:rPr>
          <w:b/>
          <w:bCs/>
          <w:sz w:val="21"/>
          <w:szCs w:val="21"/>
          <w:lang w:val="en-US"/>
        </w:rPr>
        <w:t>of</w:t>
      </w:r>
      <w:proofErr w:type="gramEnd"/>
      <w:r>
        <w:rPr>
          <w:b/>
          <w:bCs/>
          <w:sz w:val="21"/>
          <w:szCs w:val="21"/>
          <w:lang w:val="en-US"/>
        </w:rPr>
        <w:t xml:space="preserve"> KwaZulu-Natal (UKZN) is committed to meeting the objectives of Employment Equity to improve </w:t>
      </w:r>
      <w:proofErr w:type="spellStart"/>
      <w:r>
        <w:rPr>
          <w:b/>
          <w:bCs/>
          <w:sz w:val="21"/>
          <w:szCs w:val="21"/>
          <w:lang w:val="en-US"/>
        </w:rPr>
        <w:t>representivity</w:t>
      </w:r>
      <w:proofErr w:type="spellEnd"/>
      <w:r>
        <w:rPr>
          <w:b/>
          <w:bCs/>
          <w:sz w:val="21"/>
          <w:szCs w:val="21"/>
          <w:lang w:val="en-US"/>
        </w:rPr>
        <w:t xml:space="preserve"> within the Institution. Preference will be given to applicants from designated groups in accordance with our Employment Equity Plan.</w:t>
      </w:r>
    </w:p>
    <w:p w14:paraId="6782FC3C" w14:textId="77777777" w:rsidR="00560219" w:rsidRPr="00BD13C1" w:rsidRDefault="00560219" w:rsidP="00560219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  <w:u w:val="single"/>
          <w:lang w:eastAsia="en-US"/>
        </w:rPr>
      </w:pPr>
    </w:p>
    <w:p w14:paraId="27137279" w14:textId="77777777" w:rsidR="00560219" w:rsidRPr="00BD13C1" w:rsidRDefault="00560219" w:rsidP="00560219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  <w:u w:val="single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u w:val="single"/>
          <w:lang w:eastAsia="en-US"/>
        </w:rPr>
        <w:t>COLLEGE OF HUMANITIES</w:t>
      </w:r>
    </w:p>
    <w:p w14:paraId="301B5C48" w14:textId="77777777" w:rsidR="00E43D85" w:rsidRPr="00BD13C1" w:rsidRDefault="00E43D85" w:rsidP="00E43D8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SCHOOL OF SOCIAL SCIENCES </w:t>
      </w:r>
    </w:p>
    <w:p w14:paraId="24B00535" w14:textId="77777777" w:rsidR="00E43D85" w:rsidRPr="00BD13C1" w:rsidRDefault="00E43D85" w:rsidP="00E43D85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HOWARD COLLEGE &amp; PIETERMARITZBURG CAMPUSES </w:t>
      </w:r>
    </w:p>
    <w:p w14:paraId="0FC48DEF" w14:textId="3D370CFB" w:rsidR="00E43D85" w:rsidRPr="00BD13C1" w:rsidRDefault="00E43D85" w:rsidP="00E43D85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  <w:r w:rsidR="003B510E">
        <w:rPr>
          <w:rFonts w:ascii="Century Gothic" w:eastAsia="Calibri" w:hAnsi="Century Gothic"/>
          <w:b/>
          <w:bCs/>
          <w:sz w:val="22"/>
          <w:szCs w:val="22"/>
          <w:lang w:eastAsia="en-US"/>
        </w:rPr>
        <w:t>REFERENCE NO.: TUT</w:t>
      </w:r>
      <w:r w:rsidR="002F254B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SEM </w:t>
      </w:r>
      <w:r w:rsidR="003B510E">
        <w:rPr>
          <w:rFonts w:ascii="Century Gothic" w:eastAsia="Calibri" w:hAnsi="Century Gothic"/>
          <w:b/>
          <w:bCs/>
          <w:sz w:val="22"/>
          <w:szCs w:val="22"/>
          <w:lang w:eastAsia="en-US"/>
        </w:rPr>
        <w:t>02/2018</w:t>
      </w:r>
    </w:p>
    <w:p w14:paraId="0285CED6" w14:textId="77777777" w:rsidR="00560219" w:rsidRPr="00BD13C1" w:rsidRDefault="00560219" w:rsidP="00560219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</w:p>
    <w:p w14:paraId="625CA661" w14:textId="77777777" w:rsidR="00E400BE" w:rsidRPr="00E400BE" w:rsidRDefault="000F69E5" w:rsidP="00560219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400BE">
        <w:rPr>
          <w:rFonts w:ascii="Century Gothic" w:hAnsi="Century Gothic"/>
          <w:b/>
          <w:sz w:val="22"/>
          <w:szCs w:val="22"/>
        </w:rPr>
        <w:t>TUTORS-TEACHING ASSISTANTS</w:t>
      </w:r>
    </w:p>
    <w:p w14:paraId="1767D1C0" w14:textId="5A1145F1" w:rsidR="00560219" w:rsidRPr="00E400BE" w:rsidRDefault="005D223C" w:rsidP="00560219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(THREE</w:t>
      </w:r>
      <w:r w:rsidR="00FC6797" w:rsidRPr="00E400BE">
        <w:rPr>
          <w:rFonts w:ascii="Century Gothic" w:hAnsi="Century Gothic"/>
          <w:b/>
          <w:sz w:val="22"/>
          <w:szCs w:val="22"/>
        </w:rPr>
        <w:t xml:space="preserve"> MONTHS</w:t>
      </w:r>
      <w:r w:rsidR="00E43D85">
        <w:rPr>
          <w:rFonts w:ascii="Century Gothic" w:hAnsi="Century Gothic"/>
          <w:b/>
          <w:sz w:val="22"/>
          <w:szCs w:val="22"/>
        </w:rPr>
        <w:t xml:space="preserve">, </w:t>
      </w:r>
      <w:r w:rsidR="00560219" w:rsidRPr="00E400BE">
        <w:rPr>
          <w:rFonts w:ascii="Century Gothic" w:hAnsi="Century Gothic"/>
          <w:b/>
          <w:sz w:val="22"/>
          <w:szCs w:val="22"/>
        </w:rPr>
        <w:t xml:space="preserve">SEMESTER </w:t>
      </w:r>
      <w:r w:rsidR="00AB4C79">
        <w:rPr>
          <w:rFonts w:ascii="Century Gothic" w:hAnsi="Century Gothic"/>
          <w:b/>
          <w:sz w:val="22"/>
          <w:szCs w:val="22"/>
        </w:rPr>
        <w:t>2</w:t>
      </w:r>
      <w:r w:rsidR="00E43D85">
        <w:rPr>
          <w:rFonts w:ascii="Century Gothic" w:hAnsi="Century Gothic"/>
          <w:b/>
          <w:sz w:val="22"/>
          <w:szCs w:val="22"/>
        </w:rPr>
        <w:t xml:space="preserve">, </w:t>
      </w:r>
      <w:r w:rsidR="00560219" w:rsidRPr="00E400BE">
        <w:rPr>
          <w:rFonts w:ascii="Century Gothic" w:hAnsi="Century Gothic"/>
          <w:b/>
          <w:sz w:val="22"/>
          <w:szCs w:val="22"/>
        </w:rPr>
        <w:t>201</w:t>
      </w:r>
      <w:r w:rsidR="00985ADE">
        <w:rPr>
          <w:rFonts w:ascii="Century Gothic" w:hAnsi="Century Gothic"/>
          <w:b/>
          <w:sz w:val="22"/>
          <w:szCs w:val="22"/>
        </w:rPr>
        <w:t>8</w:t>
      </w:r>
      <w:r w:rsidR="00FC6797" w:rsidRPr="00E400BE">
        <w:rPr>
          <w:rFonts w:ascii="Century Gothic" w:hAnsi="Century Gothic"/>
          <w:b/>
          <w:sz w:val="22"/>
          <w:szCs w:val="22"/>
        </w:rPr>
        <w:t>)</w:t>
      </w:r>
    </w:p>
    <w:p w14:paraId="04E67C8F" w14:textId="77777777" w:rsidR="00560219" w:rsidRPr="00BD13C1" w:rsidRDefault="00560219" w:rsidP="00560219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19452A35" w14:textId="77777777" w:rsidR="00560219" w:rsidRPr="00BD13C1" w:rsidRDefault="00560219" w:rsidP="00560219">
      <w:pPr>
        <w:autoSpaceDE w:val="0"/>
        <w:autoSpaceDN w:val="0"/>
        <w:adjustRightInd w:val="0"/>
        <w:jc w:val="center"/>
        <w:rPr>
          <w:rFonts w:ascii="Century Gothic" w:eastAsia="Calibri" w:hAnsi="Century Gothic"/>
          <w:sz w:val="22"/>
          <w:szCs w:val="22"/>
          <w:lang w:eastAsia="en-US"/>
        </w:rPr>
      </w:pPr>
    </w:p>
    <w:p w14:paraId="0D70E5D5" w14:textId="53313ABE" w:rsidR="00560219" w:rsidRDefault="0004039C" w:rsidP="00F96594">
      <w:pPr>
        <w:pStyle w:val="ListParagraph"/>
        <w:ind w:left="0"/>
        <w:jc w:val="both"/>
        <w:rPr>
          <w:rFonts w:ascii="Century Gothic" w:eastAsia="Calibri" w:hAnsi="Century Gothic"/>
          <w:iCs/>
          <w:sz w:val="22"/>
          <w:szCs w:val="22"/>
          <w:lang w:eastAsia="en-US"/>
        </w:rPr>
      </w:pPr>
      <w:r>
        <w:rPr>
          <w:rFonts w:ascii="Century Gothic" w:eastAsia="Calibri" w:hAnsi="Century Gothic"/>
          <w:iCs/>
          <w:sz w:val="22"/>
          <w:szCs w:val="22"/>
          <w:lang w:eastAsia="en-US"/>
        </w:rPr>
        <w:t xml:space="preserve">The selected candidates are expected to assist students with exam preparation in their respective modules. </w:t>
      </w:r>
      <w:r w:rsidR="0008355C" w:rsidRPr="00235109">
        <w:rPr>
          <w:rFonts w:ascii="Century Gothic" w:hAnsi="Century Gothic"/>
          <w:sz w:val="22"/>
          <w:szCs w:val="22"/>
        </w:rPr>
        <w:t xml:space="preserve">The successful candidates will </w:t>
      </w:r>
      <w:r>
        <w:rPr>
          <w:rFonts w:ascii="Century Gothic" w:hAnsi="Century Gothic"/>
          <w:sz w:val="22"/>
          <w:szCs w:val="22"/>
        </w:rPr>
        <w:t xml:space="preserve">also </w:t>
      </w:r>
      <w:r w:rsidR="0008355C" w:rsidRPr="00235109">
        <w:rPr>
          <w:rFonts w:ascii="Century Gothic" w:hAnsi="Century Gothic"/>
          <w:sz w:val="22"/>
          <w:szCs w:val="22"/>
        </w:rPr>
        <w:t>be expected to prepare and facilitate tutorials; provide formative assessment (assignments and tests)</w:t>
      </w:r>
      <w:r w:rsidR="0008355C">
        <w:rPr>
          <w:rFonts w:ascii="Century Gothic" w:hAnsi="Century Gothic"/>
          <w:sz w:val="22"/>
          <w:szCs w:val="22"/>
        </w:rPr>
        <w:t xml:space="preserve"> in modules offered in the</w:t>
      </w:r>
      <w:r w:rsidR="00642ADB">
        <w:rPr>
          <w:rFonts w:ascii="Century Gothic" w:hAnsi="Century Gothic"/>
          <w:sz w:val="22"/>
          <w:szCs w:val="22"/>
        </w:rPr>
        <w:t xml:space="preserve"> </w:t>
      </w:r>
      <w:r w:rsidR="007A3663">
        <w:rPr>
          <w:rFonts w:ascii="Century Gothic" w:hAnsi="Century Gothic"/>
          <w:sz w:val="22"/>
          <w:szCs w:val="22"/>
        </w:rPr>
        <w:t>first</w:t>
      </w:r>
      <w:r w:rsidR="0008355C">
        <w:rPr>
          <w:rFonts w:ascii="Century Gothic" w:hAnsi="Century Gothic"/>
          <w:sz w:val="22"/>
          <w:szCs w:val="22"/>
        </w:rPr>
        <w:t xml:space="preserve"> semester</w:t>
      </w:r>
      <w:r w:rsidR="0008355C" w:rsidRPr="00235109">
        <w:rPr>
          <w:rFonts w:ascii="Century Gothic" w:hAnsi="Century Gothic"/>
          <w:sz w:val="22"/>
          <w:szCs w:val="22"/>
        </w:rPr>
        <w:t>; organise meetings and feedback sessions with students; undertake consultation with students; and maintain attendance register</w:t>
      </w:r>
      <w:r w:rsidR="0008355C">
        <w:rPr>
          <w:rFonts w:ascii="Century Gothic" w:hAnsi="Century Gothic"/>
          <w:sz w:val="22"/>
          <w:szCs w:val="22"/>
        </w:rPr>
        <w:t xml:space="preserve"> </w:t>
      </w:r>
      <w:r w:rsidR="0008355C" w:rsidRPr="00235109">
        <w:rPr>
          <w:rFonts w:ascii="Century Gothic" w:hAnsi="Century Gothic"/>
          <w:sz w:val="22"/>
          <w:szCs w:val="22"/>
        </w:rPr>
        <w:t>in one or more of the following ac</w:t>
      </w:r>
      <w:r w:rsidR="000B3D1C">
        <w:rPr>
          <w:rFonts w:ascii="Century Gothic" w:hAnsi="Century Gothic"/>
          <w:sz w:val="22"/>
          <w:szCs w:val="22"/>
        </w:rPr>
        <w:t>ademic programmes: A</w:t>
      </w:r>
      <w:r w:rsidR="00B96224">
        <w:rPr>
          <w:rFonts w:ascii="Century Gothic" w:hAnsi="Century Gothic"/>
          <w:sz w:val="22"/>
          <w:szCs w:val="22"/>
        </w:rPr>
        <w:t>nthropology;</w:t>
      </w:r>
      <w:r w:rsidR="000B3D1C">
        <w:rPr>
          <w:rFonts w:ascii="Century Gothic" w:hAnsi="Century Gothic"/>
          <w:sz w:val="22"/>
          <w:szCs w:val="22"/>
        </w:rPr>
        <w:t xml:space="preserve"> C</w:t>
      </w:r>
      <w:r w:rsidR="0008355C" w:rsidRPr="00235109">
        <w:rPr>
          <w:rFonts w:ascii="Century Gothic" w:hAnsi="Century Gothic"/>
          <w:sz w:val="22"/>
          <w:szCs w:val="22"/>
        </w:rPr>
        <w:t xml:space="preserve">ulture, </w:t>
      </w:r>
      <w:r w:rsidR="000B3D1C">
        <w:rPr>
          <w:rFonts w:ascii="Century Gothic" w:hAnsi="Century Gothic"/>
          <w:sz w:val="22"/>
          <w:szCs w:val="22"/>
        </w:rPr>
        <w:t>Heritage</w:t>
      </w:r>
      <w:r w:rsidR="00D36452">
        <w:rPr>
          <w:rFonts w:ascii="Century Gothic" w:hAnsi="Century Gothic"/>
          <w:sz w:val="22"/>
          <w:szCs w:val="22"/>
        </w:rPr>
        <w:t xml:space="preserve"> and Tourism; Political Science and</w:t>
      </w:r>
      <w:r w:rsidR="000B3D1C">
        <w:rPr>
          <w:rFonts w:ascii="Century Gothic" w:hAnsi="Century Gothic"/>
          <w:sz w:val="22"/>
          <w:szCs w:val="22"/>
        </w:rPr>
        <w:t xml:space="preserve"> I</w:t>
      </w:r>
      <w:r w:rsidR="0008355C" w:rsidRPr="00235109">
        <w:rPr>
          <w:rFonts w:ascii="Century Gothic" w:hAnsi="Century Gothic"/>
          <w:sz w:val="22"/>
          <w:szCs w:val="22"/>
        </w:rPr>
        <w:t xml:space="preserve">nternational </w:t>
      </w:r>
      <w:r w:rsidR="000B3D1C">
        <w:rPr>
          <w:rFonts w:ascii="Century Gothic" w:hAnsi="Century Gothic"/>
          <w:sz w:val="22"/>
          <w:szCs w:val="22"/>
        </w:rPr>
        <w:t>R</w:t>
      </w:r>
      <w:r w:rsidR="0008355C" w:rsidRPr="00235109">
        <w:rPr>
          <w:rFonts w:ascii="Century Gothic" w:hAnsi="Century Gothic"/>
          <w:sz w:val="22"/>
          <w:szCs w:val="22"/>
        </w:rPr>
        <w:t xml:space="preserve">elations; </w:t>
      </w:r>
      <w:r w:rsidR="000B3D1C">
        <w:rPr>
          <w:rFonts w:ascii="Century Gothic" w:hAnsi="Century Gothic"/>
          <w:sz w:val="22"/>
          <w:szCs w:val="22"/>
        </w:rPr>
        <w:t>G</w:t>
      </w:r>
      <w:r w:rsidR="0008355C" w:rsidRPr="00235109">
        <w:rPr>
          <w:rFonts w:ascii="Century Gothic" w:hAnsi="Century Gothic"/>
          <w:sz w:val="22"/>
          <w:szCs w:val="22"/>
        </w:rPr>
        <w:t xml:space="preserve">ender </w:t>
      </w:r>
      <w:r w:rsidR="000B3D1C">
        <w:rPr>
          <w:rFonts w:ascii="Century Gothic" w:hAnsi="Century Gothic"/>
          <w:sz w:val="22"/>
          <w:szCs w:val="22"/>
        </w:rPr>
        <w:t>S</w:t>
      </w:r>
      <w:r w:rsidR="00B96224">
        <w:rPr>
          <w:rFonts w:ascii="Century Gothic" w:hAnsi="Century Gothic"/>
          <w:sz w:val="22"/>
          <w:szCs w:val="22"/>
        </w:rPr>
        <w:t xml:space="preserve">tudies; </w:t>
      </w:r>
      <w:r w:rsidR="000B3D1C">
        <w:rPr>
          <w:rFonts w:ascii="Century Gothic" w:hAnsi="Century Gothic"/>
          <w:sz w:val="22"/>
          <w:szCs w:val="22"/>
        </w:rPr>
        <w:t>S</w:t>
      </w:r>
      <w:r w:rsidR="00B96224">
        <w:rPr>
          <w:rFonts w:ascii="Century Gothic" w:hAnsi="Century Gothic"/>
          <w:sz w:val="22"/>
          <w:szCs w:val="22"/>
        </w:rPr>
        <w:t xml:space="preserve">ociology; </w:t>
      </w:r>
      <w:r w:rsidR="000B3D1C">
        <w:rPr>
          <w:rFonts w:ascii="Century Gothic" w:hAnsi="Century Gothic"/>
          <w:sz w:val="22"/>
          <w:szCs w:val="22"/>
        </w:rPr>
        <w:t>H</w:t>
      </w:r>
      <w:r w:rsidR="00757730">
        <w:rPr>
          <w:rFonts w:ascii="Century Gothic" w:hAnsi="Century Gothic"/>
          <w:sz w:val="22"/>
          <w:szCs w:val="22"/>
        </w:rPr>
        <w:t xml:space="preserve">istory, </w:t>
      </w:r>
      <w:r w:rsidR="000B3D1C">
        <w:rPr>
          <w:rFonts w:ascii="Century Gothic" w:hAnsi="Century Gothic"/>
          <w:sz w:val="22"/>
          <w:szCs w:val="22"/>
        </w:rPr>
        <w:t>Economic H</w:t>
      </w:r>
      <w:r w:rsidR="0008355C" w:rsidRPr="00235109">
        <w:rPr>
          <w:rFonts w:ascii="Century Gothic" w:hAnsi="Century Gothic"/>
          <w:sz w:val="22"/>
          <w:szCs w:val="22"/>
        </w:rPr>
        <w:t xml:space="preserve">istory; </w:t>
      </w:r>
      <w:r w:rsidR="00D36452">
        <w:rPr>
          <w:rFonts w:ascii="Century Gothic" w:hAnsi="Century Gothic"/>
          <w:sz w:val="22"/>
          <w:szCs w:val="22"/>
        </w:rPr>
        <w:t>I</w:t>
      </w:r>
      <w:r w:rsidR="0008355C" w:rsidRPr="00235109">
        <w:rPr>
          <w:rFonts w:ascii="Century Gothic" w:hAnsi="Century Gothic"/>
          <w:sz w:val="22"/>
          <w:szCs w:val="22"/>
        </w:rPr>
        <w:t xml:space="preserve">ndustrial </w:t>
      </w:r>
      <w:r w:rsidR="000B3D1C">
        <w:rPr>
          <w:rFonts w:ascii="Century Gothic" w:hAnsi="Century Gothic"/>
          <w:sz w:val="22"/>
          <w:szCs w:val="22"/>
        </w:rPr>
        <w:t>O</w:t>
      </w:r>
      <w:r w:rsidR="0008355C" w:rsidRPr="00235109">
        <w:rPr>
          <w:rFonts w:ascii="Century Gothic" w:hAnsi="Century Gothic"/>
          <w:sz w:val="22"/>
          <w:szCs w:val="22"/>
        </w:rPr>
        <w:t xml:space="preserve">rganisation and </w:t>
      </w:r>
      <w:r w:rsidR="000B3D1C">
        <w:rPr>
          <w:rFonts w:ascii="Century Gothic" w:hAnsi="Century Gothic"/>
          <w:sz w:val="22"/>
          <w:szCs w:val="22"/>
        </w:rPr>
        <w:t>L</w:t>
      </w:r>
      <w:r w:rsidR="0008355C" w:rsidRPr="00235109">
        <w:rPr>
          <w:rFonts w:ascii="Century Gothic" w:hAnsi="Century Gothic"/>
          <w:sz w:val="22"/>
          <w:szCs w:val="22"/>
        </w:rPr>
        <w:t xml:space="preserve">abour </w:t>
      </w:r>
      <w:r w:rsidR="000B3D1C">
        <w:rPr>
          <w:rFonts w:ascii="Century Gothic" w:hAnsi="Century Gothic"/>
          <w:sz w:val="22"/>
          <w:szCs w:val="22"/>
        </w:rPr>
        <w:t>S</w:t>
      </w:r>
      <w:r w:rsidR="0008355C" w:rsidRPr="00235109">
        <w:rPr>
          <w:rFonts w:ascii="Century Gothic" w:hAnsi="Century Gothic"/>
          <w:sz w:val="22"/>
          <w:szCs w:val="22"/>
        </w:rPr>
        <w:t xml:space="preserve">tudies; </w:t>
      </w:r>
      <w:r w:rsidR="00F96594">
        <w:rPr>
          <w:rFonts w:ascii="Century Gothic" w:hAnsi="Century Gothic"/>
          <w:sz w:val="22"/>
          <w:szCs w:val="22"/>
        </w:rPr>
        <w:t xml:space="preserve">The school of Social Sciences consists of </w:t>
      </w:r>
      <w:r w:rsidR="00E43D85">
        <w:rPr>
          <w:rFonts w:ascii="Century Gothic" w:hAnsi="Century Gothic"/>
          <w:sz w:val="22"/>
          <w:szCs w:val="22"/>
        </w:rPr>
        <w:t xml:space="preserve">four  </w:t>
      </w:r>
      <w:r w:rsidR="00F96594">
        <w:rPr>
          <w:rFonts w:ascii="Century Gothic" w:hAnsi="Century Gothic"/>
          <w:sz w:val="22"/>
          <w:szCs w:val="22"/>
        </w:rPr>
        <w:t xml:space="preserve">clusters: </w:t>
      </w:r>
      <w:r w:rsidR="00560219">
        <w:rPr>
          <w:rFonts w:ascii="Century Gothic" w:eastAsia="Calibri" w:hAnsi="Century Gothic"/>
          <w:iCs/>
          <w:sz w:val="22"/>
          <w:szCs w:val="22"/>
          <w:lang w:eastAsia="en-US"/>
        </w:rPr>
        <w:t>Culture</w:t>
      </w:r>
      <w:r w:rsidR="00F96594">
        <w:rPr>
          <w:rFonts w:ascii="Century Gothic" w:eastAsia="Calibri" w:hAnsi="Century Gothic"/>
          <w:iCs/>
          <w:sz w:val="22"/>
          <w:szCs w:val="22"/>
          <w:lang w:eastAsia="en-US"/>
        </w:rPr>
        <w:t>;</w:t>
      </w:r>
      <w:r w:rsidR="00560219">
        <w:rPr>
          <w:rFonts w:ascii="Century Gothic" w:eastAsia="Calibri" w:hAnsi="Century Gothic"/>
          <w:iCs/>
          <w:sz w:val="22"/>
          <w:szCs w:val="22"/>
          <w:lang w:eastAsia="en-US"/>
        </w:rPr>
        <w:t xml:space="preserve"> Society and Social Change</w:t>
      </w:r>
      <w:r w:rsidR="00F96594">
        <w:rPr>
          <w:rFonts w:ascii="Century Gothic" w:eastAsia="Calibri" w:hAnsi="Century Gothic"/>
          <w:iCs/>
          <w:sz w:val="22"/>
          <w:szCs w:val="22"/>
          <w:lang w:eastAsia="en-US"/>
        </w:rPr>
        <w:t>; Development</w:t>
      </w:r>
      <w:r w:rsidR="00077377">
        <w:rPr>
          <w:rFonts w:ascii="Century Gothic" w:eastAsia="Calibri" w:hAnsi="Century Gothic"/>
          <w:iCs/>
          <w:sz w:val="22"/>
          <w:szCs w:val="22"/>
          <w:lang w:eastAsia="en-US"/>
        </w:rPr>
        <w:t>;</w:t>
      </w:r>
      <w:r w:rsidR="00F96594">
        <w:rPr>
          <w:rFonts w:ascii="Century Gothic" w:eastAsia="Calibri" w:hAnsi="Century Gothic"/>
          <w:iCs/>
          <w:sz w:val="22"/>
          <w:szCs w:val="22"/>
          <w:lang w:eastAsia="en-US"/>
        </w:rPr>
        <w:t xml:space="preserve"> </w:t>
      </w:r>
      <w:r w:rsidR="00077377">
        <w:rPr>
          <w:rFonts w:ascii="Century Gothic" w:eastAsia="Calibri" w:hAnsi="Century Gothic"/>
          <w:iCs/>
          <w:sz w:val="22"/>
          <w:szCs w:val="22"/>
          <w:lang w:eastAsia="en-US"/>
        </w:rPr>
        <w:t>and</w:t>
      </w:r>
      <w:r w:rsidR="00F96594">
        <w:rPr>
          <w:rFonts w:ascii="Century Gothic" w:eastAsia="Calibri" w:hAnsi="Century Gothic"/>
          <w:iCs/>
          <w:sz w:val="22"/>
          <w:szCs w:val="22"/>
          <w:lang w:eastAsia="en-US"/>
        </w:rPr>
        <w:t xml:space="preserve"> </w:t>
      </w:r>
      <w:r w:rsidR="00560219">
        <w:rPr>
          <w:rFonts w:ascii="Century Gothic" w:eastAsia="Calibri" w:hAnsi="Century Gothic"/>
          <w:iCs/>
          <w:sz w:val="22"/>
          <w:szCs w:val="22"/>
          <w:lang w:eastAsia="en-US"/>
        </w:rPr>
        <w:t>International and Public Affairs</w:t>
      </w:r>
      <w:r w:rsidR="007A3663">
        <w:rPr>
          <w:rFonts w:ascii="Century Gothic" w:eastAsia="Calibri" w:hAnsi="Century Gothic"/>
          <w:iCs/>
          <w:sz w:val="22"/>
          <w:szCs w:val="22"/>
          <w:lang w:eastAsia="en-US"/>
        </w:rPr>
        <w:t xml:space="preserve">. </w:t>
      </w:r>
    </w:p>
    <w:p w14:paraId="7BFA0268" w14:textId="331EC998" w:rsidR="007A3663" w:rsidRDefault="007A3663" w:rsidP="00F96594">
      <w:pPr>
        <w:pStyle w:val="ListParagraph"/>
        <w:ind w:left="0"/>
        <w:jc w:val="both"/>
        <w:rPr>
          <w:rFonts w:ascii="Century Gothic" w:eastAsia="Calibri" w:hAnsi="Century Gothic"/>
          <w:iCs/>
          <w:sz w:val="22"/>
          <w:szCs w:val="22"/>
          <w:lang w:eastAsia="en-US"/>
        </w:rPr>
      </w:pPr>
    </w:p>
    <w:p w14:paraId="3F2DE728" w14:textId="77777777" w:rsidR="00560219" w:rsidRPr="00BD13C1" w:rsidRDefault="00560219" w:rsidP="00560219">
      <w:pPr>
        <w:rPr>
          <w:rFonts w:ascii="Century Gothic" w:eastAsia="Calibri" w:hAnsi="Century Gothic"/>
          <w:iCs/>
          <w:sz w:val="22"/>
          <w:szCs w:val="22"/>
          <w:lang w:eastAsia="en-US"/>
        </w:rPr>
      </w:pPr>
    </w:p>
    <w:p w14:paraId="5F09CE02" w14:textId="77777777" w:rsidR="00560219" w:rsidRPr="00BD13C1" w:rsidRDefault="00560219" w:rsidP="00560219">
      <w:pPr>
        <w:rPr>
          <w:rFonts w:ascii="Century Gothic" w:eastAsia="Calibri" w:hAnsi="Century Gothic"/>
          <w:b/>
          <w:bCs/>
          <w:i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iCs/>
          <w:sz w:val="22"/>
          <w:szCs w:val="22"/>
          <w:lang w:eastAsia="en-US"/>
        </w:rPr>
        <w:t xml:space="preserve">MINIMUM REQUIREMENTS: </w:t>
      </w:r>
    </w:p>
    <w:p w14:paraId="163112D2" w14:textId="77777777" w:rsidR="00560219" w:rsidRPr="00BD13C1" w:rsidRDefault="00560219" w:rsidP="00560219">
      <w:pPr>
        <w:rPr>
          <w:rFonts w:ascii="Century Gothic" w:eastAsia="Calibri" w:hAnsi="Century Gothic"/>
          <w:b/>
          <w:bCs/>
          <w:iCs/>
          <w:sz w:val="22"/>
          <w:szCs w:val="22"/>
          <w:lang w:eastAsia="en-US"/>
        </w:rPr>
      </w:pPr>
    </w:p>
    <w:p w14:paraId="73ABD1EF" w14:textId="2E0A8782" w:rsidR="00560219" w:rsidRDefault="00CD16AA" w:rsidP="00560219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Relevant Honours</w:t>
      </w:r>
      <w:r w:rsidR="00560219" w:rsidRPr="00BD13C1">
        <w:rPr>
          <w:rFonts w:ascii="Century Gothic" w:hAnsi="Century Gothic"/>
          <w:sz w:val="22"/>
          <w:szCs w:val="22"/>
        </w:rPr>
        <w:t xml:space="preserve"> </w:t>
      </w:r>
      <w:r w:rsidR="00E43D85">
        <w:rPr>
          <w:rFonts w:ascii="Century Gothic" w:hAnsi="Century Gothic"/>
          <w:sz w:val="22"/>
          <w:szCs w:val="22"/>
        </w:rPr>
        <w:t>Degree (completed)</w:t>
      </w:r>
    </w:p>
    <w:p w14:paraId="64FD5067" w14:textId="1FE60576" w:rsidR="0004039C" w:rsidRPr="00BD13C1" w:rsidRDefault="00D06370" w:rsidP="00560219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Registered for Masters or</w:t>
      </w:r>
      <w:r w:rsidR="0004039C">
        <w:rPr>
          <w:rFonts w:ascii="Century Gothic" w:hAnsi="Century Gothic"/>
          <w:sz w:val="22"/>
          <w:szCs w:val="22"/>
        </w:rPr>
        <w:t xml:space="preserve"> PhD within the School of Social Sciences</w:t>
      </w:r>
    </w:p>
    <w:p w14:paraId="21A1C140" w14:textId="53CBB54A" w:rsidR="00560219" w:rsidRPr="00BD13C1" w:rsidRDefault="00E43D85" w:rsidP="00560219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</w:t>
      </w:r>
      <w:r w:rsidR="00560219" w:rsidRPr="00BD13C1">
        <w:rPr>
          <w:rFonts w:ascii="Century Gothic" w:hAnsi="Century Gothic"/>
          <w:sz w:val="22"/>
          <w:szCs w:val="22"/>
        </w:rPr>
        <w:t>nowledge</w:t>
      </w:r>
      <w:r>
        <w:rPr>
          <w:rFonts w:ascii="Century Gothic" w:hAnsi="Century Gothic"/>
          <w:sz w:val="22"/>
          <w:szCs w:val="22"/>
        </w:rPr>
        <w:t xml:space="preserve"> in subject area</w:t>
      </w:r>
    </w:p>
    <w:p w14:paraId="557F7ECD" w14:textId="2A9E54E7" w:rsidR="00560219" w:rsidRDefault="0004039C" w:rsidP="00560219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Excellent</w:t>
      </w:r>
      <w:r w:rsidRPr="00BD13C1">
        <w:rPr>
          <w:rFonts w:ascii="Century Gothic" w:hAnsi="Century Gothic"/>
          <w:sz w:val="22"/>
          <w:szCs w:val="22"/>
        </w:rPr>
        <w:t xml:space="preserve"> </w:t>
      </w:r>
      <w:r w:rsidR="00560219" w:rsidRPr="00BD13C1">
        <w:rPr>
          <w:rFonts w:ascii="Century Gothic" w:hAnsi="Century Gothic"/>
          <w:sz w:val="22"/>
          <w:szCs w:val="22"/>
        </w:rPr>
        <w:t>academic record</w:t>
      </w:r>
      <w:r>
        <w:rPr>
          <w:rFonts w:ascii="Century Gothic" w:hAnsi="Century Gothic"/>
          <w:sz w:val="22"/>
          <w:szCs w:val="22"/>
        </w:rPr>
        <w:t xml:space="preserve"> (to be attached with application)</w:t>
      </w:r>
    </w:p>
    <w:p w14:paraId="172BEE6C" w14:textId="0B666A2C" w:rsidR="004039CA" w:rsidRDefault="004039CA" w:rsidP="004039CA">
      <w:pPr>
        <w:jc w:val="both"/>
        <w:rPr>
          <w:rFonts w:ascii="Century Gothic" w:hAnsi="Century Gothic"/>
          <w:sz w:val="22"/>
          <w:szCs w:val="22"/>
        </w:rPr>
      </w:pPr>
    </w:p>
    <w:p w14:paraId="7303D1A7" w14:textId="0D69E42E" w:rsidR="004039CA" w:rsidRPr="00BD13C1" w:rsidRDefault="00272A04" w:rsidP="004039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attach motivation</w:t>
      </w:r>
      <w:bookmarkStart w:id="0" w:name="_GoBack"/>
      <w:bookmarkEnd w:id="0"/>
      <w:r w:rsidR="004039CA">
        <w:rPr>
          <w:rFonts w:ascii="Century Gothic" w:hAnsi="Century Gothic"/>
          <w:sz w:val="22"/>
          <w:szCs w:val="22"/>
        </w:rPr>
        <w:t xml:space="preserve"> letter indicating the program you are applying </w:t>
      </w:r>
      <w:proofErr w:type="gramStart"/>
      <w:r w:rsidR="004039CA">
        <w:rPr>
          <w:rFonts w:ascii="Century Gothic" w:hAnsi="Century Gothic"/>
          <w:sz w:val="22"/>
          <w:szCs w:val="22"/>
        </w:rPr>
        <w:t>for</w:t>
      </w:r>
      <w:proofErr w:type="gramEnd"/>
      <w:r w:rsidR="004039CA">
        <w:rPr>
          <w:rFonts w:ascii="Century Gothic" w:hAnsi="Century Gothic"/>
          <w:sz w:val="22"/>
          <w:szCs w:val="22"/>
        </w:rPr>
        <w:t>.</w:t>
      </w:r>
    </w:p>
    <w:p w14:paraId="1730746A" w14:textId="77777777" w:rsidR="00560219" w:rsidRPr="00BD13C1" w:rsidRDefault="00560219" w:rsidP="00560219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  <w:lang w:eastAsia="en-US"/>
        </w:rPr>
      </w:pPr>
    </w:p>
    <w:p w14:paraId="38EEB63D" w14:textId="77777777" w:rsidR="00560219" w:rsidRPr="00BD13C1" w:rsidRDefault="00560219" w:rsidP="00560219">
      <w:pPr>
        <w:jc w:val="both"/>
        <w:rPr>
          <w:rFonts w:ascii="Century Gothic" w:hAnsi="Century Gothic"/>
          <w:b/>
          <w:sz w:val="22"/>
          <w:szCs w:val="22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The </w:t>
      </w:r>
      <w:r w:rsidRPr="00BD13C1">
        <w:rPr>
          <w:rFonts w:ascii="Century Gothic" w:hAnsi="Century Gothic"/>
          <w:b/>
          <w:sz w:val="22"/>
          <w:szCs w:val="22"/>
        </w:rPr>
        <w:t>appointment</w:t>
      </w:r>
      <w:r w:rsidR="00A01712">
        <w:rPr>
          <w:rFonts w:ascii="Century Gothic" w:hAnsi="Century Gothic"/>
          <w:b/>
          <w:sz w:val="22"/>
          <w:szCs w:val="22"/>
        </w:rPr>
        <w:t xml:space="preserve"> is for a three</w:t>
      </w:r>
      <w:r w:rsidRPr="00BD13C1">
        <w:rPr>
          <w:rFonts w:ascii="Century Gothic" w:hAnsi="Century Gothic"/>
          <w:b/>
          <w:sz w:val="22"/>
          <w:szCs w:val="22"/>
        </w:rPr>
        <w:t xml:space="preserve"> </w:t>
      </w:r>
      <w:r w:rsidR="009517A8">
        <w:rPr>
          <w:rFonts w:ascii="Century Gothic" w:hAnsi="Century Gothic"/>
          <w:b/>
          <w:sz w:val="22"/>
          <w:szCs w:val="22"/>
        </w:rPr>
        <w:t>month fixed term contract</w:t>
      </w:r>
      <w:r w:rsidRPr="00BD13C1">
        <w:rPr>
          <w:rFonts w:ascii="Century Gothic" w:hAnsi="Century Gothic"/>
          <w:b/>
          <w:sz w:val="22"/>
          <w:szCs w:val="22"/>
        </w:rPr>
        <w:t>. No other benefits are attached to this appointment.</w:t>
      </w:r>
      <w:r>
        <w:rPr>
          <w:rFonts w:ascii="Century Gothic" w:hAnsi="Century Gothic"/>
          <w:b/>
          <w:sz w:val="22"/>
          <w:szCs w:val="22"/>
        </w:rPr>
        <w:t xml:space="preserve">  Only shortlisted candidates will be notified.</w:t>
      </w:r>
    </w:p>
    <w:p w14:paraId="38D210B0" w14:textId="77777777" w:rsidR="00560219" w:rsidRPr="00BD13C1" w:rsidRDefault="00560219" w:rsidP="00560219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  <w:lang w:eastAsia="en-US"/>
        </w:rPr>
      </w:pPr>
    </w:p>
    <w:p w14:paraId="6DD6F133" w14:textId="7518A39F" w:rsidR="00560219" w:rsidRPr="00BD13C1" w:rsidRDefault="00560219" w:rsidP="00560219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The closing date for receipt of applications </w:t>
      </w:r>
      <w:r>
        <w:rPr>
          <w:rFonts w:ascii="Century Gothic" w:eastAsia="Calibri" w:hAnsi="Century Gothic"/>
          <w:b/>
          <w:bCs/>
          <w:sz w:val="22"/>
          <w:szCs w:val="22"/>
          <w:lang w:eastAsia="en-US"/>
        </w:rPr>
        <w:t>is</w:t>
      </w:r>
      <w:r w:rsidR="00012B40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  <w:r w:rsidR="002F254B">
        <w:rPr>
          <w:rFonts w:ascii="Century Gothic" w:eastAsia="Calibri" w:hAnsi="Century Gothic"/>
          <w:b/>
          <w:bCs/>
          <w:sz w:val="22"/>
          <w:szCs w:val="22"/>
          <w:lang w:eastAsia="en-US"/>
        </w:rPr>
        <w:t>30</w:t>
      </w:r>
      <w:r w:rsidR="007A3663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M</w:t>
      </w:r>
      <w:r w:rsidR="003B510E">
        <w:rPr>
          <w:rFonts w:ascii="Century Gothic" w:eastAsia="Calibri" w:hAnsi="Century Gothic"/>
          <w:b/>
          <w:bCs/>
          <w:sz w:val="22"/>
          <w:szCs w:val="22"/>
          <w:lang w:eastAsia="en-US"/>
        </w:rPr>
        <w:t>ay</w:t>
      </w:r>
      <w:r w:rsidR="007A3663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  <w:r w:rsidR="00012B40" w:rsidRPr="00E400BE">
        <w:rPr>
          <w:rFonts w:ascii="Century Gothic" w:eastAsia="Calibri" w:hAnsi="Century Gothic"/>
          <w:b/>
          <w:bCs/>
          <w:sz w:val="22"/>
          <w:szCs w:val="22"/>
          <w:lang w:eastAsia="en-US"/>
        </w:rPr>
        <w:t>201</w:t>
      </w:r>
      <w:r w:rsidR="007A3663">
        <w:rPr>
          <w:rFonts w:ascii="Century Gothic" w:eastAsia="Calibri" w:hAnsi="Century Gothic"/>
          <w:b/>
          <w:bCs/>
          <w:sz w:val="22"/>
          <w:szCs w:val="22"/>
          <w:lang w:eastAsia="en-US"/>
        </w:rPr>
        <w:t>8</w:t>
      </w:r>
      <w:r w:rsidR="00E43D85">
        <w:rPr>
          <w:rFonts w:ascii="Century Gothic" w:eastAsia="Calibri" w:hAnsi="Century Gothic"/>
          <w:b/>
          <w:bCs/>
          <w:sz w:val="22"/>
          <w:szCs w:val="22"/>
          <w:lang w:eastAsia="en-US"/>
        </w:rPr>
        <w:t>.</w:t>
      </w:r>
    </w:p>
    <w:p w14:paraId="69F01362" w14:textId="77777777" w:rsidR="00560219" w:rsidRPr="00BD13C1" w:rsidRDefault="00560219" w:rsidP="00560219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</w:p>
    <w:p w14:paraId="3A247922" w14:textId="77777777" w:rsidR="00560219" w:rsidRDefault="00560219" w:rsidP="00560219">
      <w:pPr>
        <w:jc w:val="both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>C</w:t>
      </w:r>
      <w:r w:rsidR="00B96224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ompleted forms must be sent to </w:t>
      </w:r>
      <w:r w:rsidR="000B3D1C">
        <w:rPr>
          <w:rFonts w:ascii="Century Gothic" w:eastAsia="Calibri" w:hAnsi="Century Gothic"/>
          <w:b/>
          <w:bCs/>
          <w:sz w:val="22"/>
          <w:szCs w:val="22"/>
          <w:lang w:eastAsia="en-US"/>
        </w:rPr>
        <w:t>the relevant cluster administrator:</w:t>
      </w:r>
    </w:p>
    <w:p w14:paraId="2447E1B9" w14:textId="12E50060" w:rsidR="00560219" w:rsidRPr="000E1119" w:rsidRDefault="00560219" w:rsidP="00560219">
      <w:pPr>
        <w:jc w:val="both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Paula Christison, email </w:t>
      </w:r>
      <w:hyperlink r:id="rId5" w:history="1">
        <w:r w:rsidRPr="00336163">
          <w:rPr>
            <w:rStyle w:val="Hyperlink"/>
            <w:rFonts w:ascii="Century Gothic" w:eastAsia="Calibri" w:hAnsi="Century Gothic"/>
            <w:b/>
            <w:bCs/>
            <w:sz w:val="22"/>
            <w:szCs w:val="22"/>
            <w:lang w:eastAsia="en-US"/>
          </w:rPr>
          <w:t>christisonp@ukzn.ac.za</w:t>
        </w:r>
      </w:hyperlink>
      <w:r w:rsidR="000B3D1C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(</w:t>
      </w:r>
      <w:r w:rsidR="00C41A50">
        <w:rPr>
          <w:rFonts w:ascii="Century Gothic" w:eastAsia="Calibri" w:hAnsi="Century Gothic"/>
          <w:b/>
          <w:bCs/>
          <w:sz w:val="22"/>
          <w:szCs w:val="22"/>
          <w:lang w:eastAsia="en-US"/>
        </w:rPr>
        <w:t>Culture</w:t>
      </w:r>
      <w:r w:rsidRPr="00D44CAF">
        <w:rPr>
          <w:rFonts w:ascii="Century Gothic" w:eastAsia="Calibri" w:hAnsi="Century Gothic"/>
          <w:b/>
          <w:bCs/>
          <w:sz w:val="22"/>
          <w:szCs w:val="22"/>
          <w:lang w:eastAsia="en-US"/>
        </w:rPr>
        <w:t>)</w:t>
      </w:r>
      <w:r w:rsidRPr="000E1119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</w:p>
    <w:p w14:paraId="74AB3DE9" w14:textId="77777777" w:rsidR="00560219" w:rsidRDefault="008F221F" w:rsidP="0056021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Nelly Musirinofa</w:t>
      </w:r>
      <w:r w:rsidR="00560219" w:rsidRPr="00914D52">
        <w:rPr>
          <w:rFonts w:ascii="Century Gothic" w:hAnsi="Century Gothic"/>
          <w:b/>
          <w:sz w:val="22"/>
          <w:szCs w:val="22"/>
        </w:rPr>
        <w:t xml:space="preserve">, email </w:t>
      </w:r>
      <w:hyperlink r:id="rId6" w:history="1">
        <w:r w:rsidRPr="00670E5E">
          <w:rPr>
            <w:rStyle w:val="Hyperlink"/>
            <w:rFonts w:ascii="Century Gothic" w:hAnsi="Century Gothic"/>
            <w:b/>
            <w:sz w:val="22"/>
            <w:szCs w:val="22"/>
          </w:rPr>
          <w:t>musirinofa@ukzn.ac.za</w:t>
        </w:r>
      </w:hyperlink>
      <w:r>
        <w:rPr>
          <w:rFonts w:ascii="Century Gothic" w:hAnsi="Century Gothic"/>
          <w:b/>
          <w:sz w:val="22"/>
          <w:szCs w:val="22"/>
        </w:rPr>
        <w:t xml:space="preserve"> </w:t>
      </w:r>
      <w:r w:rsidR="00876F3D">
        <w:rPr>
          <w:rFonts w:ascii="Century Gothic" w:hAnsi="Century Gothic"/>
          <w:b/>
          <w:sz w:val="22"/>
          <w:szCs w:val="22"/>
        </w:rPr>
        <w:t xml:space="preserve"> (</w:t>
      </w:r>
      <w:r w:rsidR="00560219" w:rsidRPr="00914D52">
        <w:rPr>
          <w:rFonts w:ascii="Century Gothic" w:hAnsi="Century Gothic"/>
          <w:b/>
          <w:sz w:val="22"/>
          <w:szCs w:val="22"/>
        </w:rPr>
        <w:t>Society and Social C</w:t>
      </w:r>
      <w:r w:rsidR="00560219">
        <w:rPr>
          <w:rFonts w:ascii="Century Gothic" w:hAnsi="Century Gothic"/>
          <w:b/>
          <w:sz w:val="22"/>
          <w:szCs w:val="22"/>
        </w:rPr>
        <w:t>h</w:t>
      </w:r>
      <w:r w:rsidR="00560219" w:rsidRPr="00914D52">
        <w:rPr>
          <w:rFonts w:ascii="Century Gothic" w:hAnsi="Century Gothic"/>
          <w:b/>
          <w:sz w:val="22"/>
          <w:szCs w:val="22"/>
        </w:rPr>
        <w:t>ange)</w:t>
      </w:r>
    </w:p>
    <w:p w14:paraId="68730D53" w14:textId="77777777" w:rsidR="00560219" w:rsidRDefault="00560219" w:rsidP="0056021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Nondumiso Ngubo, email </w:t>
      </w:r>
      <w:hyperlink r:id="rId7" w:history="1">
        <w:r w:rsidRPr="00336163">
          <w:rPr>
            <w:rStyle w:val="Hyperlink"/>
            <w:rFonts w:ascii="Century Gothic" w:hAnsi="Century Gothic"/>
            <w:b/>
            <w:sz w:val="22"/>
            <w:szCs w:val="22"/>
          </w:rPr>
          <w:t>ngubon@ukzn.ac.za</w:t>
        </w:r>
      </w:hyperlink>
      <w:r>
        <w:rPr>
          <w:rFonts w:ascii="Century Gothic" w:hAnsi="Century Gothic"/>
          <w:b/>
          <w:sz w:val="22"/>
          <w:szCs w:val="22"/>
        </w:rPr>
        <w:t xml:space="preserve"> (International and Public Affairs) </w:t>
      </w:r>
    </w:p>
    <w:p w14:paraId="20D328C2" w14:textId="77777777" w:rsidR="00F131AA" w:rsidRDefault="00F131AA" w:rsidP="0056021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Vincent Mashau, e-mail </w:t>
      </w:r>
      <w:hyperlink r:id="rId8" w:history="1">
        <w:r w:rsidRPr="007B38C7">
          <w:rPr>
            <w:rStyle w:val="Hyperlink"/>
            <w:rFonts w:ascii="Century Gothic" w:hAnsi="Century Gothic"/>
            <w:b/>
            <w:sz w:val="22"/>
            <w:szCs w:val="22"/>
          </w:rPr>
          <w:t>mashauv@ukzn.ac.za</w:t>
        </w:r>
      </w:hyperlink>
      <w:r>
        <w:rPr>
          <w:rFonts w:ascii="Century Gothic" w:hAnsi="Century Gothic"/>
          <w:b/>
          <w:sz w:val="22"/>
          <w:szCs w:val="22"/>
        </w:rPr>
        <w:t xml:space="preserve"> (Development)</w:t>
      </w:r>
    </w:p>
    <w:p w14:paraId="5FCF5AC3" w14:textId="77777777" w:rsidR="00560219" w:rsidRDefault="00560219" w:rsidP="00560219">
      <w:pPr>
        <w:jc w:val="both"/>
        <w:rPr>
          <w:rFonts w:ascii="Century Gothic" w:hAnsi="Century Gothic"/>
          <w:b/>
          <w:sz w:val="22"/>
          <w:szCs w:val="22"/>
        </w:rPr>
      </w:pPr>
    </w:p>
    <w:p w14:paraId="30D9E533" w14:textId="77777777" w:rsidR="00560219" w:rsidRPr="00914D52" w:rsidRDefault="00560219" w:rsidP="0056021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Enquiries and details regarding the post may be directed to Mr Sifiso Zulu, email </w:t>
      </w:r>
      <w:hyperlink r:id="rId9" w:history="1">
        <w:r w:rsidRPr="00336163">
          <w:rPr>
            <w:rStyle w:val="Hyperlink"/>
            <w:rFonts w:ascii="Century Gothic" w:hAnsi="Century Gothic"/>
            <w:b/>
            <w:sz w:val="22"/>
            <w:szCs w:val="22"/>
          </w:rPr>
          <w:t>zulus@ukzn.ac.za</w:t>
        </w:r>
      </w:hyperlink>
      <w:r w:rsidR="00B05D86">
        <w:rPr>
          <w:rFonts w:ascii="Century Gothic" w:hAnsi="Century Gothic"/>
          <w:b/>
          <w:sz w:val="22"/>
          <w:szCs w:val="22"/>
        </w:rPr>
        <w:t>. Please put reference number on the subject line.</w:t>
      </w:r>
    </w:p>
    <w:p w14:paraId="323AA0C2" w14:textId="77777777" w:rsidR="00560219" w:rsidRPr="00BD13C1" w:rsidRDefault="00560219" w:rsidP="00560219">
      <w:pPr>
        <w:autoSpaceDE w:val="0"/>
        <w:autoSpaceDN w:val="0"/>
        <w:adjustRightInd w:val="0"/>
        <w:jc w:val="both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</w:p>
    <w:p w14:paraId="0E35F40B" w14:textId="77777777" w:rsidR="00211AD9" w:rsidRPr="00560219" w:rsidRDefault="00560219" w:rsidP="00560219">
      <w:pPr>
        <w:spacing w:after="200" w:line="276" w:lineRule="auto"/>
        <w:jc w:val="both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BD13C1">
        <w:rPr>
          <w:rFonts w:ascii="Century Gothic" w:eastAsia="Calibri" w:hAnsi="Century Gothic"/>
          <w:b/>
          <w:bCs/>
          <w:sz w:val="22"/>
          <w:szCs w:val="22"/>
          <w:lang w:eastAsia="en-US"/>
        </w:rPr>
        <w:t>Applicants are required to complete the relevant application form which is available on the Vacan</w:t>
      </w:r>
      <w:r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cies website at </w:t>
      </w:r>
      <w:hyperlink r:id="rId10" w:history="1">
        <w:r w:rsidR="00AB6666" w:rsidRPr="0094357E">
          <w:rPr>
            <w:rStyle w:val="Hyperlink"/>
            <w:rFonts w:ascii="Century Gothic" w:eastAsia="Calibri" w:hAnsi="Century Gothic"/>
            <w:b/>
            <w:bCs/>
            <w:sz w:val="22"/>
            <w:szCs w:val="22"/>
            <w:lang w:eastAsia="en-US"/>
          </w:rPr>
          <w:t>www.ukzn.ac.za</w:t>
        </w:r>
      </w:hyperlink>
      <w:r w:rsidR="00AB6666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</w:p>
    <w:sectPr w:rsidR="00211AD9" w:rsidRPr="00560219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E52"/>
    <w:multiLevelType w:val="hybridMultilevel"/>
    <w:tmpl w:val="D744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9"/>
    <w:rsid w:val="00012B40"/>
    <w:rsid w:val="0004039C"/>
    <w:rsid w:val="00074C2D"/>
    <w:rsid w:val="00077377"/>
    <w:rsid w:val="0008355C"/>
    <w:rsid w:val="000866F0"/>
    <w:rsid w:val="000B3D1C"/>
    <w:rsid w:val="000E1119"/>
    <w:rsid w:val="000F1CFF"/>
    <w:rsid w:val="000F69E5"/>
    <w:rsid w:val="00211AD9"/>
    <w:rsid w:val="00272A04"/>
    <w:rsid w:val="002B5D7D"/>
    <w:rsid w:val="002F254B"/>
    <w:rsid w:val="00321A90"/>
    <w:rsid w:val="003B510E"/>
    <w:rsid w:val="004039CA"/>
    <w:rsid w:val="00560219"/>
    <w:rsid w:val="00573342"/>
    <w:rsid w:val="005D223C"/>
    <w:rsid w:val="00642ADB"/>
    <w:rsid w:val="00681DE1"/>
    <w:rsid w:val="00757730"/>
    <w:rsid w:val="007A3663"/>
    <w:rsid w:val="007D7EFD"/>
    <w:rsid w:val="00806C80"/>
    <w:rsid w:val="00876F3D"/>
    <w:rsid w:val="008E704D"/>
    <w:rsid w:val="008F221F"/>
    <w:rsid w:val="009517A8"/>
    <w:rsid w:val="00985ADE"/>
    <w:rsid w:val="00A01712"/>
    <w:rsid w:val="00A534B2"/>
    <w:rsid w:val="00AB4C79"/>
    <w:rsid w:val="00AB6666"/>
    <w:rsid w:val="00B05D86"/>
    <w:rsid w:val="00B96224"/>
    <w:rsid w:val="00C41A50"/>
    <w:rsid w:val="00C61020"/>
    <w:rsid w:val="00C813B5"/>
    <w:rsid w:val="00CD16AA"/>
    <w:rsid w:val="00D06370"/>
    <w:rsid w:val="00D36452"/>
    <w:rsid w:val="00D44CAF"/>
    <w:rsid w:val="00D9235D"/>
    <w:rsid w:val="00E400BE"/>
    <w:rsid w:val="00E43D85"/>
    <w:rsid w:val="00EC63D6"/>
    <w:rsid w:val="00ED79C0"/>
    <w:rsid w:val="00F131AA"/>
    <w:rsid w:val="00F7026A"/>
    <w:rsid w:val="00F96594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773DF"/>
  <w15:chartTrackingRefBased/>
  <w15:docId w15:val="{FA39F8A4-C9E8-439C-BBC0-61526EC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219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560219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ListParagraph">
    <w:name w:val="List Paragraph"/>
    <w:basedOn w:val="Normal"/>
    <w:uiPriority w:val="34"/>
    <w:qFormat/>
    <w:rsid w:val="00083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3C"/>
    <w:rPr>
      <w:rFonts w:ascii="Segoe UI" w:eastAsia="Times New Roman" w:hAnsi="Segoe UI" w:cs="Segoe UI"/>
      <w:sz w:val="18"/>
      <w:szCs w:val="18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4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85"/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85"/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uv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bon@ukz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rinofa@ukzn.ac.z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isonp@ukzn.ac.za" TargetMode="External"/><Relationship Id="rId10" Type="http://schemas.openxmlformats.org/officeDocument/2006/relationships/hyperlink" Target="http://www.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lu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Sifiso Selby Zulu</dc:creator>
  <cp:keywords/>
  <dc:description/>
  <cp:lastModifiedBy>Sifiso Selby Zulu</cp:lastModifiedBy>
  <cp:revision>12</cp:revision>
  <cp:lastPrinted>2016-10-11T11:12:00Z</cp:lastPrinted>
  <dcterms:created xsi:type="dcterms:W3CDTF">2018-03-20T08:24:00Z</dcterms:created>
  <dcterms:modified xsi:type="dcterms:W3CDTF">2018-05-18T08:22:00Z</dcterms:modified>
</cp:coreProperties>
</file>