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9F" w:rsidRPr="00687FC9" w:rsidRDefault="001A4E69" w:rsidP="001A4E69">
      <w:pPr>
        <w:jc w:val="center"/>
        <w:rPr>
          <w:b/>
        </w:rPr>
      </w:pPr>
      <w:r w:rsidRPr="00687FC9">
        <w:rPr>
          <w:b/>
        </w:rPr>
        <w:t>UNIVERSITY OF KWAZULU-NATAL</w:t>
      </w:r>
    </w:p>
    <w:p w:rsidR="001A4E69" w:rsidRPr="00687FC9" w:rsidRDefault="001A4E69" w:rsidP="001A4E69">
      <w:pPr>
        <w:jc w:val="center"/>
        <w:rPr>
          <w:b/>
        </w:rPr>
      </w:pPr>
      <w:r w:rsidRPr="00687FC9">
        <w:rPr>
          <w:b/>
        </w:rPr>
        <w:t>COLLEGE OF HUMANITIES</w:t>
      </w:r>
    </w:p>
    <w:p w:rsidR="001A4E69" w:rsidRPr="00687FC9" w:rsidRDefault="001A4E69" w:rsidP="001A4E69">
      <w:pPr>
        <w:jc w:val="center"/>
        <w:rPr>
          <w:b/>
        </w:rPr>
      </w:pPr>
      <w:r w:rsidRPr="00687FC9">
        <w:rPr>
          <w:b/>
        </w:rPr>
        <w:t>SCHOOL OF APPLIED HUMAN SCIENCES</w:t>
      </w:r>
    </w:p>
    <w:p w:rsidR="001A4E69" w:rsidRPr="00687FC9" w:rsidRDefault="001A4E69" w:rsidP="001A4E69">
      <w:pPr>
        <w:jc w:val="center"/>
        <w:rPr>
          <w:b/>
        </w:rPr>
      </w:pPr>
      <w:r w:rsidRPr="00687FC9">
        <w:rPr>
          <w:b/>
        </w:rPr>
        <w:t>DIRECTOR OF CHILD AND FAMILY CENTRE</w:t>
      </w:r>
    </w:p>
    <w:p w:rsidR="001A4E69" w:rsidRPr="00687FC9" w:rsidRDefault="001A4E69" w:rsidP="001A4E69">
      <w:pPr>
        <w:jc w:val="center"/>
        <w:rPr>
          <w:b/>
        </w:rPr>
      </w:pPr>
      <w:r w:rsidRPr="00687FC9">
        <w:rPr>
          <w:b/>
        </w:rPr>
        <w:t>(3 YEARS PART-TIME FIXED TERM CONTRACT)</w:t>
      </w:r>
    </w:p>
    <w:p w:rsidR="001A4E69" w:rsidRPr="00687FC9" w:rsidRDefault="001A4E69" w:rsidP="001A4E69">
      <w:pPr>
        <w:jc w:val="center"/>
        <w:rPr>
          <w:b/>
        </w:rPr>
      </w:pPr>
    </w:p>
    <w:p w:rsidR="001A4E69" w:rsidRPr="00687FC9" w:rsidRDefault="001A4E69" w:rsidP="001A4E69">
      <w:pPr>
        <w:jc w:val="center"/>
        <w:rPr>
          <w:b/>
        </w:rPr>
      </w:pPr>
      <w:bookmarkStart w:id="0" w:name="_GoBack"/>
      <w:r w:rsidRPr="00687FC9">
        <w:rPr>
          <w:b/>
        </w:rPr>
        <w:t>REF. NO.:</w:t>
      </w:r>
      <w:r w:rsidR="00130D9B">
        <w:rPr>
          <w:b/>
        </w:rPr>
        <w:t xml:space="preserve"> SAHS01/2018</w:t>
      </w:r>
    </w:p>
    <w:bookmarkEnd w:id="0"/>
    <w:p w:rsidR="001A4E69" w:rsidRDefault="001A4E69"/>
    <w:p w:rsidR="001A4E69" w:rsidRDefault="001A4E69">
      <w:r>
        <w:t>Applications are invited from persons with appropriate qualifications and experience for the appointment to the post of:</w:t>
      </w:r>
    </w:p>
    <w:p w:rsidR="001A4E69" w:rsidRDefault="001A4E69" w:rsidP="00FB78CB">
      <w:r w:rsidRPr="00687FC9">
        <w:rPr>
          <w:b/>
        </w:rPr>
        <w:t>Director of the Child and Family Centre, Pietermaritzburg Campus</w:t>
      </w:r>
      <w:r>
        <w:t>: Part-time c</w:t>
      </w:r>
      <w:r w:rsidR="0088374C">
        <w:t>ontract post</w:t>
      </w:r>
      <w:r>
        <w:t xml:space="preserve"> in the sc</w:t>
      </w:r>
      <w:r w:rsidR="0088374C">
        <w:t xml:space="preserve">hool of Applied Human Sciences to provide administrative and clinical leadership for the Child and Family Centre (CFC). </w:t>
      </w:r>
    </w:p>
    <w:p w:rsidR="001A4E69" w:rsidRPr="00687FC9" w:rsidRDefault="001A4E69">
      <w:pPr>
        <w:rPr>
          <w:b/>
        </w:rPr>
      </w:pPr>
      <w:r w:rsidRPr="00687FC9">
        <w:rPr>
          <w:b/>
        </w:rPr>
        <w:t>Minimum requirements</w:t>
      </w:r>
    </w:p>
    <w:p w:rsidR="001A4E69" w:rsidRDefault="001A4E69" w:rsidP="001A4E69">
      <w:pPr>
        <w:pStyle w:val="ListParagraph"/>
        <w:numPr>
          <w:ilvl w:val="0"/>
          <w:numId w:val="1"/>
        </w:numPr>
      </w:pPr>
      <w:proofErr w:type="spellStart"/>
      <w:r>
        <w:t>Masters</w:t>
      </w:r>
      <w:proofErr w:type="spellEnd"/>
      <w:r>
        <w:t xml:space="preserve"> degree in psychology</w:t>
      </w:r>
    </w:p>
    <w:p w:rsidR="001A4E69" w:rsidRDefault="001A4E69" w:rsidP="001A4E69">
      <w:pPr>
        <w:pStyle w:val="ListParagraph"/>
        <w:numPr>
          <w:ilvl w:val="0"/>
          <w:numId w:val="1"/>
        </w:numPr>
      </w:pPr>
      <w:r>
        <w:t xml:space="preserve">Registration with the Health Professions Council of South Africa as a psychologist in one of the following categories; </w:t>
      </w:r>
      <w:r w:rsidR="008C0CCB">
        <w:t>C</w:t>
      </w:r>
      <w:r>
        <w:t>linic</w:t>
      </w:r>
      <w:r w:rsidR="00FB78CB">
        <w:t xml:space="preserve">al, </w:t>
      </w:r>
      <w:r w:rsidR="008C0CCB">
        <w:t>C</w:t>
      </w:r>
      <w:r w:rsidR="00FB78CB">
        <w:t xml:space="preserve">ounselling, or </w:t>
      </w:r>
      <w:r w:rsidR="008C0CCB">
        <w:t>E</w:t>
      </w:r>
      <w:r w:rsidR="00FB78CB">
        <w:t>ducational</w:t>
      </w:r>
    </w:p>
    <w:p w:rsidR="001A4E69" w:rsidRDefault="001A4E69" w:rsidP="00FB78CB">
      <w:pPr>
        <w:pStyle w:val="ListParagraph"/>
        <w:numPr>
          <w:ilvl w:val="0"/>
          <w:numId w:val="1"/>
        </w:numPr>
      </w:pPr>
      <w:r>
        <w:t xml:space="preserve">Minimum of three </w:t>
      </w:r>
      <w:proofErr w:type="spellStart"/>
      <w:r w:rsidR="00130D9B">
        <w:t>years experience</w:t>
      </w:r>
      <w:proofErr w:type="spellEnd"/>
      <w:r w:rsidR="00FB78CB">
        <w:t xml:space="preserve"> as a registered psychologist</w:t>
      </w:r>
    </w:p>
    <w:p w:rsidR="0088374C" w:rsidRDefault="001A4E69" w:rsidP="0088374C">
      <w:pPr>
        <w:rPr>
          <w:b/>
        </w:rPr>
      </w:pPr>
      <w:r w:rsidRPr="00687FC9">
        <w:rPr>
          <w:b/>
        </w:rPr>
        <w:t xml:space="preserve">Duties </w:t>
      </w:r>
    </w:p>
    <w:p w:rsidR="0088374C" w:rsidRPr="0088374C" w:rsidRDefault="0088374C" w:rsidP="0088374C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 xml:space="preserve">Directs operations for the CFC </w:t>
      </w:r>
      <w:r w:rsidR="00FB78CB">
        <w:rPr>
          <w:bCs/>
        </w:rPr>
        <w:t>and supervision of CFC administrative staff</w:t>
      </w:r>
    </w:p>
    <w:p w:rsidR="00FB78CB" w:rsidRPr="00FB78CB" w:rsidRDefault="0088374C" w:rsidP="00FB78CB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 xml:space="preserve">Supervision and evaluation of interns </w:t>
      </w:r>
    </w:p>
    <w:p w:rsidR="00FB78CB" w:rsidRPr="00FB78CB" w:rsidRDefault="00FB78CB" w:rsidP="00FB78CB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 xml:space="preserve">Ensuring proper management and confidentiality of the Centre’s records to ensure compliance with HPCSA rules and regulations </w:t>
      </w:r>
    </w:p>
    <w:p w:rsidR="00FB78CB" w:rsidRPr="00FB78CB" w:rsidRDefault="00FB78CB" w:rsidP="00FB78CB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Directs the development of workshops, presentations and programs by interns on mental health issues for the schools and general public</w:t>
      </w:r>
    </w:p>
    <w:p w:rsidR="00FB78CB" w:rsidRPr="00FB78CB" w:rsidRDefault="00FB78CB" w:rsidP="00FB78CB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 xml:space="preserve">Implementation of initiatives to source or generate income for </w:t>
      </w:r>
      <w:r w:rsidR="00182227">
        <w:rPr>
          <w:bCs/>
        </w:rPr>
        <w:t xml:space="preserve">the </w:t>
      </w:r>
      <w:r>
        <w:rPr>
          <w:bCs/>
        </w:rPr>
        <w:t>CFC</w:t>
      </w:r>
    </w:p>
    <w:p w:rsidR="00F82256" w:rsidRPr="00F82256" w:rsidRDefault="00F82256" w:rsidP="00FB78CB">
      <w:pPr>
        <w:pStyle w:val="ListParagraph"/>
        <w:numPr>
          <w:ilvl w:val="0"/>
          <w:numId w:val="6"/>
        </w:numPr>
      </w:pPr>
      <w:r w:rsidRPr="00F82256">
        <w:t>Liaise with colleagues with a view to integration of counselling services in the school</w:t>
      </w:r>
    </w:p>
    <w:p w:rsidR="00FB78CB" w:rsidRPr="00FB78CB" w:rsidRDefault="00FB78CB" w:rsidP="00FB78CB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Any and all other duties assigned</w:t>
      </w:r>
    </w:p>
    <w:p w:rsidR="00FB78CB" w:rsidRDefault="00FB78CB" w:rsidP="00FB78CB">
      <w:pPr>
        <w:rPr>
          <w:b/>
        </w:rPr>
      </w:pPr>
      <w:r>
        <w:rPr>
          <w:b/>
        </w:rPr>
        <w:t>Skills</w:t>
      </w:r>
    </w:p>
    <w:p w:rsidR="00FB78CB" w:rsidRPr="00FB78CB" w:rsidRDefault="00FB78CB" w:rsidP="00FB78CB">
      <w:pPr>
        <w:pStyle w:val="ListParagraph"/>
        <w:numPr>
          <w:ilvl w:val="0"/>
          <w:numId w:val="7"/>
        </w:numPr>
        <w:rPr>
          <w:b/>
        </w:rPr>
      </w:pPr>
      <w:r>
        <w:rPr>
          <w:bCs/>
        </w:rPr>
        <w:t>Knowledge of HPCSA rules and regulations for psychology</w:t>
      </w:r>
    </w:p>
    <w:p w:rsidR="00FB78CB" w:rsidRPr="00FB78CB" w:rsidRDefault="00FB78CB" w:rsidP="00FB78CB">
      <w:pPr>
        <w:pStyle w:val="ListParagraph"/>
        <w:numPr>
          <w:ilvl w:val="0"/>
          <w:numId w:val="7"/>
        </w:numPr>
        <w:rPr>
          <w:b/>
        </w:rPr>
      </w:pPr>
      <w:r>
        <w:rPr>
          <w:bCs/>
        </w:rPr>
        <w:t xml:space="preserve">Problem solving and conceptual skills </w:t>
      </w:r>
    </w:p>
    <w:p w:rsidR="00FB78CB" w:rsidRPr="00FB78CB" w:rsidRDefault="00FB78CB" w:rsidP="00FB78CB">
      <w:pPr>
        <w:pStyle w:val="ListParagraph"/>
        <w:numPr>
          <w:ilvl w:val="0"/>
          <w:numId w:val="7"/>
        </w:numPr>
        <w:rPr>
          <w:b/>
        </w:rPr>
      </w:pPr>
      <w:r>
        <w:rPr>
          <w:bCs/>
        </w:rPr>
        <w:t>Clinical case supervision</w:t>
      </w:r>
    </w:p>
    <w:p w:rsidR="00FB78CB" w:rsidRPr="00FB78CB" w:rsidRDefault="00FB78CB" w:rsidP="00FB78CB">
      <w:pPr>
        <w:pStyle w:val="ListParagraph"/>
        <w:numPr>
          <w:ilvl w:val="0"/>
          <w:numId w:val="7"/>
        </w:numPr>
        <w:rPr>
          <w:b/>
        </w:rPr>
      </w:pPr>
      <w:r>
        <w:rPr>
          <w:bCs/>
        </w:rPr>
        <w:t>High level of self-motivation</w:t>
      </w:r>
    </w:p>
    <w:p w:rsidR="001A4E69" w:rsidRPr="00687FC9" w:rsidRDefault="001A4E69" w:rsidP="001A4E69">
      <w:pPr>
        <w:rPr>
          <w:b/>
        </w:rPr>
      </w:pPr>
      <w:r w:rsidRPr="00687FC9">
        <w:rPr>
          <w:b/>
        </w:rPr>
        <w:t xml:space="preserve">Closing date for applications: </w:t>
      </w:r>
      <w:r w:rsidR="005053F8">
        <w:rPr>
          <w:b/>
        </w:rPr>
        <w:t>13</w:t>
      </w:r>
      <w:r w:rsidR="00130D9B">
        <w:rPr>
          <w:b/>
        </w:rPr>
        <w:t xml:space="preserve"> January 2018</w:t>
      </w:r>
    </w:p>
    <w:p w:rsidR="00687FC9" w:rsidRPr="00687FC9" w:rsidRDefault="00687FC9" w:rsidP="001A4E69">
      <w:pPr>
        <w:rPr>
          <w:b/>
        </w:rPr>
      </w:pPr>
      <w:r w:rsidRPr="00687FC9">
        <w:rPr>
          <w:b/>
        </w:rPr>
        <w:t xml:space="preserve">Applicants are required to submit a covering letter addressing each of the minimum requirements for the post in the advertisement together with a CV, details of three referees and </w:t>
      </w:r>
      <w:r w:rsidR="008C0CCB">
        <w:rPr>
          <w:b/>
        </w:rPr>
        <w:t xml:space="preserve">proof of </w:t>
      </w:r>
      <w:r w:rsidR="00F82256">
        <w:rPr>
          <w:b/>
        </w:rPr>
        <w:t xml:space="preserve">current </w:t>
      </w:r>
      <w:r w:rsidR="008C0CCB">
        <w:rPr>
          <w:b/>
        </w:rPr>
        <w:t xml:space="preserve">registration </w:t>
      </w:r>
      <w:r w:rsidR="00F82256">
        <w:rPr>
          <w:b/>
        </w:rPr>
        <w:t xml:space="preserve">as a psychologist </w:t>
      </w:r>
      <w:r w:rsidR="008C0CCB">
        <w:rPr>
          <w:b/>
        </w:rPr>
        <w:t>with the</w:t>
      </w:r>
      <w:r w:rsidRPr="00687FC9">
        <w:rPr>
          <w:b/>
        </w:rPr>
        <w:t xml:space="preserve"> HPCSA</w:t>
      </w:r>
      <w:r w:rsidR="00F82256">
        <w:rPr>
          <w:b/>
        </w:rPr>
        <w:t xml:space="preserve">. </w:t>
      </w:r>
      <w:r w:rsidRPr="00687FC9">
        <w:rPr>
          <w:b/>
        </w:rPr>
        <w:t xml:space="preserve">Applications should be emailed to: Ms Zola Chonco at </w:t>
      </w:r>
      <w:hyperlink r:id="rId5" w:history="1">
        <w:r w:rsidRPr="00687FC9">
          <w:rPr>
            <w:rStyle w:val="Hyperlink"/>
            <w:b/>
          </w:rPr>
          <w:t>ChoncoZ@ukzn.ac.za</w:t>
        </w:r>
      </w:hyperlink>
      <w:r w:rsidRPr="00687FC9">
        <w:rPr>
          <w:b/>
        </w:rPr>
        <w:t xml:space="preserve"> </w:t>
      </w:r>
    </w:p>
    <w:p w:rsidR="00687FC9" w:rsidRPr="00687FC9" w:rsidRDefault="00687FC9" w:rsidP="001A4E69">
      <w:pPr>
        <w:rPr>
          <w:b/>
        </w:rPr>
      </w:pPr>
      <w:r w:rsidRPr="00687FC9">
        <w:rPr>
          <w:b/>
        </w:rPr>
        <w:t xml:space="preserve">Only short-listed candidates will be contacted. </w:t>
      </w:r>
    </w:p>
    <w:sectPr w:rsidR="00687FC9" w:rsidRPr="00687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0C82"/>
    <w:multiLevelType w:val="hybridMultilevel"/>
    <w:tmpl w:val="02C2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7E17"/>
    <w:multiLevelType w:val="hybridMultilevel"/>
    <w:tmpl w:val="3C04C72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A71EB"/>
    <w:multiLevelType w:val="hybridMultilevel"/>
    <w:tmpl w:val="1C74189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D0AFF"/>
    <w:multiLevelType w:val="hybridMultilevel"/>
    <w:tmpl w:val="331047EE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471445"/>
    <w:multiLevelType w:val="hybridMultilevel"/>
    <w:tmpl w:val="C2BE6E0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DD6116"/>
    <w:multiLevelType w:val="hybridMultilevel"/>
    <w:tmpl w:val="88640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E6CDE"/>
    <w:multiLevelType w:val="hybridMultilevel"/>
    <w:tmpl w:val="805A845E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69"/>
    <w:rsid w:val="00130D9B"/>
    <w:rsid w:val="00182227"/>
    <w:rsid w:val="001A4E69"/>
    <w:rsid w:val="005053F8"/>
    <w:rsid w:val="00593EA1"/>
    <w:rsid w:val="00664528"/>
    <w:rsid w:val="00687FC9"/>
    <w:rsid w:val="00701CAF"/>
    <w:rsid w:val="0088374C"/>
    <w:rsid w:val="008C0CCB"/>
    <w:rsid w:val="00F1559F"/>
    <w:rsid w:val="00F82256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70965"/>
  <w15:chartTrackingRefBased/>
  <w15:docId w15:val="{F7FD6B6B-EBFA-4E8F-B4E9-A3E603FF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 w:val="21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F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CC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CC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CCB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ncoZ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Molelekoa Kometsi</dc:creator>
  <cp:keywords/>
  <dc:description/>
  <cp:lastModifiedBy>Zola Chonco</cp:lastModifiedBy>
  <cp:revision>3</cp:revision>
  <dcterms:created xsi:type="dcterms:W3CDTF">2018-01-07T10:36:00Z</dcterms:created>
  <dcterms:modified xsi:type="dcterms:W3CDTF">2018-01-08T08:43:00Z</dcterms:modified>
</cp:coreProperties>
</file>