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34" w:rsidRPr="000A0934" w:rsidRDefault="000A0934" w:rsidP="000A0934">
      <w:pPr>
        <w:pStyle w:val="Default"/>
        <w:jc w:val="both"/>
        <w:rPr>
          <w:sz w:val="21"/>
          <w:szCs w:val="21"/>
        </w:rPr>
      </w:pPr>
      <w:r w:rsidRPr="000A0934">
        <w:rPr>
          <w:b/>
          <w:bCs/>
          <w:sz w:val="21"/>
          <w:szCs w:val="21"/>
          <w:lang w:val="en-GB" w:eastAsia="en-ZA"/>
        </w:rPr>
        <w:t xml:space="preserve">The University </w:t>
      </w:r>
      <w:proofErr w:type="gramStart"/>
      <w:r w:rsidRPr="000A0934">
        <w:rPr>
          <w:b/>
          <w:bCs/>
          <w:sz w:val="21"/>
          <w:szCs w:val="21"/>
          <w:lang w:val="en-GB" w:eastAsia="en-ZA"/>
        </w:rPr>
        <w:t>of</w:t>
      </w:r>
      <w:proofErr w:type="gramEnd"/>
      <w:r w:rsidRPr="000A0934">
        <w:rPr>
          <w:b/>
          <w:bCs/>
          <w:sz w:val="21"/>
          <w:szCs w:val="21"/>
          <w:lang w:val="en-GB" w:eastAsia="en-ZA"/>
        </w:rPr>
        <w:t xml:space="preserve"> KwaZulu-Natal (UKZN) is committed to Employment Equity </w:t>
      </w:r>
      <w:r w:rsidRPr="000A0934">
        <w:rPr>
          <w:b/>
          <w:bCs/>
          <w:sz w:val="21"/>
          <w:szCs w:val="21"/>
        </w:rPr>
        <w:t xml:space="preserve">with the intention to promote representivity within the Institution. </w:t>
      </w:r>
      <w:r w:rsidR="000C4CD3" w:rsidRPr="00D555E4">
        <w:rPr>
          <w:b/>
          <w:bCs/>
          <w:sz w:val="21"/>
          <w:szCs w:val="21"/>
        </w:rPr>
        <w:t>Preference will be given</w:t>
      </w:r>
      <w:r w:rsidR="000C4CD3">
        <w:rPr>
          <w:b/>
          <w:bCs/>
          <w:sz w:val="21"/>
          <w:szCs w:val="21"/>
        </w:rPr>
        <w:t xml:space="preserve"> to applicants from the designated groups </w:t>
      </w:r>
      <w:r w:rsidR="000C4CD3" w:rsidRPr="000A35CD">
        <w:rPr>
          <w:rFonts w:eastAsia="Calibri"/>
          <w:b/>
          <w:bCs/>
          <w:sz w:val="21"/>
          <w:szCs w:val="21"/>
        </w:rPr>
        <w:t>in accordance with our Employment Equity Plan.</w:t>
      </w:r>
    </w:p>
    <w:p w:rsidR="00C31A09" w:rsidRPr="000A0934" w:rsidRDefault="00C31A09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</w:p>
    <w:p w:rsidR="00C31A09" w:rsidRPr="000A0934" w:rsidRDefault="0055269F" w:rsidP="0055269F">
      <w:pPr>
        <w:spacing w:before="120"/>
        <w:jc w:val="center"/>
        <w:rPr>
          <w:rFonts w:ascii="Century Gothic" w:hAnsi="Century Gothic" w:cs="Arial"/>
          <w:b/>
          <w:bCs/>
          <w:sz w:val="21"/>
          <w:szCs w:val="21"/>
          <w:u w:val="single"/>
        </w:rPr>
      </w:pPr>
      <w:r w:rsidRPr="000A0934">
        <w:rPr>
          <w:rFonts w:ascii="Century Gothic" w:hAnsi="Century Gothic" w:cs="Arial"/>
          <w:b/>
          <w:bCs/>
          <w:sz w:val="21"/>
          <w:szCs w:val="21"/>
          <w:u w:val="single"/>
        </w:rPr>
        <w:t>COLLEGE OF AGRICULTURE, ENGINEERING AND SCIENCE</w:t>
      </w:r>
    </w:p>
    <w:p w:rsidR="0019457E" w:rsidRPr="000A0934" w:rsidRDefault="000C4CD3" w:rsidP="0055269F">
      <w:pPr>
        <w:spacing w:before="120"/>
        <w:jc w:val="center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 xml:space="preserve">ASSISTANT </w:t>
      </w:r>
      <w:r w:rsidR="0019457E" w:rsidRPr="000A0934">
        <w:rPr>
          <w:rFonts w:ascii="Century Gothic" w:hAnsi="Century Gothic" w:cs="Arial"/>
          <w:b/>
          <w:bCs/>
          <w:sz w:val="21"/>
          <w:szCs w:val="21"/>
        </w:rPr>
        <w:t>ADMINISTRATIVE OFFICER</w:t>
      </w:r>
      <w:r w:rsidR="00C31A09" w:rsidRPr="000A0934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="003135EE" w:rsidRPr="000A0934">
        <w:rPr>
          <w:rFonts w:ascii="Century Gothic" w:hAnsi="Century Gothic" w:cs="Arial"/>
          <w:b/>
          <w:bCs/>
          <w:sz w:val="21"/>
          <w:szCs w:val="21"/>
        </w:rPr>
        <w:t>(1</w:t>
      </w:r>
      <w:r w:rsidR="009232FE" w:rsidRPr="000A0934">
        <w:rPr>
          <w:rFonts w:ascii="Century Gothic" w:hAnsi="Century Gothic" w:cs="Arial"/>
          <w:b/>
          <w:bCs/>
          <w:sz w:val="21"/>
          <w:szCs w:val="21"/>
        </w:rPr>
        <w:t xml:space="preserve"> POST</w:t>
      </w:r>
      <w:r w:rsidR="0055269F" w:rsidRPr="000A0934">
        <w:rPr>
          <w:rFonts w:ascii="Century Gothic" w:hAnsi="Century Gothic" w:cs="Arial"/>
          <w:b/>
          <w:bCs/>
          <w:sz w:val="21"/>
          <w:szCs w:val="21"/>
        </w:rPr>
        <w:t>)</w:t>
      </w:r>
    </w:p>
    <w:p w:rsidR="00533352" w:rsidRPr="000A0934" w:rsidRDefault="00533352" w:rsidP="00732AE1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 xml:space="preserve">(PEROMNES GRADE </w:t>
      </w:r>
      <w:r w:rsidR="00A16554" w:rsidRPr="000A0934">
        <w:rPr>
          <w:rFonts w:ascii="Century Gothic" w:hAnsi="Century Gothic" w:cs="Arial"/>
          <w:b/>
          <w:bCs/>
          <w:sz w:val="21"/>
          <w:szCs w:val="21"/>
        </w:rPr>
        <w:t>11</w:t>
      </w:r>
      <w:r w:rsidRPr="000A0934">
        <w:rPr>
          <w:rFonts w:ascii="Century Gothic" w:hAnsi="Century Gothic" w:cs="Arial"/>
          <w:b/>
          <w:bCs/>
          <w:sz w:val="21"/>
          <w:szCs w:val="21"/>
        </w:rPr>
        <w:t>)</w:t>
      </w:r>
    </w:p>
    <w:p w:rsidR="00256B08" w:rsidRPr="000A0934" w:rsidRDefault="00256B08" w:rsidP="00732AE1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>(</w:t>
      </w:r>
      <w:r w:rsidR="00495821" w:rsidRPr="000A0934">
        <w:rPr>
          <w:rFonts w:ascii="Century Gothic" w:hAnsi="Century Gothic" w:cs="Arial"/>
          <w:b/>
          <w:bCs/>
          <w:sz w:val="21"/>
          <w:szCs w:val="21"/>
        </w:rPr>
        <w:t xml:space="preserve">ONE </w:t>
      </w:r>
      <w:r w:rsidR="0064304C" w:rsidRPr="000A0934">
        <w:rPr>
          <w:rFonts w:ascii="Century Gothic" w:hAnsi="Century Gothic" w:cs="Arial"/>
          <w:b/>
          <w:bCs/>
          <w:sz w:val="21"/>
          <w:szCs w:val="21"/>
        </w:rPr>
        <w:t>YEAR</w:t>
      </w:r>
      <w:r w:rsidR="005B556A" w:rsidRPr="000A0934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Pr="000A0934">
        <w:rPr>
          <w:rFonts w:ascii="Century Gothic" w:hAnsi="Century Gothic" w:cs="Arial"/>
          <w:b/>
          <w:bCs/>
          <w:sz w:val="21"/>
          <w:szCs w:val="21"/>
        </w:rPr>
        <w:t>FIXED-TERM APPOINTMENT)</w:t>
      </w:r>
    </w:p>
    <w:p w:rsidR="009E49BB" w:rsidRDefault="009E49BB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9E49BB">
        <w:rPr>
          <w:rFonts w:ascii="Century Gothic" w:hAnsi="Century Gothic" w:cs="Arial"/>
          <w:b/>
          <w:bCs/>
          <w:sz w:val="21"/>
          <w:szCs w:val="21"/>
        </w:rPr>
        <w:t xml:space="preserve">uMNGENI RESILIENCE PROJECT </w:t>
      </w:r>
    </w:p>
    <w:p w:rsidR="004C2B2A" w:rsidRPr="000A0934" w:rsidRDefault="004C2B2A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>SC</w:t>
      </w:r>
      <w:r w:rsidR="00132985" w:rsidRPr="000A0934">
        <w:rPr>
          <w:rFonts w:ascii="Century Gothic" w:hAnsi="Century Gothic" w:cs="Arial"/>
          <w:b/>
          <w:bCs/>
          <w:sz w:val="21"/>
          <w:szCs w:val="21"/>
        </w:rPr>
        <w:t>HO</w:t>
      </w:r>
      <w:r w:rsidR="00C31A09" w:rsidRPr="000A0934">
        <w:rPr>
          <w:rFonts w:ascii="Century Gothic" w:hAnsi="Century Gothic" w:cs="Arial"/>
          <w:b/>
          <w:bCs/>
          <w:sz w:val="21"/>
          <w:szCs w:val="21"/>
        </w:rPr>
        <w:t xml:space="preserve">OL OF </w:t>
      </w:r>
      <w:r w:rsidR="003135EE" w:rsidRPr="000A0934">
        <w:rPr>
          <w:rFonts w:ascii="Century Gothic" w:hAnsi="Century Gothic" w:cs="Arial"/>
          <w:b/>
          <w:bCs/>
          <w:sz w:val="21"/>
          <w:szCs w:val="21"/>
        </w:rPr>
        <w:t>AGRICULTURAL, EARTH AND ENVIRONMENTAL SCIENCES</w:t>
      </w:r>
    </w:p>
    <w:p w:rsidR="00194FE7" w:rsidRPr="000A0934" w:rsidRDefault="003135EE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>PIETERMARITZBURG</w:t>
      </w:r>
      <w:r w:rsidR="00194FE7" w:rsidRPr="000A0934">
        <w:rPr>
          <w:rFonts w:ascii="Century Gothic" w:hAnsi="Century Gothic" w:cs="Arial"/>
          <w:b/>
          <w:bCs/>
          <w:sz w:val="21"/>
          <w:szCs w:val="21"/>
        </w:rPr>
        <w:t xml:space="preserve"> CAMPUS</w:t>
      </w:r>
    </w:p>
    <w:p w:rsidR="00CD3D27" w:rsidRPr="000A0934" w:rsidRDefault="00CD3D27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</w:p>
    <w:p w:rsidR="00167879" w:rsidRPr="000A0934" w:rsidRDefault="00167879" w:rsidP="004C2B2A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 xml:space="preserve">REF NO.: </w:t>
      </w:r>
      <w:r w:rsidR="007047E5">
        <w:rPr>
          <w:rFonts w:ascii="Century Gothic" w:hAnsi="Century Gothic" w:cs="Arial"/>
          <w:b/>
          <w:bCs/>
          <w:sz w:val="21"/>
          <w:szCs w:val="21"/>
        </w:rPr>
        <w:t>URP01</w:t>
      </w:r>
      <w:r w:rsidR="00151A72" w:rsidRPr="000A0934">
        <w:rPr>
          <w:rFonts w:ascii="Century Gothic" w:hAnsi="Century Gothic" w:cs="Arial"/>
          <w:b/>
          <w:bCs/>
          <w:sz w:val="21"/>
          <w:szCs w:val="21"/>
        </w:rPr>
        <w:t>/</w:t>
      </w:r>
      <w:r w:rsidR="00E77A5B" w:rsidRPr="000A0934">
        <w:rPr>
          <w:rFonts w:ascii="Century Gothic" w:hAnsi="Century Gothic" w:cs="Arial"/>
          <w:b/>
          <w:bCs/>
          <w:sz w:val="21"/>
          <w:szCs w:val="21"/>
        </w:rPr>
        <w:t>201</w:t>
      </w:r>
      <w:r w:rsidR="00E77A5B">
        <w:rPr>
          <w:rFonts w:ascii="Century Gothic" w:hAnsi="Century Gothic" w:cs="Arial"/>
          <w:b/>
          <w:bCs/>
          <w:sz w:val="21"/>
          <w:szCs w:val="21"/>
        </w:rPr>
        <w:t>7</w:t>
      </w:r>
    </w:p>
    <w:p w:rsidR="004C2B2A" w:rsidRPr="000A0934" w:rsidRDefault="004C2B2A" w:rsidP="004C2B2A">
      <w:pPr>
        <w:jc w:val="both"/>
        <w:rPr>
          <w:rFonts w:ascii="Century Gothic" w:hAnsi="Century Gothic" w:cs="Arial"/>
          <w:sz w:val="21"/>
          <w:szCs w:val="21"/>
        </w:rPr>
      </w:pPr>
    </w:p>
    <w:p w:rsidR="009C5C85" w:rsidRPr="000A0934" w:rsidRDefault="009E49BB" w:rsidP="00E77680">
      <w:pPr>
        <w:jc w:val="both"/>
        <w:rPr>
          <w:rFonts w:ascii="Century Gothic" w:hAnsi="Century Gothic"/>
          <w:sz w:val="21"/>
          <w:szCs w:val="21"/>
        </w:rPr>
      </w:pPr>
      <w:r w:rsidRPr="009E49BB">
        <w:rPr>
          <w:rFonts w:ascii="Century Gothic" w:hAnsi="Century Gothic"/>
          <w:bCs/>
          <w:sz w:val="21"/>
          <w:szCs w:val="21"/>
          <w:lang w:val="en-ZA"/>
        </w:rPr>
        <w:t xml:space="preserve">The South African Biodiversity Institute (SANBI) and uMgungundlovu District Municipality (uMDM) have partnered with </w:t>
      </w:r>
      <w:r w:rsidRPr="009E49BB">
        <w:rPr>
          <w:rFonts w:ascii="Century Gothic" w:hAnsi="Century Gothic"/>
          <w:bCs/>
          <w:sz w:val="21"/>
          <w:szCs w:val="21"/>
        </w:rPr>
        <w:t>the University of KwaZulu-Natal’s School Of Agricultural, Earth and Environmental Sciences (</w:t>
      </w:r>
      <w:r w:rsidRPr="009E49BB">
        <w:rPr>
          <w:rFonts w:ascii="Century Gothic" w:hAnsi="Century Gothic"/>
          <w:bCs/>
          <w:sz w:val="21"/>
          <w:szCs w:val="21"/>
          <w:lang w:val="en-ZA"/>
        </w:rPr>
        <w:t xml:space="preserve">UKZN-SAEES) to deliver on Components 1.3 and 3 of the uMngeni Resilience Project (URP). The project seeks to appoint someone who </w:t>
      </w:r>
      <w:r w:rsidRPr="009E49BB">
        <w:rPr>
          <w:rFonts w:ascii="Century Gothic" w:hAnsi="Century Gothic"/>
          <w:bCs/>
          <w:sz w:val="21"/>
          <w:szCs w:val="21"/>
        </w:rPr>
        <w:t xml:space="preserve">will provide </w:t>
      </w:r>
      <w:r w:rsidRPr="000A0934">
        <w:rPr>
          <w:rFonts w:ascii="Century Gothic" w:hAnsi="Century Gothic"/>
          <w:sz w:val="21"/>
          <w:szCs w:val="21"/>
        </w:rPr>
        <w:t>administrative support</w:t>
      </w:r>
      <w:r w:rsidRPr="009E49BB">
        <w:rPr>
          <w:rFonts w:ascii="Century Gothic" w:hAnsi="Century Gothic"/>
          <w:bCs/>
          <w:sz w:val="21"/>
          <w:szCs w:val="21"/>
        </w:rPr>
        <w:t xml:space="preserve"> to the URP Project Leader and Component Coordinator</w:t>
      </w:r>
      <w:r w:rsidR="00E77A5B">
        <w:rPr>
          <w:rFonts w:ascii="Century Gothic" w:hAnsi="Century Gothic"/>
          <w:bCs/>
          <w:sz w:val="21"/>
          <w:szCs w:val="21"/>
        </w:rPr>
        <w:t xml:space="preserve"> and assist with School administration</w:t>
      </w:r>
      <w:r w:rsidR="005B556A" w:rsidRPr="000A0934">
        <w:rPr>
          <w:rFonts w:ascii="Century Gothic" w:hAnsi="Century Gothic"/>
          <w:sz w:val="21"/>
          <w:szCs w:val="21"/>
        </w:rPr>
        <w:t xml:space="preserve">. S/he will </w:t>
      </w:r>
      <w:r w:rsidR="00D731AB" w:rsidRPr="000A0934">
        <w:rPr>
          <w:rFonts w:ascii="Century Gothic" w:hAnsi="Century Gothic"/>
          <w:sz w:val="21"/>
          <w:szCs w:val="21"/>
        </w:rPr>
        <w:t>be responsible</w:t>
      </w:r>
      <w:r w:rsidR="000774EF">
        <w:rPr>
          <w:rFonts w:ascii="Century Gothic" w:hAnsi="Century Gothic"/>
          <w:sz w:val="21"/>
          <w:szCs w:val="21"/>
        </w:rPr>
        <w:t xml:space="preserve"> for general office and</w:t>
      </w:r>
      <w:r w:rsidR="00B41E49" w:rsidRPr="000A0934">
        <w:rPr>
          <w:rFonts w:ascii="Century Gothic" w:hAnsi="Century Gothic"/>
          <w:sz w:val="21"/>
          <w:szCs w:val="21"/>
        </w:rPr>
        <w:t xml:space="preserve"> financial </w:t>
      </w:r>
      <w:r w:rsidR="00E77680" w:rsidRPr="000A0934">
        <w:rPr>
          <w:rFonts w:ascii="Century Gothic" w:hAnsi="Century Gothic"/>
          <w:sz w:val="21"/>
          <w:szCs w:val="21"/>
        </w:rPr>
        <w:t>administration</w:t>
      </w:r>
      <w:r w:rsidR="005B556A" w:rsidRPr="000A0934">
        <w:rPr>
          <w:rFonts w:ascii="Century Gothic" w:hAnsi="Century Gothic"/>
          <w:sz w:val="21"/>
          <w:szCs w:val="21"/>
        </w:rPr>
        <w:t>,</w:t>
      </w:r>
      <w:r w:rsidR="000774EF">
        <w:rPr>
          <w:rFonts w:ascii="Century Gothic" w:hAnsi="Century Gothic"/>
          <w:sz w:val="21"/>
          <w:szCs w:val="21"/>
        </w:rPr>
        <w:t xml:space="preserve"> and</w:t>
      </w:r>
      <w:r w:rsidR="005B556A" w:rsidRPr="000A0934">
        <w:rPr>
          <w:rFonts w:ascii="Century Gothic" w:hAnsi="Century Gothic"/>
          <w:sz w:val="21"/>
          <w:szCs w:val="21"/>
        </w:rPr>
        <w:t xml:space="preserve"> </w:t>
      </w:r>
      <w:r w:rsidR="00495821" w:rsidRPr="000A0934">
        <w:rPr>
          <w:rFonts w:ascii="Century Gothic" w:hAnsi="Century Gothic"/>
          <w:sz w:val="21"/>
          <w:szCs w:val="21"/>
        </w:rPr>
        <w:t xml:space="preserve">liaison with </w:t>
      </w:r>
      <w:r>
        <w:rPr>
          <w:rFonts w:ascii="Century Gothic" w:hAnsi="Century Gothic"/>
          <w:sz w:val="21"/>
          <w:szCs w:val="21"/>
        </w:rPr>
        <w:t>staff</w:t>
      </w:r>
      <w:r w:rsidR="00495821" w:rsidRPr="000A0934">
        <w:rPr>
          <w:rFonts w:ascii="Century Gothic" w:hAnsi="Century Gothic"/>
          <w:sz w:val="21"/>
          <w:szCs w:val="21"/>
        </w:rPr>
        <w:t xml:space="preserve"> and key partners.</w:t>
      </w:r>
      <w:r w:rsidR="00E77680" w:rsidRPr="000A0934">
        <w:rPr>
          <w:rFonts w:ascii="Century Gothic" w:hAnsi="Century Gothic"/>
          <w:sz w:val="21"/>
          <w:szCs w:val="21"/>
        </w:rPr>
        <w:t xml:space="preserve"> </w:t>
      </w:r>
      <w:r w:rsidR="005B556A" w:rsidRPr="000A0934">
        <w:rPr>
          <w:rFonts w:ascii="Century Gothic" w:hAnsi="Century Gothic"/>
          <w:sz w:val="21"/>
          <w:szCs w:val="21"/>
        </w:rPr>
        <w:t xml:space="preserve">S/he </w:t>
      </w:r>
      <w:r w:rsidR="00E84197" w:rsidRPr="000A0934">
        <w:rPr>
          <w:rFonts w:ascii="Century Gothic" w:hAnsi="Century Gothic"/>
          <w:sz w:val="21"/>
          <w:szCs w:val="21"/>
        </w:rPr>
        <w:t xml:space="preserve">will </w:t>
      </w:r>
      <w:r w:rsidR="005B556A" w:rsidRPr="000A0934">
        <w:rPr>
          <w:rFonts w:ascii="Century Gothic" w:hAnsi="Century Gothic"/>
          <w:sz w:val="21"/>
          <w:szCs w:val="21"/>
        </w:rPr>
        <w:t xml:space="preserve">also </w:t>
      </w:r>
      <w:r w:rsidR="00E84197" w:rsidRPr="000A0934">
        <w:rPr>
          <w:rFonts w:ascii="Century Gothic" w:hAnsi="Century Gothic"/>
          <w:sz w:val="21"/>
          <w:szCs w:val="21"/>
        </w:rPr>
        <w:t xml:space="preserve">be responsible for assisting the </w:t>
      </w:r>
      <w:r>
        <w:rPr>
          <w:rFonts w:ascii="Century Gothic" w:hAnsi="Century Gothic"/>
          <w:sz w:val="21"/>
          <w:szCs w:val="21"/>
        </w:rPr>
        <w:t>Component Coordinator</w:t>
      </w:r>
      <w:r w:rsidR="00E84197" w:rsidRPr="000A0934">
        <w:rPr>
          <w:rFonts w:ascii="Century Gothic" w:hAnsi="Century Gothic"/>
          <w:sz w:val="21"/>
          <w:szCs w:val="21"/>
        </w:rPr>
        <w:t xml:space="preserve"> with all aspects of administering </w:t>
      </w:r>
      <w:r>
        <w:rPr>
          <w:rFonts w:ascii="Century Gothic" w:hAnsi="Century Gothic"/>
          <w:sz w:val="21"/>
          <w:szCs w:val="21"/>
        </w:rPr>
        <w:t>the project</w:t>
      </w:r>
      <w:r w:rsidR="00E84197" w:rsidRPr="000A0934">
        <w:rPr>
          <w:rFonts w:ascii="Century Gothic" w:hAnsi="Century Gothic"/>
          <w:sz w:val="21"/>
          <w:szCs w:val="21"/>
        </w:rPr>
        <w:t xml:space="preserve"> cost centre, including the monitoring and tracking of financial </w:t>
      </w:r>
      <w:r w:rsidR="0064304C" w:rsidRPr="000A0934">
        <w:rPr>
          <w:rFonts w:ascii="Century Gothic" w:hAnsi="Century Gothic"/>
          <w:sz w:val="21"/>
          <w:szCs w:val="21"/>
        </w:rPr>
        <w:t>transaction</w:t>
      </w:r>
      <w:r w:rsidR="00E84197" w:rsidRPr="000A0934">
        <w:rPr>
          <w:rFonts w:ascii="Century Gothic" w:hAnsi="Century Gothic"/>
          <w:sz w:val="21"/>
          <w:szCs w:val="21"/>
        </w:rPr>
        <w:t>s</w:t>
      </w:r>
      <w:r w:rsidR="0064304C" w:rsidRPr="000A0934">
        <w:rPr>
          <w:rFonts w:ascii="Century Gothic" w:hAnsi="Century Gothic"/>
          <w:sz w:val="21"/>
          <w:szCs w:val="21"/>
        </w:rPr>
        <w:t>, cost centre reconciliation</w:t>
      </w:r>
      <w:r w:rsidR="00E84197" w:rsidRPr="000A0934">
        <w:rPr>
          <w:rFonts w:ascii="Century Gothic" w:hAnsi="Century Gothic"/>
          <w:sz w:val="21"/>
          <w:szCs w:val="21"/>
        </w:rPr>
        <w:t>,</w:t>
      </w:r>
      <w:r w:rsidR="0064304C" w:rsidRPr="000A0934">
        <w:rPr>
          <w:rFonts w:ascii="Century Gothic" w:hAnsi="Century Gothic"/>
          <w:sz w:val="21"/>
          <w:szCs w:val="21"/>
        </w:rPr>
        <w:t xml:space="preserve"> sound financial administration </w:t>
      </w:r>
      <w:r w:rsidR="00E84197" w:rsidRPr="000A0934">
        <w:rPr>
          <w:rFonts w:ascii="Century Gothic" w:hAnsi="Century Gothic"/>
          <w:sz w:val="21"/>
          <w:szCs w:val="21"/>
        </w:rPr>
        <w:t xml:space="preserve">and preparation of financial reports. </w:t>
      </w:r>
      <w:r w:rsidR="00B41E49" w:rsidRPr="000A0934">
        <w:rPr>
          <w:rFonts w:ascii="Century Gothic" w:hAnsi="Century Gothic"/>
          <w:sz w:val="21"/>
          <w:szCs w:val="21"/>
        </w:rPr>
        <w:t xml:space="preserve">Financial record keeping is a core component of this position. </w:t>
      </w:r>
      <w:r w:rsidR="00E84197" w:rsidRPr="000A0934">
        <w:rPr>
          <w:rFonts w:ascii="Century Gothic" w:hAnsi="Century Gothic"/>
          <w:sz w:val="21"/>
          <w:szCs w:val="21"/>
        </w:rPr>
        <w:t>F</w:t>
      </w:r>
      <w:r w:rsidR="0064304C" w:rsidRPr="000A0934">
        <w:rPr>
          <w:rFonts w:ascii="Century Gothic" w:hAnsi="Century Gothic"/>
          <w:sz w:val="21"/>
          <w:szCs w:val="21"/>
        </w:rPr>
        <w:t>urther duties include</w:t>
      </w:r>
      <w:r w:rsidR="00E77680" w:rsidRPr="000A0934">
        <w:rPr>
          <w:rFonts w:ascii="Century Gothic" w:hAnsi="Century Gothic"/>
          <w:sz w:val="21"/>
          <w:szCs w:val="21"/>
        </w:rPr>
        <w:t xml:space="preserve"> meeting</w:t>
      </w:r>
      <w:r>
        <w:rPr>
          <w:rFonts w:ascii="Century Gothic" w:hAnsi="Century Gothic"/>
          <w:sz w:val="21"/>
          <w:szCs w:val="21"/>
        </w:rPr>
        <w:t xml:space="preserve"> and workshop</w:t>
      </w:r>
      <w:r w:rsidR="00E77680" w:rsidRPr="000A0934">
        <w:rPr>
          <w:rFonts w:ascii="Century Gothic" w:hAnsi="Century Gothic"/>
          <w:sz w:val="21"/>
          <w:szCs w:val="21"/>
        </w:rPr>
        <w:t xml:space="preserve"> coordi</w:t>
      </w:r>
      <w:r w:rsidR="00AF34E8" w:rsidRPr="000A0934">
        <w:rPr>
          <w:rFonts w:ascii="Century Gothic" w:hAnsi="Century Gothic"/>
          <w:sz w:val="21"/>
          <w:szCs w:val="21"/>
        </w:rPr>
        <w:t>nation</w:t>
      </w:r>
      <w:r w:rsidR="00895C23" w:rsidRPr="000A0934">
        <w:rPr>
          <w:rFonts w:ascii="Century Gothic" w:hAnsi="Century Gothic"/>
          <w:sz w:val="21"/>
          <w:szCs w:val="21"/>
        </w:rPr>
        <w:t xml:space="preserve"> and diary management</w:t>
      </w:r>
      <w:r w:rsidR="00AF34E8" w:rsidRPr="000A0934">
        <w:rPr>
          <w:rFonts w:ascii="Century Gothic" w:hAnsi="Century Gothic"/>
          <w:sz w:val="21"/>
          <w:szCs w:val="21"/>
        </w:rPr>
        <w:t xml:space="preserve">, </w:t>
      </w:r>
      <w:r>
        <w:rPr>
          <w:rFonts w:ascii="Century Gothic" w:hAnsi="Century Gothic"/>
          <w:sz w:val="21"/>
          <w:szCs w:val="21"/>
        </w:rPr>
        <w:t>project staff</w:t>
      </w:r>
      <w:r w:rsidR="00AF34E8" w:rsidRPr="000A0934">
        <w:rPr>
          <w:rFonts w:ascii="Century Gothic" w:hAnsi="Century Gothic"/>
          <w:sz w:val="21"/>
          <w:szCs w:val="21"/>
        </w:rPr>
        <w:t xml:space="preserve"> related administration</w:t>
      </w:r>
      <w:r w:rsidR="00495821" w:rsidRPr="000A0934">
        <w:rPr>
          <w:rFonts w:ascii="Century Gothic" w:hAnsi="Century Gothic"/>
          <w:sz w:val="21"/>
          <w:szCs w:val="21"/>
        </w:rPr>
        <w:t>,</w:t>
      </w:r>
      <w:r w:rsidR="00C426A2" w:rsidRPr="000A0934">
        <w:rPr>
          <w:rFonts w:ascii="Century Gothic" w:hAnsi="Century Gothic"/>
          <w:sz w:val="21"/>
          <w:szCs w:val="21"/>
        </w:rPr>
        <w:t xml:space="preserve"> </w:t>
      </w:r>
      <w:r w:rsidRPr="000A0934">
        <w:rPr>
          <w:rFonts w:ascii="Century Gothic" w:hAnsi="Century Gothic"/>
          <w:sz w:val="21"/>
          <w:szCs w:val="21"/>
        </w:rPr>
        <w:t xml:space="preserve">and </w:t>
      </w:r>
      <w:r w:rsidR="00E77680" w:rsidRPr="000A0934">
        <w:rPr>
          <w:rFonts w:ascii="Century Gothic" w:hAnsi="Century Gothic"/>
          <w:sz w:val="21"/>
          <w:szCs w:val="21"/>
        </w:rPr>
        <w:t>travel arrangements</w:t>
      </w:r>
      <w:r>
        <w:rPr>
          <w:rFonts w:ascii="Century Gothic" w:hAnsi="Century Gothic"/>
          <w:sz w:val="21"/>
          <w:szCs w:val="21"/>
        </w:rPr>
        <w:t>.</w:t>
      </w:r>
      <w:r w:rsidR="00495821" w:rsidRPr="000A0934">
        <w:rPr>
          <w:rFonts w:ascii="Century Gothic" w:hAnsi="Century Gothic"/>
          <w:sz w:val="21"/>
          <w:szCs w:val="21"/>
        </w:rPr>
        <w:t xml:space="preserve"> </w:t>
      </w:r>
    </w:p>
    <w:p w:rsidR="00E77680" w:rsidRPr="000A0934" w:rsidRDefault="00E77680" w:rsidP="00E77680">
      <w:pPr>
        <w:jc w:val="both"/>
        <w:rPr>
          <w:rFonts w:ascii="Century Gothic" w:hAnsi="Century Gothic"/>
          <w:sz w:val="21"/>
          <w:szCs w:val="21"/>
        </w:rPr>
      </w:pPr>
    </w:p>
    <w:p w:rsidR="004C2B2A" w:rsidRPr="000A0934" w:rsidRDefault="00732AE1" w:rsidP="000A0934">
      <w:pPr>
        <w:pStyle w:val="BodyText2"/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A0934"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4C2B2A" w:rsidRPr="000A0934" w:rsidRDefault="001E275C" w:rsidP="005B556A">
      <w:pPr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Century Gothic" w:hAnsi="Century Gothic" w:cs="Arial"/>
          <w:sz w:val="21"/>
          <w:szCs w:val="21"/>
        </w:rPr>
      </w:pPr>
      <w:r w:rsidRPr="000A0934">
        <w:rPr>
          <w:rFonts w:ascii="Century Gothic" w:hAnsi="Century Gothic" w:cs="Arial"/>
          <w:sz w:val="21"/>
          <w:szCs w:val="21"/>
        </w:rPr>
        <w:t>Matri</w:t>
      </w:r>
      <w:r w:rsidR="005B556A" w:rsidRPr="000A0934">
        <w:rPr>
          <w:rFonts w:ascii="Century Gothic" w:hAnsi="Century Gothic" w:cs="Arial"/>
          <w:sz w:val="21"/>
          <w:szCs w:val="21"/>
        </w:rPr>
        <w:t xml:space="preserve">c plus </w:t>
      </w:r>
      <w:r w:rsidR="00A16554" w:rsidRPr="000A0934">
        <w:rPr>
          <w:rFonts w:ascii="Century Gothic" w:hAnsi="Century Gothic" w:cs="Arial"/>
          <w:sz w:val="21"/>
          <w:szCs w:val="21"/>
        </w:rPr>
        <w:t>relevant one year qualification</w:t>
      </w:r>
    </w:p>
    <w:p w:rsidR="00A16554" w:rsidRDefault="00A16554" w:rsidP="005B556A">
      <w:pPr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Century Gothic" w:hAnsi="Century Gothic" w:cs="Arial"/>
          <w:sz w:val="21"/>
          <w:szCs w:val="21"/>
        </w:rPr>
      </w:pPr>
      <w:r w:rsidRPr="000A0934">
        <w:rPr>
          <w:rFonts w:ascii="Century Gothic" w:hAnsi="Century Gothic" w:cs="Arial"/>
          <w:sz w:val="21"/>
          <w:szCs w:val="21"/>
        </w:rPr>
        <w:t>Two (2) years relevant work experience</w:t>
      </w:r>
    </w:p>
    <w:p w:rsidR="009E49BB" w:rsidRPr="000A0934" w:rsidRDefault="009E49BB" w:rsidP="005B556A">
      <w:pPr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Experience in financial reporting</w:t>
      </w:r>
    </w:p>
    <w:p w:rsidR="0072122D" w:rsidRPr="000A0934" w:rsidRDefault="00895C23" w:rsidP="005B556A">
      <w:pPr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Century Gothic" w:hAnsi="Century Gothic" w:cs="Arial"/>
          <w:sz w:val="21"/>
          <w:szCs w:val="21"/>
        </w:rPr>
      </w:pPr>
      <w:r w:rsidRPr="000A0934">
        <w:rPr>
          <w:rFonts w:ascii="Century Gothic" w:hAnsi="Century Gothic" w:cs="Arial"/>
          <w:sz w:val="21"/>
          <w:szCs w:val="21"/>
        </w:rPr>
        <w:t>A h</w:t>
      </w:r>
      <w:r w:rsidR="0072122D" w:rsidRPr="000A0934">
        <w:rPr>
          <w:rFonts w:ascii="Century Gothic" w:hAnsi="Century Gothic" w:cs="Arial"/>
          <w:sz w:val="21"/>
          <w:szCs w:val="21"/>
        </w:rPr>
        <w:t>igh level o</w:t>
      </w:r>
      <w:r w:rsidR="00AF34E8" w:rsidRPr="000A0934">
        <w:rPr>
          <w:rFonts w:ascii="Century Gothic" w:hAnsi="Century Gothic" w:cs="Arial"/>
          <w:sz w:val="21"/>
          <w:szCs w:val="21"/>
        </w:rPr>
        <w:t>f competency</w:t>
      </w:r>
      <w:r w:rsidR="001E275C" w:rsidRPr="000A0934">
        <w:rPr>
          <w:rFonts w:ascii="Century Gothic" w:hAnsi="Century Gothic" w:cs="Arial"/>
          <w:sz w:val="21"/>
          <w:szCs w:val="21"/>
        </w:rPr>
        <w:t xml:space="preserve"> in the use MS-Office software, parti</w:t>
      </w:r>
      <w:r w:rsidR="005B556A" w:rsidRPr="000A0934">
        <w:rPr>
          <w:rFonts w:ascii="Century Gothic" w:hAnsi="Century Gothic" w:cs="Arial"/>
          <w:sz w:val="21"/>
          <w:szCs w:val="21"/>
        </w:rPr>
        <w:t>cularly Outlook, Word and Excel</w:t>
      </w:r>
    </w:p>
    <w:p w:rsidR="00A16554" w:rsidRPr="000A0934" w:rsidRDefault="000A0934" w:rsidP="00A16554">
      <w:pPr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Century Gothic" w:hAnsi="Century Gothic" w:cs="Arial"/>
          <w:sz w:val="21"/>
          <w:szCs w:val="21"/>
        </w:rPr>
      </w:pPr>
      <w:r w:rsidRPr="000A0934">
        <w:rPr>
          <w:rFonts w:ascii="Century Gothic" w:hAnsi="Century Gothic" w:cs="Arial"/>
          <w:sz w:val="21"/>
          <w:szCs w:val="21"/>
        </w:rPr>
        <w:t xml:space="preserve"> Experience in Minute taking</w:t>
      </w:r>
    </w:p>
    <w:p w:rsidR="0062538C" w:rsidRPr="000A0934" w:rsidRDefault="0062538C" w:rsidP="00ED3FE3">
      <w:pPr>
        <w:jc w:val="both"/>
        <w:rPr>
          <w:rFonts w:ascii="Century Gothic" w:hAnsi="Century Gothic" w:cs="Arial"/>
          <w:sz w:val="21"/>
          <w:szCs w:val="21"/>
        </w:rPr>
      </w:pPr>
    </w:p>
    <w:p w:rsidR="00CD3D27" w:rsidRPr="000A0934" w:rsidRDefault="009E49BB" w:rsidP="00ED3FE3">
      <w:pPr>
        <w:jc w:val="both"/>
        <w:rPr>
          <w:rFonts w:ascii="Century Gothic" w:hAnsi="Century Gothic" w:cs="Arial"/>
          <w:sz w:val="21"/>
          <w:szCs w:val="21"/>
        </w:rPr>
      </w:pPr>
      <w:r w:rsidRPr="009E49BB">
        <w:rPr>
          <w:rFonts w:ascii="Century Gothic" w:hAnsi="Century Gothic" w:cs="Arial"/>
          <w:sz w:val="21"/>
          <w:szCs w:val="21"/>
        </w:rPr>
        <w:t xml:space="preserve">Enquiries and details regarding this post, as well as requests for the job profile may be directed to Dr Tafadzwa Mabhaudhi on 033 260 5442 or email: </w:t>
      </w:r>
      <w:r w:rsidRPr="009E49BB">
        <w:rPr>
          <w:rFonts w:ascii="Century Gothic" w:hAnsi="Century Gothic" w:cs="Arial"/>
          <w:sz w:val="21"/>
          <w:szCs w:val="21"/>
          <w:u w:val="single"/>
        </w:rPr>
        <w:t>mabhaudhi@ukzn.ac.za</w:t>
      </w:r>
    </w:p>
    <w:p w:rsidR="00432546" w:rsidRPr="000A0934" w:rsidRDefault="00432546" w:rsidP="00ED3FE3">
      <w:pPr>
        <w:jc w:val="both"/>
        <w:rPr>
          <w:rFonts w:ascii="Century Gothic" w:hAnsi="Century Gothic" w:cs="Arial"/>
          <w:sz w:val="21"/>
          <w:szCs w:val="21"/>
        </w:rPr>
      </w:pPr>
    </w:p>
    <w:p w:rsidR="00732AE1" w:rsidRPr="000A0934" w:rsidRDefault="0072122D" w:rsidP="00432546">
      <w:pPr>
        <w:jc w:val="both"/>
        <w:rPr>
          <w:rFonts w:ascii="Century Gothic" w:hAnsi="Century Gothic"/>
          <w:b/>
          <w:sz w:val="21"/>
          <w:szCs w:val="21"/>
        </w:rPr>
      </w:pPr>
      <w:r w:rsidRPr="000A0934">
        <w:rPr>
          <w:rFonts w:ascii="Century Gothic" w:hAnsi="Century Gothic"/>
          <w:b/>
          <w:sz w:val="21"/>
          <w:szCs w:val="21"/>
        </w:rPr>
        <w:t>Short-listed candidates may be required to undergo a skills test</w:t>
      </w:r>
    </w:p>
    <w:p w:rsidR="00732AE1" w:rsidRPr="000A0934" w:rsidRDefault="00732AE1" w:rsidP="00432546">
      <w:pPr>
        <w:jc w:val="both"/>
        <w:rPr>
          <w:rFonts w:ascii="Century Gothic" w:hAnsi="Century Gothic"/>
          <w:b/>
          <w:sz w:val="21"/>
          <w:szCs w:val="21"/>
        </w:rPr>
      </w:pPr>
    </w:p>
    <w:p w:rsidR="00432546" w:rsidRPr="000A0934" w:rsidRDefault="00432546" w:rsidP="00432546">
      <w:pPr>
        <w:jc w:val="both"/>
        <w:rPr>
          <w:rFonts w:ascii="Century Gothic" w:hAnsi="Century Gothic"/>
          <w:b/>
          <w:sz w:val="21"/>
          <w:szCs w:val="21"/>
        </w:rPr>
      </w:pPr>
      <w:r w:rsidRPr="000A0934">
        <w:rPr>
          <w:rFonts w:ascii="Century Gothic" w:hAnsi="Century Gothic"/>
          <w:b/>
          <w:sz w:val="21"/>
          <w:szCs w:val="21"/>
        </w:rPr>
        <w:t>The total remuneration pa</w:t>
      </w:r>
      <w:r w:rsidR="00AF34E8" w:rsidRPr="000A0934">
        <w:rPr>
          <w:rFonts w:ascii="Century Gothic" w:hAnsi="Century Gothic"/>
          <w:b/>
          <w:sz w:val="21"/>
          <w:szCs w:val="21"/>
        </w:rPr>
        <w:t>ckage offered does not include benefits.</w:t>
      </w:r>
    </w:p>
    <w:p w:rsidR="00432546" w:rsidRPr="000A0934" w:rsidRDefault="00432546" w:rsidP="00432546">
      <w:pPr>
        <w:jc w:val="both"/>
        <w:rPr>
          <w:rFonts w:ascii="Century Gothic" w:hAnsi="Century Gothic"/>
          <w:bCs/>
          <w:sz w:val="21"/>
          <w:szCs w:val="21"/>
        </w:rPr>
      </w:pPr>
    </w:p>
    <w:p w:rsidR="00432546" w:rsidRPr="000A0934" w:rsidRDefault="00432546" w:rsidP="00432546">
      <w:pPr>
        <w:jc w:val="both"/>
        <w:rPr>
          <w:rFonts w:ascii="Century Gothic" w:hAnsi="Century Gothic"/>
          <w:b/>
          <w:sz w:val="21"/>
          <w:szCs w:val="21"/>
        </w:rPr>
      </w:pPr>
      <w:r w:rsidRPr="000A0934">
        <w:rPr>
          <w:rFonts w:ascii="Century Gothic" w:hAnsi="Century Gothic"/>
          <w:b/>
          <w:sz w:val="21"/>
          <w:szCs w:val="21"/>
        </w:rPr>
        <w:t>The closing date</w:t>
      </w:r>
      <w:r w:rsidR="0072122D" w:rsidRPr="000A0934">
        <w:rPr>
          <w:rFonts w:ascii="Century Gothic" w:hAnsi="Century Gothic"/>
          <w:b/>
          <w:sz w:val="21"/>
          <w:szCs w:val="21"/>
        </w:rPr>
        <w:t xml:space="preserve"> for receipt of applications is</w:t>
      </w:r>
      <w:r w:rsidR="00A16554" w:rsidRPr="000A0934">
        <w:rPr>
          <w:rFonts w:ascii="Century Gothic" w:hAnsi="Century Gothic"/>
          <w:b/>
          <w:sz w:val="21"/>
          <w:szCs w:val="21"/>
        </w:rPr>
        <w:t xml:space="preserve"> </w:t>
      </w:r>
      <w:r w:rsidR="00E77A5B" w:rsidRPr="003E72E0">
        <w:rPr>
          <w:rFonts w:ascii="Century Gothic" w:hAnsi="Century Gothic"/>
          <w:b/>
          <w:sz w:val="21"/>
          <w:szCs w:val="21"/>
        </w:rPr>
        <w:t>14 November 2017</w:t>
      </w:r>
      <w:r w:rsidR="00895C23" w:rsidRPr="000A0934">
        <w:rPr>
          <w:rFonts w:ascii="Century Gothic" w:hAnsi="Century Gothic"/>
          <w:b/>
          <w:sz w:val="21"/>
          <w:szCs w:val="21"/>
        </w:rPr>
        <w:t>.</w:t>
      </w:r>
    </w:p>
    <w:p w:rsidR="00432546" w:rsidRPr="000A0934" w:rsidRDefault="00432546" w:rsidP="00432546">
      <w:pPr>
        <w:jc w:val="both"/>
        <w:rPr>
          <w:rFonts w:ascii="Century Gothic" w:hAnsi="Century Gothic"/>
          <w:b/>
          <w:sz w:val="21"/>
          <w:szCs w:val="21"/>
        </w:rPr>
      </w:pPr>
    </w:p>
    <w:p w:rsidR="00432546" w:rsidRPr="000A0934" w:rsidRDefault="00432546" w:rsidP="00432546">
      <w:pPr>
        <w:jc w:val="both"/>
        <w:rPr>
          <w:rFonts w:ascii="Century Gothic" w:hAnsi="Century Gothic"/>
          <w:b/>
          <w:sz w:val="21"/>
          <w:szCs w:val="21"/>
        </w:rPr>
      </w:pPr>
      <w:r w:rsidRPr="000A0934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</w:t>
      </w:r>
      <w:r w:rsidR="00895C23" w:rsidRPr="000A0934">
        <w:rPr>
          <w:rFonts w:ascii="Century Gothic" w:hAnsi="Century Gothic"/>
          <w:b/>
          <w:sz w:val="21"/>
          <w:szCs w:val="21"/>
        </w:rPr>
        <w:t xml:space="preserve">UKZN </w:t>
      </w:r>
      <w:r w:rsidRPr="000A0934">
        <w:rPr>
          <w:rFonts w:ascii="Century Gothic" w:hAnsi="Century Gothic"/>
          <w:b/>
          <w:sz w:val="21"/>
          <w:szCs w:val="21"/>
        </w:rPr>
        <w:t xml:space="preserve">Vacancies website at </w:t>
      </w:r>
      <w:hyperlink r:id="rId5" w:history="1">
        <w:r w:rsidR="00895C23" w:rsidRPr="000A0934">
          <w:rPr>
            <w:rStyle w:val="Hyperlink"/>
            <w:rFonts w:ascii="Century Gothic" w:hAnsi="Century Gothic"/>
            <w:b/>
            <w:sz w:val="21"/>
            <w:szCs w:val="21"/>
          </w:rPr>
          <w:t>http://vacancies.ukzn.ac.za</w:t>
        </w:r>
      </w:hyperlink>
      <w:r w:rsidRPr="000A0934">
        <w:rPr>
          <w:rFonts w:ascii="Century Gothic" w:hAnsi="Century Gothic"/>
          <w:b/>
          <w:sz w:val="21"/>
          <w:szCs w:val="21"/>
        </w:rPr>
        <w:t xml:space="preserve">. Completed forms </w:t>
      </w:r>
      <w:proofErr w:type="gramStart"/>
      <w:r w:rsidRPr="000A0934">
        <w:rPr>
          <w:rFonts w:ascii="Century Gothic" w:hAnsi="Century Gothic"/>
          <w:b/>
          <w:sz w:val="21"/>
          <w:szCs w:val="21"/>
        </w:rPr>
        <w:t>may be sent</w:t>
      </w:r>
      <w:proofErr w:type="gramEnd"/>
      <w:r w:rsidRPr="000A0934">
        <w:rPr>
          <w:rFonts w:ascii="Century Gothic" w:hAnsi="Century Gothic"/>
          <w:b/>
          <w:sz w:val="21"/>
          <w:szCs w:val="21"/>
        </w:rPr>
        <w:t xml:space="preserve"> to </w:t>
      </w:r>
      <w:r w:rsidR="00E77A5B">
        <w:rPr>
          <w:rFonts w:ascii="Century Gothic" w:hAnsi="Century Gothic"/>
          <w:b/>
          <w:sz w:val="21"/>
          <w:szCs w:val="21"/>
        </w:rPr>
        <w:t>Phumelele Mshengu</w:t>
      </w:r>
      <w:r w:rsidR="00895C23" w:rsidRPr="000A0934">
        <w:rPr>
          <w:rFonts w:ascii="Century Gothic" w:hAnsi="Century Gothic"/>
          <w:b/>
          <w:sz w:val="21"/>
          <w:szCs w:val="21"/>
        </w:rPr>
        <w:t xml:space="preserve"> at </w:t>
      </w:r>
      <w:r w:rsidR="00E77A5B">
        <w:rPr>
          <w:rFonts w:ascii="Century Gothic" w:hAnsi="Century Gothic"/>
          <w:b/>
          <w:sz w:val="21"/>
          <w:szCs w:val="21"/>
        </w:rPr>
        <w:t>mshengu</w:t>
      </w:r>
      <w:r w:rsidR="00E77A5B" w:rsidRPr="000A0934">
        <w:rPr>
          <w:rFonts w:ascii="Century Gothic" w:hAnsi="Century Gothic"/>
          <w:b/>
          <w:sz w:val="21"/>
          <w:szCs w:val="21"/>
        </w:rPr>
        <w:t>p</w:t>
      </w:r>
      <w:r w:rsidR="00895C23" w:rsidRPr="000A0934">
        <w:rPr>
          <w:rFonts w:ascii="Century Gothic" w:hAnsi="Century Gothic"/>
          <w:b/>
          <w:sz w:val="21"/>
          <w:szCs w:val="21"/>
        </w:rPr>
        <w:t>@ukzn.ac.za.</w:t>
      </w:r>
    </w:p>
    <w:p w:rsidR="0072122D" w:rsidRPr="000A0934" w:rsidRDefault="0072122D" w:rsidP="00432546">
      <w:pPr>
        <w:jc w:val="both"/>
        <w:rPr>
          <w:rFonts w:ascii="Century Gothic" w:hAnsi="Century Gothic"/>
          <w:b/>
          <w:sz w:val="21"/>
          <w:szCs w:val="21"/>
        </w:rPr>
      </w:pPr>
    </w:p>
    <w:p w:rsidR="00432546" w:rsidRPr="000A0934" w:rsidRDefault="00895C23" w:rsidP="00432546">
      <w:pPr>
        <w:jc w:val="both"/>
        <w:rPr>
          <w:rFonts w:ascii="Century Gothic" w:hAnsi="Century Gothic"/>
          <w:sz w:val="21"/>
          <w:szCs w:val="21"/>
        </w:rPr>
      </w:pPr>
      <w:r w:rsidRPr="000A0934">
        <w:rPr>
          <w:rFonts w:ascii="Century Gothic" w:hAnsi="Century Gothic"/>
          <w:b/>
          <w:sz w:val="21"/>
          <w:szCs w:val="21"/>
        </w:rPr>
        <w:t>The a</w:t>
      </w:r>
      <w:r w:rsidR="00432546" w:rsidRPr="000A0934">
        <w:rPr>
          <w:rFonts w:ascii="Century Gothic" w:hAnsi="Century Gothic"/>
          <w:b/>
          <w:sz w:val="21"/>
          <w:szCs w:val="21"/>
        </w:rPr>
        <w:t>dvert Reference Number MUST be clearly stated in the subject line.</w:t>
      </w:r>
    </w:p>
    <w:p w:rsidR="00432546" w:rsidRPr="000A0934" w:rsidRDefault="00432546" w:rsidP="00432546">
      <w:p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</w:rPr>
      </w:pPr>
    </w:p>
    <w:p w:rsidR="00432546" w:rsidRPr="000A0934" w:rsidRDefault="00432546" w:rsidP="00ED3FE3">
      <w:pPr>
        <w:jc w:val="both"/>
        <w:rPr>
          <w:rFonts w:ascii="Century Gothic" w:hAnsi="Century Gothic" w:cs="Arial"/>
          <w:sz w:val="21"/>
          <w:szCs w:val="21"/>
        </w:rPr>
      </w:pPr>
      <w:bookmarkStart w:id="0" w:name="_GoBack"/>
      <w:bookmarkEnd w:id="0"/>
    </w:p>
    <w:sectPr w:rsidR="00432546" w:rsidRPr="000A0934" w:rsidSect="004D540B">
      <w:pgSz w:w="11906" w:h="16838" w:code="9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503"/>
    <w:multiLevelType w:val="hybridMultilevel"/>
    <w:tmpl w:val="8486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1782"/>
    <w:multiLevelType w:val="multilevel"/>
    <w:tmpl w:val="352E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40D32"/>
    <w:multiLevelType w:val="hybridMultilevel"/>
    <w:tmpl w:val="C6C6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736B"/>
    <w:multiLevelType w:val="hybridMultilevel"/>
    <w:tmpl w:val="63A080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15918"/>
    <w:multiLevelType w:val="multilevel"/>
    <w:tmpl w:val="5B1A773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94788"/>
    <w:multiLevelType w:val="hybridMultilevel"/>
    <w:tmpl w:val="76D6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B604A"/>
    <w:multiLevelType w:val="hybridMultilevel"/>
    <w:tmpl w:val="60564B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2A"/>
    <w:rsid w:val="00012BAC"/>
    <w:rsid w:val="00065635"/>
    <w:rsid w:val="000774EF"/>
    <w:rsid w:val="00094496"/>
    <w:rsid w:val="000A0934"/>
    <w:rsid w:val="000B24ED"/>
    <w:rsid w:val="000C22B4"/>
    <w:rsid w:val="000C4CD3"/>
    <w:rsid w:val="000D3637"/>
    <w:rsid w:val="001014D9"/>
    <w:rsid w:val="00101F83"/>
    <w:rsid w:val="00102473"/>
    <w:rsid w:val="00116C38"/>
    <w:rsid w:val="00132985"/>
    <w:rsid w:val="00142304"/>
    <w:rsid w:val="00151A72"/>
    <w:rsid w:val="00167500"/>
    <w:rsid w:val="00167879"/>
    <w:rsid w:val="0018565C"/>
    <w:rsid w:val="0019457E"/>
    <w:rsid w:val="00194FE7"/>
    <w:rsid w:val="0019799A"/>
    <w:rsid w:val="001B2958"/>
    <w:rsid w:val="001E275C"/>
    <w:rsid w:val="001F3E6F"/>
    <w:rsid w:val="00214A65"/>
    <w:rsid w:val="00220436"/>
    <w:rsid w:val="00256B08"/>
    <w:rsid w:val="00264FE2"/>
    <w:rsid w:val="002A684F"/>
    <w:rsid w:val="002E201F"/>
    <w:rsid w:val="002F39EE"/>
    <w:rsid w:val="00311424"/>
    <w:rsid w:val="003135EE"/>
    <w:rsid w:val="003155A4"/>
    <w:rsid w:val="00323EC4"/>
    <w:rsid w:val="00327515"/>
    <w:rsid w:val="00355F36"/>
    <w:rsid w:val="003A0C4E"/>
    <w:rsid w:val="003E72E0"/>
    <w:rsid w:val="003F005A"/>
    <w:rsid w:val="003F782F"/>
    <w:rsid w:val="00404F5C"/>
    <w:rsid w:val="00426479"/>
    <w:rsid w:val="00432546"/>
    <w:rsid w:val="00457C15"/>
    <w:rsid w:val="00465CF2"/>
    <w:rsid w:val="00475A87"/>
    <w:rsid w:val="00495821"/>
    <w:rsid w:val="004A2C00"/>
    <w:rsid w:val="004C2B2A"/>
    <w:rsid w:val="004D34C8"/>
    <w:rsid w:val="004D540B"/>
    <w:rsid w:val="004E02DA"/>
    <w:rsid w:val="005220E5"/>
    <w:rsid w:val="00533352"/>
    <w:rsid w:val="0055269F"/>
    <w:rsid w:val="0055448C"/>
    <w:rsid w:val="005B556A"/>
    <w:rsid w:val="005E1878"/>
    <w:rsid w:val="006143A3"/>
    <w:rsid w:val="006156C6"/>
    <w:rsid w:val="00616A19"/>
    <w:rsid w:val="0062538C"/>
    <w:rsid w:val="0064304C"/>
    <w:rsid w:val="00671E60"/>
    <w:rsid w:val="006F16CD"/>
    <w:rsid w:val="007047E5"/>
    <w:rsid w:val="0072122D"/>
    <w:rsid w:val="00732AE1"/>
    <w:rsid w:val="007D257D"/>
    <w:rsid w:val="00803ED5"/>
    <w:rsid w:val="00804081"/>
    <w:rsid w:val="008251A6"/>
    <w:rsid w:val="008274FF"/>
    <w:rsid w:val="00853323"/>
    <w:rsid w:val="00864BAC"/>
    <w:rsid w:val="00877A60"/>
    <w:rsid w:val="00895C23"/>
    <w:rsid w:val="008A4B29"/>
    <w:rsid w:val="008E0294"/>
    <w:rsid w:val="009165A2"/>
    <w:rsid w:val="00916611"/>
    <w:rsid w:val="009232FE"/>
    <w:rsid w:val="00957E14"/>
    <w:rsid w:val="0096379F"/>
    <w:rsid w:val="009B61A6"/>
    <w:rsid w:val="009C5C85"/>
    <w:rsid w:val="009E49BB"/>
    <w:rsid w:val="00A1254B"/>
    <w:rsid w:val="00A16554"/>
    <w:rsid w:val="00A2442E"/>
    <w:rsid w:val="00A351BB"/>
    <w:rsid w:val="00A36810"/>
    <w:rsid w:val="00AB0504"/>
    <w:rsid w:val="00AB73C8"/>
    <w:rsid w:val="00AF2083"/>
    <w:rsid w:val="00AF34E8"/>
    <w:rsid w:val="00B2193B"/>
    <w:rsid w:val="00B41E49"/>
    <w:rsid w:val="00BA0670"/>
    <w:rsid w:val="00BB04C1"/>
    <w:rsid w:val="00C310D7"/>
    <w:rsid w:val="00C31A09"/>
    <w:rsid w:val="00C426A2"/>
    <w:rsid w:val="00C847AD"/>
    <w:rsid w:val="00C8675E"/>
    <w:rsid w:val="00CB2EB9"/>
    <w:rsid w:val="00CC706E"/>
    <w:rsid w:val="00CD3D27"/>
    <w:rsid w:val="00CD6473"/>
    <w:rsid w:val="00CD697F"/>
    <w:rsid w:val="00CF18E2"/>
    <w:rsid w:val="00D04810"/>
    <w:rsid w:val="00D134A1"/>
    <w:rsid w:val="00D20457"/>
    <w:rsid w:val="00D731AB"/>
    <w:rsid w:val="00DA1C79"/>
    <w:rsid w:val="00DD6ECB"/>
    <w:rsid w:val="00DE0F29"/>
    <w:rsid w:val="00DF2E49"/>
    <w:rsid w:val="00E45CA9"/>
    <w:rsid w:val="00E500A6"/>
    <w:rsid w:val="00E77680"/>
    <w:rsid w:val="00E77A5B"/>
    <w:rsid w:val="00E80907"/>
    <w:rsid w:val="00E84197"/>
    <w:rsid w:val="00E967A3"/>
    <w:rsid w:val="00ED3FE3"/>
    <w:rsid w:val="00EE21B6"/>
    <w:rsid w:val="00EF42C7"/>
    <w:rsid w:val="00F41B0D"/>
    <w:rsid w:val="00F4414C"/>
    <w:rsid w:val="00F60C5C"/>
    <w:rsid w:val="00F914C1"/>
    <w:rsid w:val="00FB5C74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1049"/>
  <w15:docId w15:val="{18C34DA8-2C94-4704-A5F0-4D39A932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B2A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B2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C2B2A"/>
    <w:pPr>
      <w:ind w:left="-23"/>
      <w:jc w:val="both"/>
    </w:pPr>
    <w:rPr>
      <w:rFonts w:cs="Arial"/>
      <w:b/>
      <w:sz w:val="20"/>
      <w:szCs w:val="24"/>
      <w:lang w:val="en-ZA" w:eastAsia="en-ZA"/>
    </w:rPr>
  </w:style>
  <w:style w:type="character" w:customStyle="1" w:styleId="BodyTextIndentChar">
    <w:name w:val="Body Text Indent Char"/>
    <w:link w:val="BodyTextIndent"/>
    <w:rsid w:val="004C2B2A"/>
    <w:rPr>
      <w:rFonts w:ascii="Arial" w:eastAsia="Times New Roman" w:hAnsi="Arial" w:cs="Arial"/>
      <w:b/>
      <w:sz w:val="20"/>
      <w:szCs w:val="24"/>
      <w:lang w:val="en-ZA" w:eastAsia="en-ZA"/>
    </w:rPr>
  </w:style>
  <w:style w:type="paragraph" w:styleId="BodyText2">
    <w:name w:val="Body Text 2"/>
    <w:basedOn w:val="Normal"/>
    <w:link w:val="BodyText2Char"/>
    <w:uiPriority w:val="99"/>
    <w:unhideWhenUsed/>
    <w:rsid w:val="00C8675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C8675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254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F34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5C23"/>
    <w:rPr>
      <w:color w:val="800080" w:themeColor="followedHyperlink"/>
      <w:u w:val="single"/>
    </w:rPr>
  </w:style>
  <w:style w:type="paragraph" w:customStyle="1" w:styleId="Default">
    <w:name w:val="Default"/>
    <w:rsid w:val="000A0934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cancies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2578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mailto:pillayb1@ukzn.ac.za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mailto:recruitmentagsc@ukzn.ac.za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Tafadzwa</dc:creator>
  <cp:lastModifiedBy>Phumelele Nomkhosi Mshengu</cp:lastModifiedBy>
  <cp:revision>6</cp:revision>
  <cp:lastPrinted>2014-11-20T11:01:00Z</cp:lastPrinted>
  <dcterms:created xsi:type="dcterms:W3CDTF">2017-11-03T07:11:00Z</dcterms:created>
  <dcterms:modified xsi:type="dcterms:W3CDTF">2017-11-08T14:36:00Z</dcterms:modified>
</cp:coreProperties>
</file>