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B9" w:rsidRPr="00184B9C" w:rsidRDefault="00AC08B9" w:rsidP="00AC08B9">
      <w:pPr>
        <w:jc w:val="center"/>
        <w:rPr>
          <w:rFonts w:ascii="Century Gothic" w:hAnsi="Century Gothic"/>
          <w:b/>
          <w:i/>
        </w:rPr>
      </w:pPr>
      <w:r w:rsidRPr="00184B9C">
        <w:rPr>
          <w:rFonts w:ascii="Century Gothic" w:hAnsi="Century Gothic"/>
          <w:b/>
          <w:i/>
        </w:rPr>
        <w:t xml:space="preserve">The University </w:t>
      </w:r>
      <w:proofErr w:type="gramStart"/>
      <w:r w:rsidRPr="00184B9C">
        <w:rPr>
          <w:rFonts w:ascii="Century Gothic" w:hAnsi="Century Gothic"/>
          <w:b/>
          <w:i/>
        </w:rPr>
        <w:t>of</w:t>
      </w:r>
      <w:proofErr w:type="gramEnd"/>
      <w:r w:rsidRPr="00184B9C">
        <w:rPr>
          <w:rFonts w:ascii="Century Gothic" w:hAnsi="Century Gothic"/>
          <w:b/>
          <w:i/>
        </w:rPr>
        <w:t xml:space="preserve"> KwaZulu-Natal (UKZN) is committed to </w:t>
      </w:r>
      <w:r w:rsidRPr="00184B9C">
        <w:rPr>
          <w:rFonts w:ascii="Century Gothic" w:hAnsi="Century Gothic"/>
          <w:b/>
          <w:bCs/>
          <w:i/>
        </w:rPr>
        <w:t>meeting the objectives</w:t>
      </w:r>
      <w:r w:rsidRPr="00184B9C">
        <w:rPr>
          <w:rFonts w:ascii="Century Gothic" w:hAnsi="Century Gothic"/>
          <w:b/>
          <w:i/>
        </w:rPr>
        <w:t xml:space="preserve"> of Employment Equity </w:t>
      </w:r>
      <w:r w:rsidRPr="00184B9C">
        <w:rPr>
          <w:rFonts w:ascii="Century Gothic" w:hAnsi="Century Gothic"/>
          <w:b/>
          <w:bCs/>
          <w:i/>
        </w:rPr>
        <w:t>to improve</w:t>
      </w:r>
      <w:r w:rsidRPr="00184B9C">
        <w:rPr>
          <w:rFonts w:ascii="Century Gothic" w:hAnsi="Century Gothic"/>
          <w:b/>
          <w:i/>
        </w:rPr>
        <w:t xml:space="preserve"> </w:t>
      </w:r>
      <w:proofErr w:type="spellStart"/>
      <w:r w:rsidRPr="00184B9C">
        <w:rPr>
          <w:rFonts w:ascii="Century Gothic" w:hAnsi="Century Gothic"/>
          <w:b/>
          <w:i/>
        </w:rPr>
        <w:t>representivity</w:t>
      </w:r>
      <w:proofErr w:type="spellEnd"/>
      <w:r w:rsidRPr="00184B9C">
        <w:rPr>
          <w:rFonts w:ascii="Century Gothic" w:hAnsi="Century Gothic"/>
          <w:b/>
          <w:i/>
        </w:rPr>
        <w:t xml:space="preserve"> within the Institution.</w:t>
      </w:r>
    </w:p>
    <w:p w:rsidR="00117AB4" w:rsidRDefault="00117AB4">
      <w:pPr>
        <w:ind w:left="150" w:right="169"/>
        <w:jc w:val="center"/>
        <w:rPr>
          <w:rFonts w:ascii="Century Gothic"/>
          <w:b/>
          <w:sz w:val="24"/>
          <w:u w:val="thick" w:color="000000"/>
        </w:rPr>
      </w:pPr>
    </w:p>
    <w:p w:rsidR="004406DF" w:rsidRDefault="00DC01DA" w:rsidP="00117AB4">
      <w:pPr>
        <w:ind w:left="150" w:right="169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z w:val="24"/>
          <w:u w:val="thick" w:color="000000"/>
        </w:rPr>
        <w:t>COLLEGE OF LAW AND MANAGEMENT</w:t>
      </w:r>
      <w:r>
        <w:rPr>
          <w:rFonts w:ascii="Century Gothic"/>
          <w:b/>
          <w:spacing w:val="-3"/>
          <w:sz w:val="24"/>
          <w:u w:val="thick" w:color="000000"/>
        </w:rPr>
        <w:t xml:space="preserve"> </w:t>
      </w:r>
      <w:r>
        <w:rPr>
          <w:rFonts w:ascii="Century Gothic"/>
          <w:b/>
          <w:sz w:val="24"/>
          <w:u w:val="thick" w:color="000000"/>
        </w:rPr>
        <w:t>STUDIES</w:t>
      </w:r>
    </w:p>
    <w:p w:rsidR="00117AB4" w:rsidRPr="00117AB4" w:rsidRDefault="00117AB4" w:rsidP="00117AB4">
      <w:pPr>
        <w:jc w:val="center"/>
        <w:rPr>
          <w:rFonts w:ascii="Century Gothic" w:hAnsi="Century Gothic"/>
          <w:b/>
          <w:i/>
        </w:rPr>
      </w:pPr>
    </w:p>
    <w:p w:rsidR="00117AB4" w:rsidRPr="00117AB4" w:rsidRDefault="00DC01DA" w:rsidP="00117AB4">
      <w:pPr>
        <w:jc w:val="center"/>
        <w:rPr>
          <w:rFonts w:ascii="Century Gothic" w:hAnsi="Century Gothic"/>
          <w:b/>
          <w:sz w:val="24"/>
          <w:szCs w:val="24"/>
        </w:rPr>
      </w:pPr>
      <w:r w:rsidRPr="00117AB4">
        <w:rPr>
          <w:rFonts w:ascii="Century Gothic" w:hAnsi="Century Gothic"/>
          <w:b/>
          <w:sz w:val="24"/>
          <w:szCs w:val="24"/>
        </w:rPr>
        <w:t xml:space="preserve">SCHOOL OF </w:t>
      </w:r>
      <w:r w:rsidR="00AC08B9" w:rsidRPr="00117AB4">
        <w:rPr>
          <w:rFonts w:ascii="Century Gothic" w:hAnsi="Century Gothic"/>
          <w:b/>
          <w:sz w:val="24"/>
          <w:szCs w:val="24"/>
        </w:rPr>
        <w:t>ACCOUNTING, ECONOMICS &amp; FINANCE</w:t>
      </w:r>
    </w:p>
    <w:p w:rsidR="00117AB4" w:rsidRPr="00117AB4" w:rsidRDefault="00117AB4" w:rsidP="00117AB4">
      <w:pPr>
        <w:jc w:val="center"/>
        <w:rPr>
          <w:rFonts w:ascii="Century Gothic" w:hAnsi="Century Gothic"/>
          <w:b/>
          <w:sz w:val="24"/>
          <w:szCs w:val="24"/>
        </w:rPr>
      </w:pPr>
    </w:p>
    <w:p w:rsidR="00117AB4" w:rsidRDefault="004F25E4" w:rsidP="00117AB4">
      <w:pPr>
        <w:jc w:val="center"/>
        <w:rPr>
          <w:rFonts w:ascii="Century Gothic" w:hAnsi="Century Gothic"/>
          <w:b/>
          <w:sz w:val="24"/>
          <w:szCs w:val="24"/>
        </w:rPr>
      </w:pPr>
      <w:r w:rsidRPr="004F25E4">
        <w:rPr>
          <w:rFonts w:ascii="Century Gothic" w:hAnsi="Century Gothic"/>
          <w:b/>
          <w:sz w:val="24"/>
          <w:szCs w:val="24"/>
        </w:rPr>
        <w:t xml:space="preserve">Coordinator SFTP &amp; Part-time </w:t>
      </w:r>
      <w:proofErr w:type="spellStart"/>
      <w:r>
        <w:rPr>
          <w:rFonts w:ascii="Century Gothic" w:hAnsi="Century Gothic"/>
          <w:b/>
          <w:sz w:val="24"/>
          <w:szCs w:val="24"/>
        </w:rPr>
        <w:t>P</w:t>
      </w:r>
      <w:r w:rsidRPr="004F25E4">
        <w:rPr>
          <w:rFonts w:ascii="Century Gothic" w:hAnsi="Century Gothic"/>
          <w:b/>
          <w:sz w:val="24"/>
          <w:szCs w:val="24"/>
        </w:rPr>
        <w:t>rogrammes</w:t>
      </w:r>
      <w:proofErr w:type="spellEnd"/>
    </w:p>
    <w:p w:rsidR="004F25E4" w:rsidRDefault="004F25E4" w:rsidP="00117AB4">
      <w:pPr>
        <w:jc w:val="center"/>
        <w:rPr>
          <w:rFonts w:ascii="Century Gothic" w:hAnsi="Century Gothic"/>
          <w:b/>
          <w:sz w:val="24"/>
          <w:szCs w:val="24"/>
        </w:rPr>
      </w:pPr>
    </w:p>
    <w:p w:rsidR="00117AB4" w:rsidRPr="00117AB4" w:rsidRDefault="00117AB4" w:rsidP="00117AB4">
      <w:pPr>
        <w:jc w:val="center"/>
        <w:rPr>
          <w:rFonts w:ascii="Century Gothic" w:hAnsi="Century Gothic"/>
          <w:b/>
          <w:sz w:val="24"/>
          <w:szCs w:val="24"/>
        </w:rPr>
      </w:pPr>
      <w:r w:rsidRPr="00117AB4">
        <w:rPr>
          <w:rFonts w:ascii="Century Gothic" w:hAnsi="Century Gothic"/>
          <w:b/>
          <w:sz w:val="24"/>
          <w:szCs w:val="24"/>
        </w:rPr>
        <w:t>(</w:t>
      </w:r>
      <w:r w:rsidR="00E867D8">
        <w:rPr>
          <w:rFonts w:ascii="Century Gothic" w:hAnsi="Century Gothic"/>
          <w:b/>
          <w:sz w:val="24"/>
          <w:szCs w:val="24"/>
        </w:rPr>
        <w:t>ONE</w:t>
      </w:r>
      <w:r w:rsidRPr="00117AB4">
        <w:rPr>
          <w:rFonts w:ascii="Century Gothic" w:hAnsi="Century Gothic"/>
          <w:b/>
          <w:sz w:val="24"/>
          <w:szCs w:val="24"/>
        </w:rPr>
        <w:t xml:space="preserve">-YEAR </w:t>
      </w:r>
      <w:r w:rsidR="00DC01DA" w:rsidRPr="00117AB4">
        <w:rPr>
          <w:rFonts w:ascii="Century Gothic" w:hAnsi="Century Gothic"/>
          <w:b/>
          <w:sz w:val="24"/>
          <w:szCs w:val="24"/>
        </w:rPr>
        <w:t>FRACTIONAL APPOINTMENT)</w:t>
      </w:r>
    </w:p>
    <w:p w:rsidR="00117AB4" w:rsidRPr="00117AB4" w:rsidRDefault="00117AB4" w:rsidP="00117AB4">
      <w:pPr>
        <w:jc w:val="center"/>
        <w:rPr>
          <w:rFonts w:ascii="Century Gothic" w:hAnsi="Century Gothic"/>
          <w:b/>
          <w:sz w:val="24"/>
          <w:szCs w:val="24"/>
        </w:rPr>
      </w:pPr>
    </w:p>
    <w:p w:rsidR="00AC08B9" w:rsidRPr="00117AB4" w:rsidRDefault="00117AB4" w:rsidP="00117AB4">
      <w:pPr>
        <w:jc w:val="center"/>
        <w:rPr>
          <w:rFonts w:ascii="Century Gothic" w:hAnsi="Century Gothic"/>
          <w:b/>
          <w:sz w:val="24"/>
          <w:szCs w:val="24"/>
        </w:rPr>
      </w:pPr>
      <w:r w:rsidRPr="00117AB4">
        <w:rPr>
          <w:rFonts w:ascii="Century Gothic" w:hAnsi="Century Gothic"/>
          <w:b/>
          <w:sz w:val="24"/>
          <w:szCs w:val="24"/>
        </w:rPr>
        <w:t xml:space="preserve"> </w:t>
      </w:r>
      <w:r w:rsidR="00DC01DA" w:rsidRPr="00117AB4">
        <w:rPr>
          <w:rFonts w:ascii="Century Gothic" w:hAnsi="Century Gothic"/>
          <w:b/>
          <w:sz w:val="24"/>
          <w:szCs w:val="24"/>
        </w:rPr>
        <w:t>WESTVILLE CAMPUS</w:t>
      </w:r>
    </w:p>
    <w:p w:rsidR="00117AB4" w:rsidRPr="00117AB4" w:rsidRDefault="00117AB4" w:rsidP="00117AB4">
      <w:pPr>
        <w:jc w:val="center"/>
        <w:rPr>
          <w:rFonts w:ascii="Century Gothic" w:hAnsi="Century Gothic"/>
          <w:b/>
          <w:sz w:val="24"/>
          <w:szCs w:val="24"/>
        </w:rPr>
      </w:pPr>
    </w:p>
    <w:p w:rsidR="004406DF" w:rsidRPr="00117AB4" w:rsidRDefault="00DC01DA" w:rsidP="00117AB4">
      <w:pPr>
        <w:jc w:val="center"/>
        <w:rPr>
          <w:rFonts w:ascii="Century Gothic" w:hAnsi="Century Gothic"/>
          <w:b/>
        </w:rPr>
      </w:pPr>
      <w:r w:rsidRPr="00117AB4">
        <w:rPr>
          <w:rFonts w:ascii="Century Gothic" w:hAnsi="Century Gothic"/>
          <w:b/>
          <w:sz w:val="24"/>
          <w:szCs w:val="24"/>
        </w:rPr>
        <w:t>REF</w:t>
      </w:r>
      <w:r w:rsidR="00117AB4" w:rsidRPr="00117AB4">
        <w:rPr>
          <w:rFonts w:ascii="Century Gothic" w:hAnsi="Century Gothic"/>
          <w:b/>
          <w:sz w:val="24"/>
          <w:szCs w:val="24"/>
        </w:rPr>
        <w:t>ERENCE</w:t>
      </w:r>
      <w:r w:rsidRPr="00117AB4">
        <w:rPr>
          <w:rFonts w:ascii="Century Gothic" w:hAnsi="Century Gothic"/>
          <w:b/>
          <w:sz w:val="24"/>
          <w:szCs w:val="24"/>
        </w:rPr>
        <w:t xml:space="preserve"> NUMBER: </w:t>
      </w:r>
      <w:r w:rsidR="00AC08B9" w:rsidRPr="00117AB4">
        <w:rPr>
          <w:rFonts w:ascii="Century Gothic" w:hAnsi="Century Gothic"/>
          <w:b/>
          <w:sz w:val="24"/>
          <w:szCs w:val="24"/>
        </w:rPr>
        <w:t>AEF</w:t>
      </w:r>
      <w:r w:rsidR="00CA5204">
        <w:rPr>
          <w:rFonts w:ascii="Century Gothic" w:hAnsi="Century Gothic"/>
          <w:b/>
          <w:sz w:val="24"/>
          <w:szCs w:val="24"/>
        </w:rPr>
        <w:t>_</w:t>
      </w:r>
      <w:r w:rsidR="00AC08B9" w:rsidRPr="00117AB4">
        <w:rPr>
          <w:rFonts w:ascii="Century Gothic" w:hAnsi="Century Gothic"/>
          <w:b/>
          <w:sz w:val="24"/>
          <w:szCs w:val="24"/>
        </w:rPr>
        <w:t>SF</w:t>
      </w:r>
      <w:r w:rsidR="00117AB4" w:rsidRPr="00117AB4">
        <w:rPr>
          <w:rFonts w:ascii="Century Gothic" w:hAnsi="Century Gothic"/>
          <w:b/>
          <w:sz w:val="24"/>
          <w:szCs w:val="24"/>
        </w:rPr>
        <w:t>TP</w:t>
      </w:r>
      <w:r w:rsidR="00CA5204">
        <w:rPr>
          <w:rFonts w:ascii="Century Gothic" w:hAnsi="Century Gothic"/>
          <w:b/>
          <w:sz w:val="24"/>
          <w:szCs w:val="24"/>
        </w:rPr>
        <w:t>COD1</w:t>
      </w:r>
      <w:r w:rsidRPr="00117AB4">
        <w:rPr>
          <w:rFonts w:ascii="Century Gothic" w:hAnsi="Century Gothic"/>
          <w:b/>
          <w:sz w:val="24"/>
          <w:szCs w:val="24"/>
        </w:rPr>
        <w:t>/201</w:t>
      </w:r>
      <w:r w:rsidR="00D51557">
        <w:rPr>
          <w:rFonts w:ascii="Century Gothic" w:hAnsi="Century Gothic"/>
          <w:b/>
          <w:sz w:val="24"/>
          <w:szCs w:val="24"/>
        </w:rPr>
        <w:t>7</w:t>
      </w:r>
    </w:p>
    <w:p w:rsidR="004406DF" w:rsidRDefault="004406DF" w:rsidP="00117AB4">
      <w:pPr>
        <w:jc w:val="center"/>
        <w:rPr>
          <w:rFonts w:ascii="Century Gothic" w:eastAsia="Century Gothic" w:hAnsi="Century Gothic" w:cs="Century Gothic"/>
          <w:b/>
          <w:bCs/>
        </w:rPr>
      </w:pPr>
    </w:p>
    <w:p w:rsidR="004406DF" w:rsidRDefault="00DC01DA">
      <w:pPr>
        <w:pStyle w:val="BodyText"/>
        <w:ind w:left="100" w:right="113" w:firstLine="0"/>
        <w:jc w:val="both"/>
      </w:pPr>
      <w:r>
        <w:t>The incumbent will be responsible for the coordination of academic, administrative</w:t>
      </w:r>
      <w:r>
        <w:rPr>
          <w:spacing w:val="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financial</w:t>
      </w:r>
      <w:r>
        <w:rPr>
          <w:spacing w:val="-15"/>
        </w:rPr>
        <w:t xml:space="preserve"> </w:t>
      </w:r>
      <w:r>
        <w:t>activities</w:t>
      </w:r>
      <w:r>
        <w:rPr>
          <w:spacing w:val="-18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run</w:t>
      </w:r>
      <w:r>
        <w:rPr>
          <w:spacing w:val="-17"/>
        </w:rPr>
        <w:t xml:space="preserve"> </w:t>
      </w:r>
      <w:r>
        <w:t>across</w:t>
      </w:r>
      <w:r>
        <w:rPr>
          <w:spacing w:val="-18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self-funded</w:t>
      </w:r>
      <w:r>
        <w:rPr>
          <w:spacing w:val="-18"/>
        </w:rPr>
        <w:t xml:space="preserve"> </w:t>
      </w:r>
      <w:r w:rsidR="00D51557">
        <w:rPr>
          <w:spacing w:val="-18"/>
        </w:rPr>
        <w:t xml:space="preserve">and part-time </w:t>
      </w:r>
      <w:proofErr w:type="spellStart"/>
      <w:r>
        <w:t>programme</w:t>
      </w:r>
      <w:r w:rsidR="00AC08B9">
        <w:t>s</w:t>
      </w:r>
      <w:proofErr w:type="spellEnd"/>
      <w:r>
        <w:rPr>
          <w:spacing w:val="-18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Westville</w:t>
      </w:r>
      <w:r>
        <w:rPr>
          <w:spacing w:val="-18"/>
        </w:rPr>
        <w:t xml:space="preserve"> </w:t>
      </w:r>
      <w:r w:rsidR="00AC08B9">
        <w:rPr>
          <w:spacing w:val="-18"/>
        </w:rPr>
        <w:t xml:space="preserve">&amp; Pietermaritzburg </w:t>
      </w:r>
      <w:r>
        <w:t>campus</w:t>
      </w:r>
      <w:r w:rsidR="00AC08B9">
        <w:t>es</w:t>
      </w:r>
      <w:r>
        <w:t>.</w:t>
      </w:r>
      <w:r>
        <w:rPr>
          <w:spacing w:val="-1"/>
        </w:rPr>
        <w:t xml:space="preserve"> </w:t>
      </w:r>
      <w:r w:rsidR="00915D59" w:rsidRPr="00915D59">
        <w:rPr>
          <w:spacing w:val="-1"/>
        </w:rPr>
        <w:t>This will include amongst others the framing of timetables (lecture and exams), booklists, handbook entries, rule consistency, Lecturer evaluations</w:t>
      </w:r>
      <w:r w:rsidR="00915D59">
        <w:rPr>
          <w:spacing w:val="-1"/>
        </w:rPr>
        <w:t xml:space="preserve">, the </w:t>
      </w:r>
      <w:r>
        <w:t>management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SFTP</w:t>
      </w:r>
      <w:r>
        <w:rPr>
          <w:spacing w:val="23"/>
        </w:rPr>
        <w:t xml:space="preserve"> </w:t>
      </w:r>
      <w:r>
        <w:t>support</w:t>
      </w:r>
      <w:r>
        <w:rPr>
          <w:spacing w:val="21"/>
        </w:rPr>
        <w:t xml:space="preserve"> </w:t>
      </w:r>
      <w:r>
        <w:t>staff,</w:t>
      </w:r>
      <w:r>
        <w:rPr>
          <w:spacing w:val="20"/>
        </w:rPr>
        <w:t xml:space="preserve"> </w:t>
      </w:r>
      <w:r>
        <w:t xml:space="preserve">student administration, human resources and finances. </w:t>
      </w:r>
      <w:r w:rsidR="00915D59">
        <w:t xml:space="preserve"> </w:t>
      </w:r>
    </w:p>
    <w:p w:rsidR="00915D59" w:rsidRDefault="00915D59">
      <w:pPr>
        <w:pStyle w:val="BodyText"/>
        <w:ind w:left="100" w:right="113" w:firstLine="0"/>
        <w:jc w:val="both"/>
      </w:pPr>
    </w:p>
    <w:p w:rsidR="004406DF" w:rsidRDefault="00DC01DA">
      <w:pPr>
        <w:pStyle w:val="Heading2"/>
        <w:spacing w:line="256" w:lineRule="exact"/>
        <w:jc w:val="both"/>
      </w:pPr>
      <w:r>
        <w:t>Minimum</w:t>
      </w:r>
      <w:r>
        <w:rPr>
          <w:spacing w:val="-10"/>
        </w:rPr>
        <w:t xml:space="preserve"> </w:t>
      </w:r>
      <w:r>
        <w:t>requirements:</w:t>
      </w:r>
    </w:p>
    <w:p w:rsidR="004406DF" w:rsidRPr="00915D59" w:rsidRDefault="00DC01DA" w:rsidP="00CA5204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left="814" w:right="510"/>
        <w:jc w:val="both"/>
        <w:rPr>
          <w:rFonts w:ascii="Century Gothic" w:eastAsia="Century Gothic" w:hAnsi="Century Gothic" w:cs="Century Gothic"/>
          <w:sz w:val="21"/>
          <w:szCs w:val="21"/>
        </w:rPr>
      </w:pPr>
      <w:r w:rsidRPr="00915D59">
        <w:rPr>
          <w:rFonts w:ascii="Century Gothic" w:eastAsia="Century Gothic" w:hAnsi="Century Gothic" w:cs="Century Gothic"/>
          <w:sz w:val="21"/>
          <w:szCs w:val="21"/>
        </w:rPr>
        <w:t>A Master’s degree</w:t>
      </w:r>
      <w:r w:rsidR="00915D59" w:rsidRPr="00915D59">
        <w:rPr>
          <w:rFonts w:ascii="Century Gothic" w:eastAsia="Century Gothic" w:hAnsi="Century Gothic" w:cs="Century Gothic"/>
          <w:sz w:val="21"/>
          <w:szCs w:val="21"/>
        </w:rPr>
        <w:t xml:space="preserve"> and </w:t>
      </w:r>
      <w:r w:rsidR="00915D59">
        <w:rPr>
          <w:rFonts w:ascii="Century Gothic" w:eastAsia="Century Gothic" w:hAnsi="Century Gothic" w:cs="Century Gothic"/>
          <w:sz w:val="21"/>
          <w:szCs w:val="21"/>
        </w:rPr>
        <w:t>4 years’ relevant experience</w:t>
      </w:r>
      <w:r w:rsidR="00CA5204">
        <w:rPr>
          <w:rFonts w:ascii="Century Gothic" w:eastAsia="Century Gothic" w:hAnsi="Century Gothic" w:cs="Century Gothic"/>
          <w:sz w:val="21"/>
          <w:szCs w:val="21"/>
        </w:rPr>
        <w:t>,</w:t>
      </w:r>
      <w:r w:rsidRPr="00915D59">
        <w:rPr>
          <w:rFonts w:ascii="Century Gothic" w:eastAsia="Century Gothic" w:hAnsi="Century Gothic" w:cs="Century Gothic"/>
          <w:sz w:val="21"/>
          <w:szCs w:val="21"/>
        </w:rPr>
        <w:t xml:space="preserve"> of which </w:t>
      </w:r>
      <w:r w:rsidR="00AC08B9" w:rsidRPr="00915D59">
        <w:rPr>
          <w:rFonts w:ascii="Century Gothic" w:eastAsia="Century Gothic" w:hAnsi="Century Gothic" w:cs="Century Gothic"/>
          <w:sz w:val="21"/>
          <w:szCs w:val="21"/>
        </w:rPr>
        <w:t>2</w:t>
      </w:r>
      <w:r w:rsidRPr="00915D59">
        <w:rPr>
          <w:rFonts w:ascii="Century Gothic" w:eastAsia="Century Gothic" w:hAnsi="Century Gothic" w:cs="Century Gothic"/>
          <w:sz w:val="21"/>
          <w:szCs w:val="21"/>
        </w:rPr>
        <w:t xml:space="preserve"> years’ should be at an</w:t>
      </w:r>
      <w:r w:rsidRPr="00915D59">
        <w:rPr>
          <w:rFonts w:ascii="Century Gothic" w:eastAsia="Century Gothic" w:hAnsi="Century Gothic" w:cs="Century Gothic"/>
          <w:spacing w:val="-27"/>
          <w:sz w:val="21"/>
          <w:szCs w:val="21"/>
        </w:rPr>
        <w:t xml:space="preserve"> </w:t>
      </w:r>
      <w:r w:rsidR="00915D59" w:rsidRPr="00915D59">
        <w:rPr>
          <w:rFonts w:ascii="Century Gothic" w:eastAsia="Century Gothic" w:hAnsi="Century Gothic" w:cs="Century Gothic"/>
          <w:spacing w:val="-27"/>
          <w:sz w:val="21"/>
          <w:szCs w:val="21"/>
        </w:rPr>
        <w:t xml:space="preserve"> a</w:t>
      </w:r>
      <w:r w:rsidR="00CA5204">
        <w:rPr>
          <w:rFonts w:ascii="Century Gothic" w:eastAsia="Century Gothic" w:hAnsi="Century Gothic" w:cs="Century Gothic"/>
          <w:sz w:val="21"/>
          <w:szCs w:val="21"/>
        </w:rPr>
        <w:t xml:space="preserve">ppropriate leadership level, </w:t>
      </w:r>
      <w:r w:rsidRPr="00915D59">
        <w:rPr>
          <w:rFonts w:ascii="Century Gothic" w:eastAsia="Century Gothic" w:hAnsi="Century Gothic" w:cs="Century Gothic"/>
          <w:sz w:val="21"/>
          <w:szCs w:val="21"/>
        </w:rPr>
        <w:t>preferably in a tertiary</w:t>
      </w:r>
      <w:r w:rsidRPr="00915D59">
        <w:rPr>
          <w:rFonts w:ascii="Century Gothic" w:eastAsia="Century Gothic" w:hAnsi="Century Gothic" w:cs="Century Gothic"/>
          <w:spacing w:val="-22"/>
          <w:sz w:val="21"/>
          <w:szCs w:val="21"/>
        </w:rPr>
        <w:t xml:space="preserve"> </w:t>
      </w:r>
      <w:r w:rsidRPr="00915D59">
        <w:rPr>
          <w:rFonts w:ascii="Century Gothic" w:eastAsia="Century Gothic" w:hAnsi="Century Gothic" w:cs="Century Gothic"/>
          <w:sz w:val="21"/>
          <w:szCs w:val="21"/>
        </w:rPr>
        <w:t>institution;</w:t>
      </w:r>
    </w:p>
    <w:p w:rsidR="004406DF" w:rsidRDefault="00F14873" w:rsidP="00CA520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right="2790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/>
          <w:sz w:val="21"/>
        </w:rPr>
        <w:t>E</w:t>
      </w:r>
      <w:r w:rsidR="00DC01DA">
        <w:rPr>
          <w:rFonts w:ascii="Century Gothic"/>
          <w:sz w:val="21"/>
        </w:rPr>
        <w:t>xperience in staff</w:t>
      </w:r>
      <w:r w:rsidR="00DC01DA">
        <w:rPr>
          <w:rFonts w:ascii="Century Gothic"/>
          <w:spacing w:val="-14"/>
          <w:sz w:val="21"/>
        </w:rPr>
        <w:t xml:space="preserve"> </w:t>
      </w:r>
      <w:r w:rsidR="00DC01DA">
        <w:rPr>
          <w:rFonts w:ascii="Century Gothic"/>
          <w:sz w:val="21"/>
        </w:rPr>
        <w:t>management;</w:t>
      </w:r>
    </w:p>
    <w:p w:rsidR="004406DF" w:rsidRDefault="00F14873" w:rsidP="00CA5204">
      <w:pPr>
        <w:pStyle w:val="ListParagraph"/>
        <w:numPr>
          <w:ilvl w:val="0"/>
          <w:numId w:val="1"/>
        </w:numPr>
        <w:tabs>
          <w:tab w:val="left" w:pos="821"/>
        </w:tabs>
        <w:spacing w:before="40"/>
        <w:ind w:right="2790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/>
          <w:sz w:val="21"/>
        </w:rPr>
        <w:t>E</w:t>
      </w:r>
      <w:r w:rsidR="00DC01DA">
        <w:rPr>
          <w:rFonts w:ascii="Century Gothic"/>
          <w:sz w:val="21"/>
        </w:rPr>
        <w:t>xperience in budgeting and</w:t>
      </w:r>
      <w:r w:rsidR="00DC01DA">
        <w:rPr>
          <w:rFonts w:ascii="Century Gothic"/>
          <w:spacing w:val="-16"/>
          <w:sz w:val="21"/>
        </w:rPr>
        <w:t xml:space="preserve"> </w:t>
      </w:r>
      <w:r w:rsidR="00DC01DA">
        <w:rPr>
          <w:rFonts w:ascii="Century Gothic"/>
          <w:sz w:val="21"/>
        </w:rPr>
        <w:t>finance;</w:t>
      </w:r>
    </w:p>
    <w:p w:rsidR="004406DF" w:rsidRDefault="00F14873" w:rsidP="00CA520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right="2790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/>
          <w:sz w:val="21"/>
        </w:rPr>
        <w:t>E</w:t>
      </w:r>
      <w:r w:rsidR="00DC01DA">
        <w:rPr>
          <w:rFonts w:ascii="Century Gothic"/>
          <w:sz w:val="21"/>
        </w:rPr>
        <w:t>xperience in the implementation of Academic</w:t>
      </w:r>
      <w:r w:rsidR="00DC01DA">
        <w:rPr>
          <w:rFonts w:ascii="Century Gothic"/>
          <w:spacing w:val="-21"/>
          <w:sz w:val="21"/>
        </w:rPr>
        <w:t xml:space="preserve"> </w:t>
      </w:r>
      <w:r w:rsidR="00DC01DA">
        <w:rPr>
          <w:rFonts w:ascii="Century Gothic"/>
          <w:sz w:val="21"/>
        </w:rPr>
        <w:t>rules;</w:t>
      </w:r>
    </w:p>
    <w:p w:rsidR="004406DF" w:rsidRPr="00AC08B9" w:rsidRDefault="00F14873" w:rsidP="00CA5204">
      <w:pPr>
        <w:pStyle w:val="ListParagraph"/>
        <w:numPr>
          <w:ilvl w:val="0"/>
          <w:numId w:val="1"/>
        </w:numPr>
        <w:tabs>
          <w:tab w:val="left" w:pos="821"/>
        </w:tabs>
        <w:spacing w:before="37" w:line="276" w:lineRule="auto"/>
        <w:ind w:right="233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1"/>
        </w:rPr>
        <w:t>P</w:t>
      </w:r>
      <w:r w:rsidR="00DC01DA" w:rsidRPr="00AC08B9">
        <w:rPr>
          <w:rFonts w:ascii="Century Gothic"/>
          <w:sz w:val="21"/>
        </w:rPr>
        <w:t>roficiency in MS Word, Microsoft Outlook and advanced MS Excel</w:t>
      </w:r>
      <w:r w:rsidR="00DC01DA" w:rsidRPr="00AC08B9">
        <w:rPr>
          <w:rFonts w:ascii="Century Gothic"/>
          <w:spacing w:val="-30"/>
          <w:sz w:val="21"/>
        </w:rPr>
        <w:t xml:space="preserve"> </w:t>
      </w:r>
      <w:r w:rsidR="00DC01DA" w:rsidRPr="00AC08B9">
        <w:rPr>
          <w:rFonts w:ascii="Century Gothic"/>
          <w:sz w:val="21"/>
        </w:rPr>
        <w:t>operation; experience in compilation of agendas, report writing, minute taking and</w:t>
      </w:r>
      <w:r w:rsidR="00DC01DA" w:rsidRPr="00AC08B9">
        <w:rPr>
          <w:rFonts w:ascii="Century Gothic"/>
          <w:spacing w:val="-39"/>
          <w:sz w:val="21"/>
        </w:rPr>
        <w:t xml:space="preserve"> </w:t>
      </w:r>
      <w:r w:rsidR="00DC01DA" w:rsidRPr="00AC08B9">
        <w:rPr>
          <w:rFonts w:ascii="Century Gothic"/>
          <w:sz w:val="21"/>
        </w:rPr>
        <w:t>drafting correspondence</w:t>
      </w:r>
      <w:r w:rsidR="00AC08B9" w:rsidRPr="00AC08B9">
        <w:rPr>
          <w:rFonts w:ascii="Century Gothic"/>
          <w:sz w:val="21"/>
        </w:rPr>
        <w:t xml:space="preserve">. </w:t>
      </w:r>
      <w:r w:rsidR="00DC01DA" w:rsidRPr="00AC08B9">
        <w:rPr>
          <w:rFonts w:ascii="Century Gothic"/>
          <w:sz w:val="21"/>
        </w:rPr>
        <w:t xml:space="preserve"> </w:t>
      </w:r>
    </w:p>
    <w:p w:rsidR="004406DF" w:rsidRDefault="004406DF" w:rsidP="00CA5204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4406DF" w:rsidRDefault="00DC01DA">
      <w:pPr>
        <w:pStyle w:val="BodyText"/>
        <w:ind w:left="100" w:right="114" w:firstLine="0"/>
        <w:jc w:val="both"/>
      </w:pPr>
      <w:r>
        <w:t>Enquiries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details</w:t>
      </w:r>
      <w:r>
        <w:rPr>
          <w:spacing w:val="-10"/>
        </w:rPr>
        <w:t xml:space="preserve"> </w:t>
      </w:r>
      <w:r>
        <w:t>regarding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post</w:t>
      </w:r>
      <w:r>
        <w:rPr>
          <w:spacing w:val="-11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directed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117AB4">
        <w:rPr>
          <w:spacing w:val="-10"/>
        </w:rPr>
        <w:t xml:space="preserve">Acting Dean:  </w:t>
      </w:r>
      <w:r w:rsidR="00275E03">
        <w:rPr>
          <w:rFonts w:cs="Arial"/>
          <w:lang w:eastAsia="en-ZA"/>
        </w:rPr>
        <w:t>Professor</w:t>
      </w:r>
      <w:r w:rsidR="00117AB4" w:rsidRPr="00117AB4">
        <w:rPr>
          <w:rFonts w:cs="Arial"/>
          <w:lang w:eastAsia="en-ZA"/>
        </w:rPr>
        <w:t xml:space="preserve"> </w:t>
      </w:r>
      <w:r w:rsidR="00117AB4">
        <w:rPr>
          <w:rFonts w:cs="Arial"/>
          <w:lang w:eastAsia="en-ZA"/>
        </w:rPr>
        <w:t>M</w:t>
      </w:r>
      <w:r w:rsidR="00117AB4" w:rsidRPr="00117AB4">
        <w:rPr>
          <w:rFonts w:cs="Arial"/>
          <w:lang w:eastAsia="en-ZA"/>
        </w:rPr>
        <w:t xml:space="preserve"> Sibanda, email:</w:t>
      </w:r>
      <w:r w:rsidR="00117AB4">
        <w:rPr>
          <w:rFonts w:cs="Arial"/>
          <w:b/>
          <w:lang w:eastAsia="en-ZA"/>
        </w:rPr>
        <w:t xml:space="preserve"> </w:t>
      </w:r>
      <w:hyperlink r:id="rId5" w:history="1">
        <w:r w:rsidR="00117AB4" w:rsidRPr="00525263">
          <w:rPr>
            <w:rStyle w:val="Hyperlink"/>
            <w:rFonts w:cs="Arial"/>
            <w:b/>
            <w:lang w:eastAsia="en-ZA"/>
          </w:rPr>
          <w:t>sibandam@ukzn.ac.za</w:t>
        </w:r>
      </w:hyperlink>
      <w:r w:rsidR="00117AB4">
        <w:t>.</w:t>
      </w:r>
    </w:p>
    <w:p w:rsidR="004406DF" w:rsidRDefault="004406DF">
      <w:pPr>
        <w:spacing w:before="11"/>
        <w:rPr>
          <w:rFonts w:ascii="Century Gothic" w:eastAsia="Century Gothic" w:hAnsi="Century Gothic" w:cs="Century Gothic"/>
          <w:sz w:val="15"/>
          <w:szCs w:val="15"/>
        </w:rPr>
      </w:pPr>
    </w:p>
    <w:p w:rsidR="00915D59" w:rsidRDefault="00915D59" w:rsidP="00915D59">
      <w:pPr>
        <w:ind w:left="100"/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The remuneration package offered will be in accordance with the SFTP’s Guiding Principles on fixed term appointments and the budget approved by the College.</w:t>
      </w:r>
    </w:p>
    <w:p w:rsidR="00117AB4" w:rsidRDefault="00117AB4" w:rsidP="00117AB4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915D59" w:rsidRPr="00915D59" w:rsidRDefault="00117AB4" w:rsidP="00915D59">
      <w:pPr>
        <w:ind w:left="100"/>
        <w:jc w:val="both"/>
        <w:rPr>
          <w:rFonts w:ascii="Century Gothic" w:hAnsi="Century Gothic"/>
          <w:b/>
          <w:bCs/>
          <w:sz w:val="21"/>
          <w:szCs w:val="21"/>
          <w:lang w:eastAsia="en-ZA"/>
        </w:rPr>
      </w:pP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Applicants are required to complete the relevant application form which is available on the Vacancies page of the University website at </w:t>
      </w:r>
      <w:hyperlink r:id="rId6" w:history="1">
        <w:r w:rsidRPr="00584027">
          <w:rPr>
            <w:rStyle w:val="Hyperlink"/>
            <w:rFonts w:ascii="Century Gothic" w:hAnsi="Century Gothic" w:cs="Verdana"/>
            <w:b/>
            <w:bCs/>
            <w:sz w:val="21"/>
            <w:szCs w:val="21"/>
          </w:rPr>
          <w:t>www.ukzn.ac.za</w:t>
        </w:r>
      </w:hyperlink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. Completed forms </w:t>
      </w:r>
      <w:r>
        <w:rPr>
          <w:rFonts w:ascii="Century Gothic" w:hAnsi="Century Gothic" w:cs="Verdana"/>
          <w:b/>
          <w:bCs/>
          <w:color w:val="000000"/>
          <w:sz w:val="21"/>
          <w:szCs w:val="21"/>
        </w:rPr>
        <w:t>must</w:t>
      </w: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 be sent to </w:t>
      </w:r>
      <w:r w:rsidR="00D51557" w:rsidRPr="00D51557">
        <w:rPr>
          <w:rFonts w:ascii="Century Gothic" w:hAnsi="Century Gothic" w:cs="Verdana"/>
          <w:b/>
          <w:bCs/>
          <w:color w:val="000000"/>
          <w:sz w:val="21"/>
          <w:szCs w:val="21"/>
        </w:rPr>
        <w:t>Zandile Nyuswa</w:t>
      </w:r>
      <w:r w:rsidR="00D5155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 via e-mail</w:t>
      </w:r>
      <w:r w:rsidR="00D51557" w:rsidRPr="00D5155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 </w:t>
      </w:r>
      <w:hyperlink r:id="rId7" w:history="1">
        <w:r w:rsidR="00D51557" w:rsidRPr="00DD7C8B">
          <w:rPr>
            <w:rStyle w:val="Hyperlink"/>
            <w:rFonts w:ascii="Century Gothic" w:hAnsi="Century Gothic" w:cs="Verdana"/>
            <w:b/>
            <w:bCs/>
            <w:sz w:val="21"/>
            <w:szCs w:val="21"/>
          </w:rPr>
          <w:t>Nyuswaz@ukzn.ac.za</w:t>
        </w:r>
      </w:hyperlink>
      <w:r w:rsidR="00D51557">
        <w:rPr>
          <w:rFonts w:ascii="Century Gothic" w:hAnsi="Century Gothic" w:cs="Verdana"/>
          <w:b/>
          <w:bCs/>
          <w:color w:val="000000"/>
          <w:sz w:val="21"/>
          <w:szCs w:val="21"/>
        </w:rPr>
        <w:t>.</w:t>
      </w:r>
      <w:r w:rsidR="00915D59">
        <w:rPr>
          <w:rFonts w:ascii="Century Gothic" w:hAnsi="Century Gothic"/>
          <w:b/>
          <w:sz w:val="21"/>
          <w:szCs w:val="21"/>
          <w:lang w:eastAsia="en-ZA"/>
        </w:rPr>
        <w:t xml:space="preserve"> </w:t>
      </w:r>
      <w:r w:rsidR="00915D59" w:rsidRPr="00915D59">
        <w:rPr>
          <w:rFonts w:ascii="Century Gothic" w:hAnsi="Century Gothic"/>
          <w:b/>
          <w:bCs/>
          <w:sz w:val="21"/>
          <w:szCs w:val="21"/>
          <w:lang w:eastAsia="en-ZA"/>
        </w:rPr>
        <w:t>Please state the advert reference number in your subject line.</w:t>
      </w:r>
    </w:p>
    <w:p w:rsidR="00117AB4" w:rsidRDefault="00117AB4" w:rsidP="00117AB4">
      <w:pPr>
        <w:ind w:left="100"/>
        <w:jc w:val="both"/>
        <w:rPr>
          <w:rFonts w:ascii="Century Gothic" w:hAnsi="Century Gothic"/>
          <w:b/>
          <w:sz w:val="21"/>
          <w:szCs w:val="21"/>
          <w:lang w:eastAsia="en-ZA"/>
        </w:rPr>
      </w:pPr>
    </w:p>
    <w:p w:rsidR="00915D59" w:rsidRPr="00915D59" w:rsidRDefault="00915D59" w:rsidP="00915D59">
      <w:pPr>
        <w:ind w:left="100"/>
        <w:jc w:val="both"/>
        <w:rPr>
          <w:rFonts w:ascii="Century Gothic" w:hAnsi="Century Gothic"/>
          <w:b/>
          <w:sz w:val="21"/>
          <w:szCs w:val="21"/>
          <w:lang w:val="en-ZA" w:eastAsia="en-ZA"/>
        </w:rPr>
      </w:pPr>
      <w:r w:rsidRPr="00915D59">
        <w:rPr>
          <w:rFonts w:ascii="Century Gothic" w:hAnsi="Century Gothic"/>
          <w:b/>
          <w:sz w:val="21"/>
          <w:szCs w:val="21"/>
          <w:lang w:val="en-ZA" w:eastAsia="en-ZA"/>
        </w:rPr>
        <w:t xml:space="preserve">Applicants are required to submit a brief motivation, clearly indicating how they meet the minimum requirements. </w:t>
      </w:r>
    </w:p>
    <w:p w:rsidR="00117AB4" w:rsidRDefault="00117AB4" w:rsidP="00117AB4">
      <w:pPr>
        <w:ind w:left="100"/>
        <w:jc w:val="both"/>
        <w:rPr>
          <w:rFonts w:ascii="Century Gothic" w:hAnsi="Century Gothic"/>
          <w:b/>
          <w:sz w:val="21"/>
          <w:szCs w:val="21"/>
          <w:lang w:eastAsia="en-ZA"/>
        </w:rPr>
      </w:pPr>
    </w:p>
    <w:p w:rsidR="00117AB4" w:rsidRPr="0091002C" w:rsidRDefault="00117AB4" w:rsidP="00117AB4">
      <w:pPr>
        <w:autoSpaceDE w:val="0"/>
        <w:autoSpaceDN w:val="0"/>
        <w:adjustRightInd w:val="0"/>
        <w:ind w:firstLine="10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91002C">
        <w:rPr>
          <w:rFonts w:ascii="Century Gothic" w:hAnsi="Century Gothic"/>
          <w:b/>
          <w:color w:val="000000"/>
          <w:sz w:val="21"/>
          <w:szCs w:val="21"/>
        </w:rPr>
        <w:t>Communication will be limited to short-listed candidates.</w:t>
      </w:r>
    </w:p>
    <w:p w:rsidR="00117AB4" w:rsidRDefault="00117AB4" w:rsidP="00117AB4">
      <w:pPr>
        <w:ind w:left="100"/>
        <w:jc w:val="both"/>
        <w:rPr>
          <w:rFonts w:ascii="Century Gothic" w:hAnsi="Century Gothic"/>
          <w:b/>
          <w:sz w:val="21"/>
          <w:szCs w:val="21"/>
          <w:lang w:eastAsia="en-ZA"/>
        </w:rPr>
      </w:pPr>
    </w:p>
    <w:p w:rsidR="00117AB4" w:rsidRDefault="00117AB4" w:rsidP="004F25E4">
      <w:pPr>
        <w:ind w:firstLine="100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  <w:lang w:eastAsia="en-ZA"/>
        </w:rPr>
        <w:t>The closing date for receipt of ap</w:t>
      </w:r>
      <w:r w:rsidR="00D51557">
        <w:rPr>
          <w:rFonts w:ascii="Century Gothic" w:hAnsi="Century Gothic"/>
          <w:b/>
          <w:sz w:val="21"/>
          <w:szCs w:val="21"/>
          <w:lang w:eastAsia="en-ZA"/>
        </w:rPr>
        <w:t>plications is 17 November 2017</w:t>
      </w:r>
      <w:r w:rsidR="004F25E4">
        <w:rPr>
          <w:rFonts w:ascii="Century Gothic" w:hAnsi="Century Gothic"/>
          <w:b/>
          <w:sz w:val="21"/>
          <w:szCs w:val="21"/>
          <w:lang w:eastAsia="en-ZA"/>
        </w:rPr>
        <w:t>.</w:t>
      </w:r>
    </w:p>
    <w:sectPr w:rsidR="00117AB4" w:rsidSect="00117AB4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4733"/>
    <w:multiLevelType w:val="hybridMultilevel"/>
    <w:tmpl w:val="49F81C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1FBD"/>
    <w:multiLevelType w:val="hybridMultilevel"/>
    <w:tmpl w:val="9F5C0ACA"/>
    <w:lvl w:ilvl="0" w:tplc="3DCE720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</w:rPr>
    </w:lvl>
    <w:lvl w:ilvl="1" w:tplc="16028DC8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A5F07F3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D26C1F34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6B12EAAE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ACD043BC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E1587656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389ADA94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23F6EFFE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DF"/>
    <w:rsid w:val="00117AB4"/>
    <w:rsid w:val="00275E03"/>
    <w:rsid w:val="004406DF"/>
    <w:rsid w:val="004F25E4"/>
    <w:rsid w:val="00915D59"/>
    <w:rsid w:val="009C6228"/>
    <w:rsid w:val="00AC08B9"/>
    <w:rsid w:val="00CA5204"/>
    <w:rsid w:val="00D51557"/>
    <w:rsid w:val="00DC01DA"/>
    <w:rsid w:val="00E867D8"/>
    <w:rsid w:val="00F1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E447"/>
  <w15:docId w15:val="{434C0E93-88AA-4565-80D0-F1A68E8C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0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entury Gothic" w:eastAsia="Century Gothic" w:hAnsi="Century Gothic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entury Gothic" w:eastAsia="Century Gothic" w:hAnsi="Century Gothic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7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yuswaz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" TargetMode="External"/><Relationship Id="rId5" Type="http://schemas.openxmlformats.org/officeDocument/2006/relationships/hyperlink" Target="mailto:sibandam@ukzn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Nyuswa</dc:creator>
  <cp:lastModifiedBy>Sanjeev Maharaj</cp:lastModifiedBy>
  <cp:revision>3</cp:revision>
  <dcterms:created xsi:type="dcterms:W3CDTF">2017-10-27T07:02:00Z</dcterms:created>
  <dcterms:modified xsi:type="dcterms:W3CDTF">2017-11-01T12:35:00Z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2016-10-27T00:00:00Z</vt:filetime>
  </property>
</Properties>
</file>