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The University </w:t>
      </w:r>
      <w:r w:rsidR="00C348F8"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Of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KwaZulu-Natal (UKZN) is committed to meeting the objectives of Employment Equity to improve representivity within the Institution. </w:t>
      </w:r>
    </w:p>
    <w:p w:rsidR="00C2501E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155A29" w:rsidRDefault="00155A29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1-YEAR FIXED TERM CONTRACT</w:t>
      </w:r>
    </w:p>
    <w:p w:rsidR="00155A29" w:rsidRPr="00C2501E" w:rsidRDefault="00155A29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7421DE" w:rsidRDefault="00921734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COLLEGE </w:t>
      </w:r>
      <w:r w:rsidR="000E1BE2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OF HEALTH SCIENCE</w:t>
      </w:r>
    </w:p>
    <w:p w:rsidR="003B3597" w:rsidRPr="00273B01" w:rsidRDefault="003B3597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B14F75" w:rsidRDefault="00FC2DE4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RESEARCH </w:t>
      </w:r>
      <w:r w:rsidR="008E2760">
        <w:rPr>
          <w:rFonts w:ascii="Century Gothic" w:hAnsi="Century Gothic"/>
          <w:b/>
          <w:sz w:val="21"/>
          <w:szCs w:val="21"/>
        </w:rPr>
        <w:t>NURSE</w:t>
      </w:r>
    </w:p>
    <w:p w:rsidR="003B3597" w:rsidRPr="00273B01" w:rsidRDefault="00F1735B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SCHOOL </w:t>
      </w:r>
      <w:r w:rsidR="000E1BE2">
        <w:rPr>
          <w:rFonts w:ascii="Century Gothic" w:hAnsi="Century Gothic"/>
          <w:b/>
          <w:sz w:val="21"/>
          <w:szCs w:val="21"/>
        </w:rPr>
        <w:t xml:space="preserve">OF CLINICAL MEDICINE 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GRADE </w:t>
      </w:r>
      <w:r w:rsidR="008E2760">
        <w:rPr>
          <w:rFonts w:ascii="Century Gothic" w:hAnsi="Century Gothic"/>
          <w:b/>
          <w:sz w:val="21"/>
          <w:szCs w:val="21"/>
        </w:rPr>
        <w:t>8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0E1BE2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NELSON MANDELA SCHOOL OF MEDICINE </w:t>
      </w:r>
    </w:p>
    <w:p w:rsidR="001F7B32" w:rsidRPr="00273B01" w:rsidRDefault="001F7B32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196AA8" w:rsidRPr="002A0700" w:rsidRDefault="008E2760" w:rsidP="00196AA8">
      <w:pPr>
        <w:tabs>
          <w:tab w:val="left" w:pos="-720"/>
        </w:tabs>
        <w:suppressAutoHyphens/>
        <w:jc w:val="both"/>
        <w:rPr>
          <w:rFonts w:cs="Arial"/>
          <w:color w:val="000000"/>
          <w:spacing w:val="-3"/>
        </w:rPr>
      </w:pPr>
      <w:r w:rsidRPr="00F51364">
        <w:rPr>
          <w:rFonts w:cs="Arial"/>
          <w:color w:val="000000"/>
          <w:spacing w:val="-3"/>
        </w:rPr>
        <w:t xml:space="preserve">The Women’s Health and HIV Research Unit is seeking a dynamic and experienced individual to fill the position of </w:t>
      </w:r>
      <w:r>
        <w:rPr>
          <w:rFonts w:cs="Arial"/>
          <w:color w:val="000000"/>
          <w:spacing w:val="-3"/>
        </w:rPr>
        <w:t xml:space="preserve">Clinic Associate </w:t>
      </w:r>
      <w:r w:rsidR="00314F6E">
        <w:rPr>
          <w:rFonts w:cs="Arial"/>
          <w:color w:val="000000"/>
          <w:spacing w:val="-3"/>
        </w:rPr>
        <w:t>Research Nurse</w:t>
      </w:r>
      <w:r w:rsidRPr="00F51364">
        <w:rPr>
          <w:rFonts w:cs="Arial"/>
          <w:color w:val="000000"/>
          <w:spacing w:val="-3"/>
        </w:rPr>
        <w:t xml:space="preserve"> for the MAMAS (Mentoring Adolescent Mothers at School) project. </w:t>
      </w:r>
      <w:r w:rsidRPr="5A710593">
        <w:rPr>
          <w:rFonts w:eastAsia="Arial" w:cs="Arial"/>
          <w:spacing w:val="2"/>
        </w:rPr>
        <w:t>The appointed candidate should provide professional nursing service to research participants and meet necessary nursing requirements</w:t>
      </w:r>
      <w:r w:rsidRPr="00F51364">
        <w:rPr>
          <w:rFonts w:eastAsia="Arial" w:cs="Arial"/>
          <w:spacing w:val="2"/>
        </w:rPr>
        <w:t>.</w:t>
      </w:r>
      <w:r w:rsidRPr="00F51364">
        <w:rPr>
          <w:rFonts w:eastAsia="Arial" w:cs="Arial"/>
          <w:spacing w:val="-3"/>
        </w:rPr>
        <w:t xml:space="preserve">  </w:t>
      </w:r>
      <w:r w:rsidRPr="00F51364">
        <w:rPr>
          <w:rFonts w:cs="Arial"/>
          <w:color w:val="000000"/>
          <w:spacing w:val="-3"/>
        </w:rPr>
        <w:t>The candidate will primarily be based at the Women’s Health and HIV Research Unit (Philasande Clinic)</w:t>
      </w:r>
      <w:r>
        <w:rPr>
          <w:rFonts w:cs="Arial"/>
          <w:color w:val="000000"/>
          <w:spacing w:val="-3"/>
        </w:rPr>
        <w:t xml:space="preserve"> </w:t>
      </w:r>
      <w:r w:rsidR="002C1C94" w:rsidRPr="002C1C94">
        <w:rPr>
          <w:color w:val="000000"/>
        </w:rPr>
        <w:t>Prince Mshiyeni Hospital, Umlazi</w:t>
      </w:r>
      <w:r w:rsidR="00436F2E">
        <w:rPr>
          <w:color w:val="000000"/>
        </w:rPr>
        <w:t>.</w:t>
      </w:r>
    </w:p>
    <w:p w:rsidR="004A4482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E2760" w:rsidRDefault="008E2760" w:rsidP="008E2760">
      <w:pPr>
        <w:rPr>
          <w:rFonts w:eastAsia="Arial" w:cs="Arial"/>
          <w:b/>
          <w:bCs/>
          <w:u w:val="single"/>
        </w:rPr>
      </w:pPr>
      <w:r w:rsidRPr="5A710593">
        <w:rPr>
          <w:rFonts w:eastAsia="Arial" w:cs="Arial"/>
          <w:b/>
          <w:bCs/>
          <w:u w:val="single"/>
        </w:rPr>
        <w:t>DUTIES AND RESPONSIBILITIES:</w:t>
      </w:r>
    </w:p>
    <w:p w:rsidR="008E2760" w:rsidRPr="007C0FB7" w:rsidRDefault="008E2760" w:rsidP="008E2760">
      <w:pPr>
        <w:rPr>
          <w:rFonts w:cs="Arial"/>
          <w:b/>
          <w:u w:val="single"/>
        </w:rPr>
      </w:pP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 xml:space="preserve">Perform HIV </w:t>
      </w:r>
      <w:r>
        <w:rPr>
          <w:rFonts w:ascii="Arial" w:eastAsia="Arial" w:hAnsi="Arial" w:cs="Arial"/>
          <w:sz w:val="20"/>
          <w:szCs w:val="20"/>
        </w:rPr>
        <w:t xml:space="preserve">and STIs </w:t>
      </w:r>
      <w:r w:rsidRPr="5A710593">
        <w:rPr>
          <w:rFonts w:ascii="Arial" w:eastAsia="Arial" w:hAnsi="Arial" w:cs="Arial"/>
          <w:sz w:val="20"/>
          <w:szCs w:val="20"/>
        </w:rPr>
        <w:t>testing and counselling</w:t>
      </w: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 xml:space="preserve">Perform quality control of </w:t>
      </w:r>
      <w:r w:rsidR="003343DB">
        <w:rPr>
          <w:rFonts w:ascii="Arial" w:eastAsia="Arial" w:hAnsi="Arial" w:cs="Arial"/>
          <w:sz w:val="20"/>
          <w:szCs w:val="20"/>
        </w:rPr>
        <w:t xml:space="preserve">testing </w:t>
      </w:r>
      <w:r w:rsidRPr="5A710593">
        <w:rPr>
          <w:rFonts w:ascii="Arial" w:eastAsia="Arial" w:hAnsi="Arial" w:cs="Arial"/>
          <w:sz w:val="20"/>
          <w:szCs w:val="20"/>
        </w:rPr>
        <w:t>kits</w:t>
      </w: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Liaise with lab to ensure that all lab results are available timeously, enter results onto case report forms and flow sheets</w:t>
      </w: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Perform clinical and pelvic examinations</w:t>
      </w: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Perform blood draws/collect biological specimens as per study protocol</w:t>
      </w:r>
    </w:p>
    <w:p w:rsidR="008E2760" w:rsidRDefault="008E2760" w:rsidP="008E27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Handles stores/order stock</w:t>
      </w:r>
    </w:p>
    <w:p w:rsidR="00921734" w:rsidRPr="00615656" w:rsidRDefault="00921734" w:rsidP="00FC2DE4">
      <w:pPr>
        <w:ind w:left="360"/>
        <w:jc w:val="both"/>
        <w:rPr>
          <w:rFonts w:cs="Arial"/>
        </w:rPr>
      </w:pPr>
    </w:p>
    <w:p w:rsidR="00921734" w:rsidRPr="00273B01" w:rsidRDefault="00921734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1F7B32" w:rsidRDefault="00F62425" w:rsidP="00F90036">
      <w:pPr>
        <w:jc w:val="both"/>
        <w:rPr>
          <w:u w:val="single"/>
        </w:rPr>
      </w:pPr>
      <w:r w:rsidRPr="001F7B32">
        <w:rPr>
          <w:b/>
          <w:u w:val="single"/>
        </w:rPr>
        <w:t>M</w:t>
      </w:r>
      <w:r w:rsidR="001F7B32" w:rsidRPr="001F7B32">
        <w:rPr>
          <w:b/>
          <w:u w:val="single"/>
        </w:rPr>
        <w:t>INIMUM REQUIREMENTS</w:t>
      </w:r>
      <w:r w:rsidR="001F7B32" w:rsidRPr="001F7B32">
        <w:rPr>
          <w:u w:val="single"/>
        </w:rPr>
        <w:t>:</w:t>
      </w:r>
      <w:r w:rsidR="003B3597" w:rsidRPr="001F7B32">
        <w:rPr>
          <w:u w:val="single"/>
        </w:rPr>
        <w:t xml:space="preserve"> </w:t>
      </w:r>
    </w:p>
    <w:p w:rsidR="00B4202A" w:rsidRPr="00273B01" w:rsidRDefault="00B4202A" w:rsidP="00F90036">
      <w:pPr>
        <w:jc w:val="both"/>
        <w:rPr>
          <w:rFonts w:ascii="Century Gothic" w:hAnsi="Century Gothic"/>
          <w:sz w:val="21"/>
          <w:szCs w:val="21"/>
        </w:rPr>
      </w:pPr>
    </w:p>
    <w:p w:rsidR="008E2760" w:rsidRPr="00F17376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7376">
        <w:rPr>
          <w:rFonts w:ascii="Arial" w:hAnsi="Arial" w:cs="Arial"/>
          <w:sz w:val="20"/>
          <w:szCs w:val="20"/>
        </w:rPr>
        <w:t>Grade 12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7376">
        <w:rPr>
          <w:rFonts w:ascii="Arial" w:hAnsi="Arial" w:cs="Arial"/>
          <w:sz w:val="20"/>
          <w:szCs w:val="20"/>
        </w:rPr>
        <w:t>Diploma or degree in Nursing</w:t>
      </w:r>
    </w:p>
    <w:p w:rsidR="008E2760" w:rsidRPr="00F17376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7376">
        <w:rPr>
          <w:rFonts w:ascii="Arial" w:hAnsi="Arial" w:cs="Arial"/>
          <w:sz w:val="20"/>
          <w:szCs w:val="20"/>
        </w:rPr>
        <w:t>HIV/AIDS Counse</w:t>
      </w:r>
      <w:r>
        <w:rPr>
          <w:rFonts w:ascii="Arial" w:hAnsi="Arial" w:cs="Arial"/>
          <w:sz w:val="20"/>
          <w:szCs w:val="20"/>
        </w:rPr>
        <w:t>l</w:t>
      </w:r>
      <w:r w:rsidRPr="00F17376">
        <w:rPr>
          <w:rFonts w:ascii="Arial" w:hAnsi="Arial" w:cs="Arial"/>
          <w:sz w:val="20"/>
          <w:szCs w:val="20"/>
        </w:rPr>
        <w:t>ling qualification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 xml:space="preserve">2 years work experience with HIV </w:t>
      </w:r>
      <w:r>
        <w:rPr>
          <w:rFonts w:ascii="Arial" w:eastAsia="Arial" w:hAnsi="Arial" w:cs="Arial"/>
          <w:sz w:val="20"/>
          <w:szCs w:val="20"/>
        </w:rPr>
        <w:t xml:space="preserve">prevention, </w:t>
      </w:r>
      <w:r w:rsidRPr="5A710593">
        <w:rPr>
          <w:rFonts w:ascii="Arial" w:eastAsia="Arial" w:hAnsi="Arial" w:cs="Arial"/>
          <w:sz w:val="20"/>
          <w:szCs w:val="20"/>
        </w:rPr>
        <w:t>testi</w:t>
      </w:r>
      <w:r>
        <w:rPr>
          <w:rFonts w:ascii="Arial" w:eastAsia="Arial" w:hAnsi="Arial" w:cs="Arial"/>
          <w:sz w:val="20"/>
          <w:szCs w:val="20"/>
        </w:rPr>
        <w:t xml:space="preserve">ng, counselling, and </w:t>
      </w:r>
      <w:r w:rsidRPr="5A710593">
        <w:rPr>
          <w:rFonts w:ascii="Arial" w:eastAsia="Arial" w:hAnsi="Arial" w:cs="Arial"/>
          <w:sz w:val="20"/>
          <w:szCs w:val="20"/>
        </w:rPr>
        <w:t>treatment</w:t>
      </w:r>
    </w:p>
    <w:p w:rsidR="008E2760" w:rsidRPr="00F17376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in providing routine clinical services to adolescent mothers and their infants</w:t>
      </w:r>
    </w:p>
    <w:p w:rsidR="008E2760" w:rsidRPr="00F17376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7376">
        <w:rPr>
          <w:rFonts w:ascii="Arial" w:hAnsi="Arial" w:cs="Arial"/>
          <w:sz w:val="20"/>
          <w:szCs w:val="20"/>
        </w:rPr>
        <w:t xml:space="preserve">Phlebotomy Experience 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7376">
        <w:rPr>
          <w:rFonts w:ascii="Arial" w:hAnsi="Arial" w:cs="Arial"/>
          <w:sz w:val="20"/>
          <w:szCs w:val="20"/>
        </w:rPr>
        <w:t>Experience with co</w:t>
      </w:r>
      <w:r>
        <w:rPr>
          <w:rFonts w:ascii="Arial" w:hAnsi="Arial" w:cs="Arial"/>
          <w:sz w:val="20"/>
          <w:szCs w:val="20"/>
        </w:rPr>
        <w:t xml:space="preserve">nducting physical exams, </w:t>
      </w:r>
      <w:r w:rsidRPr="00F17376">
        <w:rPr>
          <w:rFonts w:ascii="Arial" w:hAnsi="Arial" w:cs="Arial"/>
          <w:sz w:val="20"/>
          <w:szCs w:val="20"/>
        </w:rPr>
        <w:t>pap smears and genital specimens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Familiar with current guidelines on diagnosis, prevention and treatment of HIV and STIs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Counselling skills</w:t>
      </w:r>
    </w:p>
    <w:p w:rsidR="008E2760" w:rsidRPr="00F17376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Fluency in English and isiZulu is preferable</w:t>
      </w:r>
    </w:p>
    <w:p w:rsidR="008E2760" w:rsidRDefault="008E2760" w:rsidP="008E276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5A710593">
        <w:rPr>
          <w:rFonts w:ascii="Arial" w:eastAsia="Arial" w:hAnsi="Arial" w:cs="Arial"/>
          <w:sz w:val="20"/>
          <w:szCs w:val="20"/>
        </w:rPr>
        <w:t>Current registration with SANC as a professional nurse</w:t>
      </w:r>
    </w:p>
    <w:p w:rsidR="008E2760" w:rsidRPr="00897DE7" w:rsidRDefault="008E2760" w:rsidP="008E2760">
      <w:pPr>
        <w:pStyle w:val="Header"/>
        <w:numPr>
          <w:ilvl w:val="0"/>
          <w:numId w:val="28"/>
        </w:numPr>
        <w:tabs>
          <w:tab w:val="left" w:pos="-720"/>
        </w:tabs>
        <w:suppressAutoHyphens/>
        <w:rPr>
          <w:rFonts w:ascii="Arial" w:eastAsia="Arial" w:hAnsi="Arial" w:cs="Arial"/>
        </w:rPr>
      </w:pPr>
      <w:r w:rsidRPr="5A710593">
        <w:rPr>
          <w:rFonts w:ascii="Arial" w:eastAsia="Arial" w:hAnsi="Arial" w:cs="Arial"/>
        </w:rPr>
        <w:t>Clinical management skills</w:t>
      </w:r>
    </w:p>
    <w:p w:rsidR="008E2760" w:rsidRPr="00897DE7" w:rsidRDefault="008E2760" w:rsidP="008E276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97DE7">
        <w:rPr>
          <w:rFonts w:ascii="Arial" w:hAnsi="Arial" w:cs="Arial"/>
          <w:sz w:val="20"/>
          <w:szCs w:val="20"/>
        </w:rPr>
        <w:t>Written &amp; verbal communication skills</w:t>
      </w:r>
    </w:p>
    <w:p w:rsidR="008E2760" w:rsidRPr="00897DE7" w:rsidRDefault="008E2760" w:rsidP="008E276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97DE7">
        <w:rPr>
          <w:rFonts w:ascii="Arial" w:hAnsi="Arial" w:cs="Arial"/>
          <w:sz w:val="20"/>
          <w:szCs w:val="20"/>
        </w:rPr>
        <w:t>Integrity</w:t>
      </w:r>
    </w:p>
    <w:p w:rsidR="008E2760" w:rsidRPr="00897DE7" w:rsidRDefault="008E2760" w:rsidP="008E276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97DE7">
        <w:rPr>
          <w:rFonts w:ascii="Arial" w:hAnsi="Arial" w:cs="Arial"/>
          <w:sz w:val="20"/>
          <w:szCs w:val="20"/>
        </w:rPr>
        <w:t xml:space="preserve">Attention to detail </w:t>
      </w:r>
    </w:p>
    <w:p w:rsidR="004126B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460094" w:rsidRDefault="00460094" w:rsidP="00026750">
      <w:pPr>
        <w:jc w:val="both"/>
        <w:rPr>
          <w:rFonts w:ascii="Century Gothic" w:hAnsi="Century Gothic"/>
          <w:sz w:val="21"/>
          <w:szCs w:val="21"/>
        </w:rPr>
      </w:pPr>
    </w:p>
    <w:p w:rsidR="00460094" w:rsidRDefault="00460094" w:rsidP="00026750">
      <w:pPr>
        <w:jc w:val="both"/>
        <w:rPr>
          <w:rFonts w:ascii="Century Gothic" w:hAnsi="Century Gothic"/>
          <w:sz w:val="21"/>
          <w:szCs w:val="21"/>
        </w:rPr>
      </w:pPr>
    </w:p>
    <w:p w:rsidR="00460094" w:rsidRDefault="00460094" w:rsidP="00026750">
      <w:pPr>
        <w:jc w:val="both"/>
        <w:rPr>
          <w:rFonts w:ascii="Century Gothic" w:hAnsi="Century Gothic"/>
          <w:sz w:val="21"/>
          <w:szCs w:val="21"/>
        </w:rPr>
      </w:pPr>
    </w:p>
    <w:p w:rsidR="00116228" w:rsidRDefault="00116228" w:rsidP="00026750">
      <w:pPr>
        <w:jc w:val="both"/>
        <w:rPr>
          <w:rFonts w:ascii="Century Gothic" w:hAnsi="Century Gothic"/>
          <w:sz w:val="21"/>
          <w:szCs w:val="21"/>
        </w:rPr>
      </w:pPr>
    </w:p>
    <w:p w:rsidR="00116228" w:rsidRDefault="00116228" w:rsidP="00026750">
      <w:pPr>
        <w:jc w:val="both"/>
        <w:rPr>
          <w:rFonts w:ascii="Century Gothic" w:hAnsi="Century Gothic"/>
          <w:sz w:val="21"/>
          <w:szCs w:val="21"/>
        </w:rPr>
      </w:pPr>
    </w:p>
    <w:p w:rsidR="00116228" w:rsidRDefault="00116228" w:rsidP="00026750">
      <w:pPr>
        <w:jc w:val="both"/>
        <w:rPr>
          <w:rFonts w:ascii="Century Gothic" w:hAnsi="Century Gothic"/>
          <w:sz w:val="21"/>
          <w:szCs w:val="21"/>
        </w:rPr>
      </w:pPr>
    </w:p>
    <w:p w:rsidR="00116228" w:rsidRPr="00273B01" w:rsidRDefault="00116228" w:rsidP="00026750">
      <w:pPr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lastRenderedPageBreak/>
        <w:t xml:space="preserve">The total </w:t>
      </w:r>
      <w:r w:rsidR="00155A29">
        <w:rPr>
          <w:rFonts w:ascii="Century Gothic" w:hAnsi="Century Gothic"/>
          <w:b/>
          <w:sz w:val="21"/>
          <w:szCs w:val="21"/>
        </w:rPr>
        <w:t>monthly salary is R</w:t>
      </w:r>
      <w:r w:rsidR="00695161">
        <w:rPr>
          <w:rFonts w:ascii="Century Gothic" w:hAnsi="Century Gothic"/>
          <w:b/>
          <w:sz w:val="21"/>
          <w:szCs w:val="21"/>
        </w:rPr>
        <w:t>21,708 per month</w:t>
      </w:r>
      <w:r>
        <w:rPr>
          <w:rFonts w:ascii="Century Gothic" w:hAnsi="Century Gothic"/>
          <w:b/>
          <w:sz w:val="21"/>
          <w:szCs w:val="21"/>
        </w:rPr>
        <w:t>.</w:t>
      </w:r>
    </w:p>
    <w:p w:rsidR="00155A29" w:rsidRPr="00273B01" w:rsidRDefault="00155A29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155A29">
        <w:rPr>
          <w:rFonts w:ascii="Century Gothic" w:hAnsi="Century Gothic"/>
          <w:b/>
          <w:color w:val="FF0000"/>
          <w:sz w:val="21"/>
          <w:szCs w:val="21"/>
        </w:rPr>
        <w:t>31 March 2017.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    </w:t>
      </w:r>
    </w:p>
    <w:p w:rsidR="00F1735B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Enquiries may be addressed to</w:t>
      </w:r>
      <w:r w:rsidR="00155A29">
        <w:rPr>
          <w:rFonts w:ascii="Century Gothic" w:hAnsi="Century Gothic"/>
          <w:b/>
          <w:sz w:val="21"/>
          <w:szCs w:val="21"/>
        </w:rPr>
        <w:t xml:space="preserve"> Vanessa Tombe at </w:t>
      </w:r>
      <w:hyperlink r:id="rId8" w:history="1">
        <w:r w:rsidR="00155A29" w:rsidRPr="0039378D">
          <w:rPr>
            <w:rStyle w:val="Hyperlink"/>
            <w:rFonts w:ascii="Century Gothic" w:hAnsi="Century Gothic"/>
            <w:b/>
            <w:sz w:val="21"/>
            <w:szCs w:val="21"/>
          </w:rPr>
          <w:t>tombe@ukzn.ac.za</w:t>
        </w:r>
      </w:hyperlink>
      <w:r w:rsidR="00155A29">
        <w:rPr>
          <w:rFonts w:ascii="Century Gothic" w:hAnsi="Century Gothic"/>
          <w:b/>
          <w:sz w:val="21"/>
          <w:szCs w:val="21"/>
        </w:rPr>
        <w:t>.</w:t>
      </w:r>
    </w:p>
    <w:p w:rsidR="00155A29" w:rsidRPr="001B7F52" w:rsidRDefault="00155A29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</w:t>
      </w:r>
      <w:r>
        <w:rPr>
          <w:rFonts w:ascii="Century Gothic" w:hAnsi="Century Gothic"/>
          <w:b/>
          <w:sz w:val="21"/>
          <w:szCs w:val="21"/>
        </w:rPr>
        <w:t xml:space="preserve">official </w:t>
      </w:r>
      <w:r w:rsidRPr="00273B01">
        <w:rPr>
          <w:rFonts w:ascii="Century Gothic" w:hAnsi="Century Gothic"/>
          <w:b/>
          <w:sz w:val="21"/>
          <w:szCs w:val="21"/>
        </w:rPr>
        <w:t xml:space="preserve">application form 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(“application form – </w:t>
      </w:r>
      <w:r w:rsidR="00155A29">
        <w:rPr>
          <w:rFonts w:ascii="Century Gothic" w:hAnsi="Century Gothic"/>
          <w:b/>
          <w:color w:val="FF0000"/>
          <w:sz w:val="21"/>
          <w:szCs w:val="21"/>
        </w:rPr>
        <w:t>support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”) </w:t>
      </w:r>
      <w:r w:rsidRPr="00273B01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9" w:history="1">
        <w:r w:rsidRPr="00815D28">
          <w:rPr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Pr="00273B01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Completed forms may be sent to </w:t>
      </w:r>
      <w:r w:rsidR="00155A29" w:rsidRPr="00155A29">
        <w:rPr>
          <w:rFonts w:ascii="Century Gothic" w:hAnsi="Century Gothic"/>
          <w:b/>
          <w:color w:val="FF0000"/>
          <w:sz w:val="21"/>
          <w:szCs w:val="21"/>
        </w:rPr>
        <w:t>tombe</w:t>
      </w:r>
      <w:hyperlink r:id="rId10" w:history="1">
        <w:r w:rsidRPr="001F7B32">
          <w:rPr>
            <w:rFonts w:ascii="Century Gothic" w:hAnsi="Century Gothic"/>
            <w:b/>
            <w:color w:val="FF0000"/>
            <w:sz w:val="21"/>
            <w:szCs w:val="21"/>
          </w:rPr>
          <w:t>@ukzn.ac.za</w:t>
        </w:r>
      </w:hyperlink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1F7B32" w:rsidRDefault="00155A29" w:rsidP="00602CF0">
      <w:pPr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</w:rPr>
        <w:t>Please state the JOB TITLE in the subject line.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60" w:rsidRDefault="005C7460">
      <w:r>
        <w:separator/>
      </w:r>
    </w:p>
  </w:endnote>
  <w:endnote w:type="continuationSeparator" w:id="0">
    <w:p w:rsidR="005C7460" w:rsidRDefault="005C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60" w:rsidRDefault="005C7460">
      <w:r>
        <w:separator/>
      </w:r>
    </w:p>
  </w:footnote>
  <w:footnote w:type="continuationSeparator" w:id="0">
    <w:p w:rsidR="005C7460" w:rsidRDefault="005C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165"/>
    <w:multiLevelType w:val="hybridMultilevel"/>
    <w:tmpl w:val="B8727D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800409"/>
    <w:multiLevelType w:val="hybridMultilevel"/>
    <w:tmpl w:val="EAF2C7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A6E"/>
    <w:multiLevelType w:val="hybridMultilevel"/>
    <w:tmpl w:val="4DA05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07834"/>
    <w:multiLevelType w:val="hybridMultilevel"/>
    <w:tmpl w:val="6CB4A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A0771"/>
    <w:multiLevelType w:val="hybridMultilevel"/>
    <w:tmpl w:val="302C6B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F7108"/>
    <w:multiLevelType w:val="hybridMultilevel"/>
    <w:tmpl w:val="31A4CC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9"/>
  </w:num>
  <w:num w:numId="5">
    <w:abstractNumId w:val="25"/>
  </w:num>
  <w:num w:numId="6">
    <w:abstractNumId w:val="7"/>
  </w:num>
  <w:num w:numId="7">
    <w:abstractNumId w:val="12"/>
  </w:num>
  <w:num w:numId="8">
    <w:abstractNumId w:val="27"/>
  </w:num>
  <w:num w:numId="9">
    <w:abstractNumId w:val="22"/>
  </w:num>
  <w:num w:numId="10">
    <w:abstractNumId w:val="2"/>
  </w:num>
  <w:num w:numId="11">
    <w:abstractNumId w:val="3"/>
  </w:num>
  <w:num w:numId="12">
    <w:abstractNumId w:val="21"/>
  </w:num>
  <w:num w:numId="13">
    <w:abstractNumId w:val="16"/>
  </w:num>
  <w:num w:numId="14">
    <w:abstractNumId w:val="8"/>
  </w:num>
  <w:num w:numId="15">
    <w:abstractNumId w:val="1"/>
  </w:num>
  <w:num w:numId="16">
    <w:abstractNumId w:val="14"/>
  </w:num>
  <w:num w:numId="17">
    <w:abstractNumId w:val="13"/>
  </w:num>
  <w:num w:numId="18">
    <w:abstractNumId w:val="20"/>
  </w:num>
  <w:num w:numId="19">
    <w:abstractNumId w:val="5"/>
  </w:num>
  <w:num w:numId="20">
    <w:abstractNumId w:val="18"/>
  </w:num>
  <w:num w:numId="21">
    <w:abstractNumId w:val="26"/>
  </w:num>
  <w:num w:numId="22">
    <w:abstractNumId w:val="17"/>
  </w:num>
  <w:num w:numId="23">
    <w:abstractNumId w:val="6"/>
  </w:num>
  <w:num w:numId="24">
    <w:abstractNumId w:val="4"/>
  </w:num>
  <w:num w:numId="25">
    <w:abstractNumId w:val="24"/>
  </w:num>
  <w:num w:numId="26">
    <w:abstractNumId w:val="15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979"/>
    <w:rsid w:val="0004537C"/>
    <w:rsid w:val="00052095"/>
    <w:rsid w:val="0005275E"/>
    <w:rsid w:val="00074399"/>
    <w:rsid w:val="00075D18"/>
    <w:rsid w:val="00084B0D"/>
    <w:rsid w:val="00096E93"/>
    <w:rsid w:val="000A13F8"/>
    <w:rsid w:val="000D2E7D"/>
    <w:rsid w:val="000D46F8"/>
    <w:rsid w:val="000E1BE2"/>
    <w:rsid w:val="00101C64"/>
    <w:rsid w:val="00113A10"/>
    <w:rsid w:val="0011442E"/>
    <w:rsid w:val="00116228"/>
    <w:rsid w:val="00116E39"/>
    <w:rsid w:val="0012199A"/>
    <w:rsid w:val="00146BCA"/>
    <w:rsid w:val="00155A29"/>
    <w:rsid w:val="00157302"/>
    <w:rsid w:val="00184961"/>
    <w:rsid w:val="00196AA8"/>
    <w:rsid w:val="001B7F52"/>
    <w:rsid w:val="001C7FA1"/>
    <w:rsid w:val="001D6505"/>
    <w:rsid w:val="001F21FC"/>
    <w:rsid w:val="001F7B32"/>
    <w:rsid w:val="0020009A"/>
    <w:rsid w:val="00205654"/>
    <w:rsid w:val="00221568"/>
    <w:rsid w:val="00245E3C"/>
    <w:rsid w:val="002569CB"/>
    <w:rsid w:val="00257502"/>
    <w:rsid w:val="00273B01"/>
    <w:rsid w:val="00275240"/>
    <w:rsid w:val="00283645"/>
    <w:rsid w:val="00285CA1"/>
    <w:rsid w:val="00286D3F"/>
    <w:rsid w:val="0029135A"/>
    <w:rsid w:val="002914E3"/>
    <w:rsid w:val="00292F3F"/>
    <w:rsid w:val="00294592"/>
    <w:rsid w:val="002B2353"/>
    <w:rsid w:val="002B51B0"/>
    <w:rsid w:val="002C0231"/>
    <w:rsid w:val="002C1C94"/>
    <w:rsid w:val="002C406F"/>
    <w:rsid w:val="002D5A99"/>
    <w:rsid w:val="002E46E4"/>
    <w:rsid w:val="002E6582"/>
    <w:rsid w:val="002E6D8F"/>
    <w:rsid w:val="002E783A"/>
    <w:rsid w:val="003032E8"/>
    <w:rsid w:val="003039A3"/>
    <w:rsid w:val="00314F6E"/>
    <w:rsid w:val="003166CC"/>
    <w:rsid w:val="00321F91"/>
    <w:rsid w:val="003227CA"/>
    <w:rsid w:val="00323632"/>
    <w:rsid w:val="00323C03"/>
    <w:rsid w:val="00325F23"/>
    <w:rsid w:val="00326C6E"/>
    <w:rsid w:val="003343DB"/>
    <w:rsid w:val="00335F8F"/>
    <w:rsid w:val="00341875"/>
    <w:rsid w:val="00341CD3"/>
    <w:rsid w:val="00342AAA"/>
    <w:rsid w:val="00345B21"/>
    <w:rsid w:val="00372926"/>
    <w:rsid w:val="0037708E"/>
    <w:rsid w:val="003854D8"/>
    <w:rsid w:val="00385FFD"/>
    <w:rsid w:val="003B3597"/>
    <w:rsid w:val="003B65D6"/>
    <w:rsid w:val="003B7297"/>
    <w:rsid w:val="003B781F"/>
    <w:rsid w:val="003D3DD0"/>
    <w:rsid w:val="003D66F4"/>
    <w:rsid w:val="004126B1"/>
    <w:rsid w:val="00423BA3"/>
    <w:rsid w:val="00424DDB"/>
    <w:rsid w:val="00436F2E"/>
    <w:rsid w:val="00440B03"/>
    <w:rsid w:val="004501C3"/>
    <w:rsid w:val="00460094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32A04"/>
    <w:rsid w:val="00540E23"/>
    <w:rsid w:val="00550D51"/>
    <w:rsid w:val="005569B9"/>
    <w:rsid w:val="005600A1"/>
    <w:rsid w:val="005752E9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C7460"/>
    <w:rsid w:val="005D7EEF"/>
    <w:rsid w:val="005F2803"/>
    <w:rsid w:val="00602CF0"/>
    <w:rsid w:val="00651F9F"/>
    <w:rsid w:val="00661EE7"/>
    <w:rsid w:val="006737C4"/>
    <w:rsid w:val="00681EC5"/>
    <w:rsid w:val="00684AEA"/>
    <w:rsid w:val="00695161"/>
    <w:rsid w:val="006A4683"/>
    <w:rsid w:val="006A7E43"/>
    <w:rsid w:val="006B75E6"/>
    <w:rsid w:val="006C35EC"/>
    <w:rsid w:val="006E0180"/>
    <w:rsid w:val="006E7B3E"/>
    <w:rsid w:val="006F6501"/>
    <w:rsid w:val="006F713A"/>
    <w:rsid w:val="007227BC"/>
    <w:rsid w:val="00724CE9"/>
    <w:rsid w:val="007409A5"/>
    <w:rsid w:val="007421DE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4830"/>
    <w:rsid w:val="007D7790"/>
    <w:rsid w:val="007E37F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2760"/>
    <w:rsid w:val="008E36C2"/>
    <w:rsid w:val="008F05C0"/>
    <w:rsid w:val="008F7119"/>
    <w:rsid w:val="009019CA"/>
    <w:rsid w:val="00917BBF"/>
    <w:rsid w:val="00921734"/>
    <w:rsid w:val="00922780"/>
    <w:rsid w:val="009263E7"/>
    <w:rsid w:val="00932438"/>
    <w:rsid w:val="009359F1"/>
    <w:rsid w:val="00944484"/>
    <w:rsid w:val="00951704"/>
    <w:rsid w:val="009744B4"/>
    <w:rsid w:val="0099596D"/>
    <w:rsid w:val="00995CD7"/>
    <w:rsid w:val="00996930"/>
    <w:rsid w:val="009A496C"/>
    <w:rsid w:val="009B0FDC"/>
    <w:rsid w:val="009B2F20"/>
    <w:rsid w:val="009D6404"/>
    <w:rsid w:val="00A2224D"/>
    <w:rsid w:val="00A31462"/>
    <w:rsid w:val="00A36275"/>
    <w:rsid w:val="00A36691"/>
    <w:rsid w:val="00A535B4"/>
    <w:rsid w:val="00A61BF5"/>
    <w:rsid w:val="00AB1017"/>
    <w:rsid w:val="00AC7A04"/>
    <w:rsid w:val="00AD5D97"/>
    <w:rsid w:val="00AE41CE"/>
    <w:rsid w:val="00AE4FE6"/>
    <w:rsid w:val="00AE5AB2"/>
    <w:rsid w:val="00B05892"/>
    <w:rsid w:val="00B14F75"/>
    <w:rsid w:val="00B324E6"/>
    <w:rsid w:val="00B4202A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14418"/>
    <w:rsid w:val="00C2501E"/>
    <w:rsid w:val="00C27BB2"/>
    <w:rsid w:val="00C348F8"/>
    <w:rsid w:val="00C718EE"/>
    <w:rsid w:val="00C746E4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C21CC"/>
    <w:rsid w:val="00DD1EEF"/>
    <w:rsid w:val="00DE10B6"/>
    <w:rsid w:val="00DF023B"/>
    <w:rsid w:val="00E225B7"/>
    <w:rsid w:val="00E430CA"/>
    <w:rsid w:val="00E55725"/>
    <w:rsid w:val="00E65C65"/>
    <w:rsid w:val="00E65DF8"/>
    <w:rsid w:val="00E80E52"/>
    <w:rsid w:val="00E85113"/>
    <w:rsid w:val="00E85C5F"/>
    <w:rsid w:val="00EA4D43"/>
    <w:rsid w:val="00EC33F0"/>
    <w:rsid w:val="00ED3318"/>
    <w:rsid w:val="00ED3AB1"/>
    <w:rsid w:val="00ED6F8B"/>
    <w:rsid w:val="00EE715E"/>
    <w:rsid w:val="00EE749E"/>
    <w:rsid w:val="00EF59E7"/>
    <w:rsid w:val="00EF674E"/>
    <w:rsid w:val="00EF7AA5"/>
    <w:rsid w:val="00F0332C"/>
    <w:rsid w:val="00F0401A"/>
    <w:rsid w:val="00F16162"/>
    <w:rsid w:val="00F1735B"/>
    <w:rsid w:val="00F561F2"/>
    <w:rsid w:val="00F62425"/>
    <w:rsid w:val="00F62B51"/>
    <w:rsid w:val="00F90036"/>
    <w:rsid w:val="00F94F84"/>
    <w:rsid w:val="00FB42E3"/>
    <w:rsid w:val="00FB7E44"/>
    <w:rsid w:val="00FC2DE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  <w:style w:type="paragraph" w:styleId="NormalWeb">
    <w:name w:val="Normal (Web)"/>
    <w:basedOn w:val="Normal"/>
    <w:unhideWhenUsed/>
    <w:rsid w:val="00FC2DE4"/>
    <w:pPr>
      <w:spacing w:before="100" w:beforeAutospacing="1" w:after="100" w:afterAutospacing="1"/>
    </w:pPr>
    <w:rPr>
      <w:lang w:eastAsia="en-ZA"/>
    </w:rPr>
  </w:style>
  <w:style w:type="paragraph" w:styleId="ListParagraph">
    <w:name w:val="List Paragraph"/>
    <w:basedOn w:val="Normal"/>
    <w:uiPriority w:val="34"/>
    <w:qFormat/>
    <w:rsid w:val="00FC2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E2760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e@ukz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-?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07ED-20B6-414F-B830-60B773E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2404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Thobile Mungwe</cp:lastModifiedBy>
  <cp:revision>2</cp:revision>
  <cp:lastPrinted>2011-10-08T10:23:00Z</cp:lastPrinted>
  <dcterms:created xsi:type="dcterms:W3CDTF">2017-03-22T11:30:00Z</dcterms:created>
  <dcterms:modified xsi:type="dcterms:W3CDTF">2017-03-22T11:30:00Z</dcterms:modified>
</cp:coreProperties>
</file>