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0" w:rsidRDefault="002836D4">
      <w:bookmarkStart w:id="0" w:name="_GoBack"/>
      <w:bookmarkEnd w:id="0"/>
      <w:r w:rsidRPr="002836D4">
        <w:rPr>
          <w:noProof/>
          <w:lang w:eastAsia="en-ZA"/>
        </w:rPr>
        <w:drawing>
          <wp:inline distT="0" distB="0" distL="0" distR="0">
            <wp:extent cx="5731510" cy="692349"/>
            <wp:effectExtent l="0" t="0" r="2540" b="0"/>
            <wp:docPr id="1" name="Picture 1" descr="Casua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D4" w:rsidRDefault="002836D4"/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The Disability Unit is coordinating the sale of Casual Day Stickers.  The proceeds of the sale of these stickers will go to the following organization in 2016: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 </w:t>
      </w:r>
    </w:p>
    <w:p w:rsidR="002836D4" w:rsidRPr="002836D4" w:rsidRDefault="002836D4" w:rsidP="002836D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1.       Association for the Physically Challenged (APC)</w:t>
      </w:r>
    </w:p>
    <w:p w:rsidR="002836D4" w:rsidRPr="002836D4" w:rsidRDefault="002836D4" w:rsidP="002836D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2.       Association for the Physically Disabled (APD)</w:t>
      </w:r>
    </w:p>
    <w:p w:rsidR="002836D4" w:rsidRPr="002836D4" w:rsidRDefault="002836D4" w:rsidP="002836D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 xml:space="preserve">3.       The Quad para Association 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 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Each sticker is R 10 and must be worn on Casual Day the 2</w:t>
      </w:r>
      <w:r w:rsidRPr="002836D4">
        <w:rPr>
          <w:rFonts w:ascii="Calibri" w:eastAsia="Times New Roman" w:hAnsi="Calibri" w:cs="Calibri"/>
          <w:sz w:val="20"/>
          <w:szCs w:val="20"/>
          <w:vertAlign w:val="superscript"/>
          <w:lang w:val="en-US" w:eastAsia="en-ZA"/>
        </w:rPr>
        <w:t>nd</w:t>
      </w:r>
      <w:r w:rsidRPr="002836D4">
        <w:rPr>
          <w:rFonts w:ascii="Calibri" w:eastAsia="Times New Roman" w:hAnsi="Calibri" w:cs="Calibri"/>
          <w:lang w:val="en-US" w:eastAsia="en-ZA"/>
        </w:rPr>
        <w:t xml:space="preserve"> September 2016 to show your support for persons with disabilities.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 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 xml:space="preserve">The Disability Support Units across UKZN currently provides 614 students with diverse disabilities with support.  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 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lang w:val="en-US" w:eastAsia="en-ZA"/>
        </w:rPr>
        <w:t>We can make the theme for 2016 (Casual Day) a reality and</w:t>
      </w:r>
      <w:r w:rsidRPr="002836D4">
        <w:rPr>
          <w:rFonts w:ascii="Calibri" w:eastAsia="Times New Roman" w:hAnsi="Calibri" w:cs="Calibri"/>
          <w:b/>
          <w:bCs/>
          <w:lang w:val="en-US" w:eastAsia="en-ZA"/>
        </w:rPr>
        <w:t>” UP OUR GAME FOR PERSONS WITH DISABILITIES”</w:t>
      </w: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36D4">
        <w:rPr>
          <w:rFonts w:ascii="Calibri" w:eastAsia="Times New Roman" w:hAnsi="Calibri" w:cs="Calibri"/>
          <w:b/>
          <w:bCs/>
          <w:lang w:val="en-US" w:eastAsia="en-ZA"/>
        </w:rPr>
        <w:t> </w:t>
      </w:r>
    </w:p>
    <w:p w:rsidR="002836D4" w:rsidRDefault="002836D4" w:rsidP="002836D4">
      <w:pPr>
        <w:spacing w:after="0" w:line="240" w:lineRule="auto"/>
        <w:rPr>
          <w:rFonts w:ascii="Calibri" w:eastAsia="Times New Roman" w:hAnsi="Calibri" w:cs="Calibri"/>
          <w:b/>
          <w:bCs/>
          <w:lang w:val="en-US" w:eastAsia="en-ZA"/>
        </w:rPr>
      </w:pPr>
      <w:r w:rsidRPr="002836D4">
        <w:rPr>
          <w:rFonts w:ascii="Calibri" w:eastAsia="Times New Roman" w:hAnsi="Calibri" w:cs="Calibri"/>
          <w:b/>
          <w:bCs/>
          <w:lang w:val="en-US" w:eastAsia="en-ZA"/>
        </w:rPr>
        <w:t>Your generous support is greatly appreciated</w:t>
      </w:r>
    </w:p>
    <w:p w:rsidR="002836D4" w:rsidRDefault="002836D4" w:rsidP="002836D4">
      <w:pPr>
        <w:spacing w:after="0" w:line="240" w:lineRule="auto"/>
        <w:rPr>
          <w:rFonts w:ascii="Calibri" w:eastAsia="Times New Roman" w:hAnsi="Calibri" w:cs="Calibri"/>
          <w:b/>
          <w:bCs/>
          <w:lang w:val="en-US" w:eastAsia="en-ZA"/>
        </w:rPr>
      </w:pPr>
    </w:p>
    <w:p w:rsidR="00AE5CD7" w:rsidRPr="00AE5CD7" w:rsidRDefault="002836D4" w:rsidP="00AE5CD7">
      <w:pPr>
        <w:rPr>
          <w:rFonts w:eastAsiaTheme="minorEastAsia" w:cs="Arial"/>
          <w:b/>
          <w:noProof/>
          <w:lang w:eastAsia="en-ZA"/>
        </w:rPr>
      </w:pPr>
      <w:r>
        <w:rPr>
          <w:rFonts w:ascii="Calibri" w:eastAsia="Times New Roman" w:hAnsi="Calibri" w:cs="Calibri"/>
          <w:b/>
          <w:bCs/>
          <w:lang w:val="en-US" w:eastAsia="en-ZA"/>
        </w:rPr>
        <w:t xml:space="preserve">Tickets available at the Disability Unit, </w:t>
      </w:r>
      <w:r w:rsidR="00AE5CD7" w:rsidRPr="00AE5CD7">
        <w:rPr>
          <w:rFonts w:eastAsia="Times New Roman" w:cs="Calibri"/>
          <w:b/>
          <w:bCs/>
          <w:lang w:val="en-US" w:eastAsia="en-ZA"/>
        </w:rPr>
        <w:t>W</w:t>
      </w:r>
      <w:r w:rsidR="00AE5CD7" w:rsidRPr="00AE5CD7">
        <w:rPr>
          <w:rFonts w:eastAsiaTheme="minorEastAsia" w:cs="Arial"/>
          <w:b/>
          <w:noProof/>
          <w:lang w:eastAsia="en-ZA"/>
        </w:rPr>
        <w:t>estville Campus, Block E3, Room 300C/E</w:t>
      </w:r>
      <w:r w:rsidR="00AE5CD7">
        <w:rPr>
          <w:rFonts w:eastAsiaTheme="minorEastAsia" w:cs="Arial"/>
          <w:b/>
          <w:noProof/>
          <w:lang w:eastAsia="en-ZA"/>
        </w:rPr>
        <w:t>.</w:t>
      </w:r>
    </w:p>
    <w:p w:rsidR="00AE5CD7" w:rsidRPr="00AE5CD7" w:rsidRDefault="00AE5CD7" w:rsidP="00AE5CD7">
      <w:pPr>
        <w:rPr>
          <w:rFonts w:eastAsiaTheme="minorEastAsia" w:cs="Arial"/>
          <w:b/>
          <w:noProof/>
          <w:lang w:eastAsia="en-ZA"/>
        </w:rPr>
      </w:pPr>
      <w:r w:rsidRPr="00AE5CD7">
        <w:rPr>
          <w:rFonts w:eastAsiaTheme="minorEastAsia" w:cs="Arial"/>
          <w:b/>
          <w:noProof/>
          <w:lang w:eastAsia="en-ZA"/>
        </w:rPr>
        <w:t>Tel: 031 260 7888</w:t>
      </w:r>
    </w:p>
    <w:p w:rsidR="00AE5CD7" w:rsidRPr="00AE5CD7" w:rsidRDefault="00AE5CD7" w:rsidP="00AE5CD7">
      <w:pPr>
        <w:rPr>
          <w:rFonts w:eastAsiaTheme="minorEastAsia" w:cs="Arial"/>
          <w:b/>
          <w:noProof/>
          <w:lang w:eastAsia="en-ZA"/>
        </w:rPr>
      </w:pPr>
      <w:r w:rsidRPr="00AE5CD7">
        <w:rPr>
          <w:rFonts w:eastAsiaTheme="minorEastAsia" w:cs="Arial"/>
          <w:b/>
          <w:noProof/>
          <w:lang w:eastAsia="en-ZA"/>
        </w:rPr>
        <w:t>Email: kossea@ukzn.ac.za</w:t>
      </w:r>
    </w:p>
    <w:p w:rsidR="00AE5CD7" w:rsidRDefault="00AE5CD7" w:rsidP="00AE5CD7">
      <w:pPr>
        <w:rPr>
          <w:rFonts w:eastAsiaTheme="minorEastAsia"/>
          <w:noProof/>
          <w:lang w:eastAsia="en-ZA"/>
        </w:rPr>
      </w:pPr>
    </w:p>
    <w:p w:rsidR="002836D4" w:rsidRDefault="00342206" w:rsidP="002836D4">
      <w:pPr>
        <w:spacing w:after="0" w:line="240" w:lineRule="auto"/>
        <w:rPr>
          <w:rFonts w:ascii="Calibri" w:eastAsia="Times New Roman" w:hAnsi="Calibri" w:cs="Calibri"/>
          <w:b/>
          <w:bCs/>
          <w:lang w:val="en-US" w:eastAsia="en-ZA"/>
        </w:rPr>
      </w:pPr>
      <w:r>
        <w:rPr>
          <w:rFonts w:ascii="Calibri" w:eastAsia="Times New Roman" w:hAnsi="Calibri" w:cs="Calibri"/>
          <w:b/>
          <w:bCs/>
          <w:lang w:val="en-US" w:eastAsia="en-ZA"/>
        </w:rPr>
        <w:t xml:space="preserve">Shepstone Building </w:t>
      </w:r>
      <w:r w:rsidR="002836D4">
        <w:rPr>
          <w:rFonts w:ascii="Calibri" w:eastAsia="Times New Roman" w:hAnsi="Calibri" w:cs="Calibri"/>
          <w:b/>
          <w:bCs/>
          <w:lang w:val="en-US" w:eastAsia="en-ZA"/>
        </w:rPr>
        <w:t>Level 5</w:t>
      </w:r>
      <w:r>
        <w:rPr>
          <w:rFonts w:ascii="Calibri" w:eastAsia="Times New Roman" w:hAnsi="Calibri" w:cs="Calibri"/>
          <w:b/>
          <w:bCs/>
          <w:lang w:val="en-US" w:eastAsia="en-ZA"/>
        </w:rPr>
        <w:t>, Howard College</w:t>
      </w:r>
      <w:r w:rsidR="002836D4">
        <w:rPr>
          <w:rFonts w:ascii="Calibri" w:eastAsia="Times New Roman" w:hAnsi="Calibri" w:cs="Calibri"/>
          <w:b/>
          <w:bCs/>
          <w:lang w:val="en-US" w:eastAsia="en-ZA"/>
        </w:rPr>
        <w:t xml:space="preserve"> or call 3070. </w:t>
      </w:r>
    </w:p>
    <w:p w:rsidR="002836D4" w:rsidRDefault="002836D4" w:rsidP="002836D4">
      <w:pPr>
        <w:spacing w:after="0" w:line="240" w:lineRule="auto"/>
        <w:rPr>
          <w:rFonts w:ascii="Calibri" w:eastAsia="Times New Roman" w:hAnsi="Calibri" w:cs="Calibri"/>
          <w:b/>
          <w:bCs/>
          <w:lang w:val="en-US" w:eastAsia="en-ZA"/>
        </w:rPr>
      </w:pPr>
    </w:p>
    <w:p w:rsidR="002836D4" w:rsidRPr="002836D4" w:rsidRDefault="002836D4" w:rsidP="0028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836D4" w:rsidRDefault="00021353">
      <w:r>
        <w:t xml:space="preserve">                                            </w:t>
      </w:r>
      <w:r w:rsidRPr="00021353">
        <w:rPr>
          <w:noProof/>
          <w:lang w:eastAsia="en-ZA"/>
        </w:rPr>
        <w:drawing>
          <wp:inline distT="0" distB="0" distL="0" distR="0">
            <wp:extent cx="2371725" cy="2781300"/>
            <wp:effectExtent l="0" t="0" r="9525" b="0"/>
            <wp:docPr id="2" name="Picture 2" descr="Stickers_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_R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D4"/>
    <w:rsid w:val="00021353"/>
    <w:rsid w:val="002836D4"/>
    <w:rsid w:val="00342206"/>
    <w:rsid w:val="007015E0"/>
    <w:rsid w:val="008E20F6"/>
    <w:rsid w:val="00985740"/>
    <w:rsid w:val="00AD015E"/>
    <w:rsid w:val="00A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30DC-DB2A-4AE4-80D7-B8F7FAA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King (981195474)</dc:creator>
  <cp:keywords/>
  <dc:description/>
  <cp:lastModifiedBy>Temp</cp:lastModifiedBy>
  <cp:revision>2</cp:revision>
  <dcterms:created xsi:type="dcterms:W3CDTF">2016-08-15T12:44:00Z</dcterms:created>
  <dcterms:modified xsi:type="dcterms:W3CDTF">2016-08-15T12:44:00Z</dcterms:modified>
</cp:coreProperties>
</file>