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61" w:rsidRDefault="0025477D">
      <w:pPr>
        <w:pStyle w:val="Default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The University of KwaZulu-Natal (UKZN) is committed to Employment Equity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873CC2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TUTORS IN</w:t>
      </w:r>
      <w:r w:rsidR="00B334AA">
        <w:rPr>
          <w:rFonts w:ascii="Century Gothic" w:hAnsi="Century Gothic"/>
          <w:b/>
          <w:bCs/>
          <w:sz w:val="21"/>
          <w:szCs w:val="21"/>
        </w:rPr>
        <w:t xml:space="preserve"> THE BACHELOR OF BUSINESS SCIENCE PROGRAMME</w:t>
      </w:r>
      <w:r>
        <w:rPr>
          <w:rFonts w:ascii="Century Gothic" w:hAnsi="Century Gothic"/>
          <w:b/>
          <w:bCs/>
          <w:sz w:val="21"/>
          <w:szCs w:val="21"/>
        </w:rPr>
        <w:t xml:space="preserve"> (4 POSTS)</w:t>
      </w: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REFERENCE NO.: [</w:t>
      </w:r>
      <w:r w:rsidR="00780418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780418" w:rsidRPr="00F822A8">
        <w:rPr>
          <w:rFonts w:ascii="Century Gothic" w:hAnsi="Century Gothic"/>
          <w:b/>
          <w:bCs/>
          <w:color w:val="auto"/>
          <w:sz w:val="21"/>
          <w:szCs w:val="21"/>
        </w:rPr>
        <w:t>03</w:t>
      </w:r>
      <w:r w:rsidR="0025477D" w:rsidRPr="00F822A8">
        <w:rPr>
          <w:rFonts w:ascii="Century Gothic" w:hAnsi="Century Gothic"/>
          <w:b/>
          <w:bCs/>
          <w:color w:val="auto"/>
          <w:sz w:val="21"/>
          <w:szCs w:val="21"/>
        </w:rPr>
        <w:t>/</w:t>
      </w:r>
      <w:r w:rsidR="0025477D">
        <w:rPr>
          <w:rFonts w:ascii="Century Gothic" w:hAnsi="Century Gothic"/>
          <w:b/>
          <w:bCs/>
          <w:sz w:val="21"/>
          <w:szCs w:val="21"/>
        </w:rPr>
        <w:t>1</w:t>
      </w:r>
      <w:r w:rsidR="00B334AA">
        <w:rPr>
          <w:rFonts w:ascii="Century Gothic" w:hAnsi="Century Gothic"/>
          <w:b/>
          <w:bCs/>
          <w:sz w:val="21"/>
          <w:szCs w:val="21"/>
        </w:rPr>
        <w:t>6</w:t>
      </w:r>
      <w:r w:rsidR="0025477D">
        <w:rPr>
          <w:rFonts w:ascii="Century Gothic" w:hAnsi="Century Gothic"/>
          <w:b/>
          <w:bCs/>
          <w:sz w:val="21"/>
          <w:szCs w:val="21"/>
        </w:rPr>
        <w:t>]</w:t>
      </w: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seeks to appoint suitably qualified applicants </w:t>
      </w:r>
      <w:r w:rsidR="00873CC2">
        <w:rPr>
          <w:rFonts w:ascii="Century Gothic" w:hAnsi="Century Gothic" w:cs="Arial"/>
          <w:sz w:val="21"/>
          <w:szCs w:val="21"/>
          <w:lang w:val="en-US"/>
        </w:rPr>
        <w:t xml:space="preserve">to tutor in the Bachelor of Business Science </w:t>
      </w:r>
      <w:proofErr w:type="spellStart"/>
      <w:r w:rsidR="00873CC2">
        <w:rPr>
          <w:rFonts w:ascii="Century Gothic" w:hAnsi="Century Gothic" w:cs="Arial"/>
          <w:sz w:val="21"/>
          <w:szCs w:val="21"/>
          <w:lang w:val="en-US"/>
        </w:rPr>
        <w:t>programme</w:t>
      </w:r>
      <w:proofErr w:type="spellEnd"/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B334AA">
        <w:rPr>
          <w:rFonts w:ascii="Century Gothic" w:hAnsi="Century Gothic" w:cs="Arial"/>
          <w:b/>
          <w:sz w:val="21"/>
          <w:szCs w:val="21"/>
          <w:lang w:val="en-US"/>
        </w:rPr>
        <w:t>second</w:t>
      </w:r>
      <w:r w:rsidR="00C12BCF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>semester of 201</w:t>
      </w:r>
      <w:r w:rsidR="00C12BCF">
        <w:rPr>
          <w:rFonts w:ascii="Century Gothic" w:hAnsi="Century Gothic" w:cs="Arial"/>
          <w:b/>
          <w:sz w:val="21"/>
          <w:szCs w:val="21"/>
          <w:lang w:val="en-US"/>
        </w:rPr>
        <w:t>6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873CC2">
        <w:rPr>
          <w:rFonts w:ascii="Century Gothic" w:hAnsi="Century Gothic" w:cs="Arial"/>
          <w:sz w:val="21"/>
          <w:szCs w:val="21"/>
        </w:rPr>
        <w:t>s</w:t>
      </w:r>
      <w:r>
        <w:rPr>
          <w:rFonts w:ascii="Century Gothic" w:hAnsi="Century Gothic" w:cs="Arial"/>
          <w:sz w:val="21"/>
          <w:szCs w:val="21"/>
        </w:rPr>
        <w:t xml:space="preserve"> will be expected to </w:t>
      </w:r>
      <w:r w:rsidR="00873CC2">
        <w:rPr>
          <w:rFonts w:ascii="Century Gothic" w:hAnsi="Century Gothic" w:cs="Arial"/>
          <w:sz w:val="21"/>
          <w:szCs w:val="21"/>
        </w:rPr>
        <w:t>tutor</w:t>
      </w:r>
      <w:r w:rsidR="00B334AA">
        <w:rPr>
          <w:rFonts w:ascii="Century Gothic" w:hAnsi="Century Gothic" w:cs="Arial"/>
          <w:sz w:val="21"/>
          <w:szCs w:val="21"/>
        </w:rPr>
        <w:t xml:space="preserve"> </w:t>
      </w:r>
      <w:r w:rsidR="00BF6BA3">
        <w:rPr>
          <w:rFonts w:ascii="Century Gothic" w:hAnsi="Century Gothic" w:cs="Arial"/>
          <w:sz w:val="21"/>
          <w:szCs w:val="21"/>
        </w:rPr>
        <w:t xml:space="preserve">the </w:t>
      </w:r>
      <w:r w:rsidR="00B334AA">
        <w:rPr>
          <w:rFonts w:ascii="Century Gothic" w:hAnsi="Century Gothic" w:cs="Arial"/>
          <w:sz w:val="21"/>
          <w:szCs w:val="21"/>
        </w:rPr>
        <w:t>Integrated Business Studies (</w:t>
      </w:r>
      <w:r w:rsidR="00380771">
        <w:rPr>
          <w:rFonts w:ascii="Century Gothic" w:hAnsi="Century Gothic" w:cs="Arial"/>
          <w:sz w:val="21"/>
          <w:szCs w:val="21"/>
        </w:rPr>
        <w:t>EDUN</w:t>
      </w:r>
      <w:r w:rsidR="00B334AA">
        <w:rPr>
          <w:rFonts w:ascii="Century Gothic" w:hAnsi="Century Gothic" w:cs="Arial"/>
          <w:sz w:val="21"/>
          <w:szCs w:val="21"/>
        </w:rPr>
        <w:t>103) module on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the Westville </w:t>
      </w:r>
      <w:r w:rsidR="00B334AA">
        <w:rPr>
          <w:rFonts w:ascii="Century Gothic" w:hAnsi="Century Gothic" w:cs="Arial"/>
          <w:sz w:val="21"/>
          <w:szCs w:val="21"/>
        </w:rPr>
        <w:t>campus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during </w:t>
      </w:r>
      <w:r w:rsidR="00B334AA">
        <w:rPr>
          <w:rFonts w:ascii="Century Gothic" w:hAnsi="Century Gothic" w:cs="Arial"/>
          <w:sz w:val="21"/>
          <w:szCs w:val="21"/>
        </w:rPr>
        <w:t>the second</w:t>
      </w:r>
      <w:r w:rsidR="00C12BCF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semester of 201</w:t>
      </w:r>
      <w:r w:rsidR="00C12BCF">
        <w:rPr>
          <w:rFonts w:ascii="Century Gothic" w:hAnsi="Century Gothic" w:cs="Arial"/>
          <w:sz w:val="21"/>
          <w:szCs w:val="21"/>
        </w:rPr>
        <w:t>6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DA4FBD">
        <w:rPr>
          <w:rFonts w:ascii="Century Gothic" w:hAnsi="Century Gothic" w:cs="Arial"/>
          <w:sz w:val="21"/>
          <w:szCs w:val="21"/>
        </w:rPr>
        <w:t>s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 xml:space="preserve">l report to the </w:t>
      </w:r>
      <w:r w:rsidR="00873CC2">
        <w:rPr>
          <w:rFonts w:ascii="Century Gothic" w:hAnsi="Century Gothic" w:cs="Arial"/>
          <w:sz w:val="21"/>
          <w:szCs w:val="21"/>
        </w:rPr>
        <w:t xml:space="preserve">Coordinator - </w:t>
      </w:r>
      <w:r w:rsidR="00873CC2" w:rsidRPr="00873CC2">
        <w:rPr>
          <w:rFonts w:ascii="Century Gothic" w:hAnsi="Century Gothic" w:cs="Arial"/>
          <w:sz w:val="21"/>
          <w:szCs w:val="21"/>
        </w:rPr>
        <w:t>Integrated Business Studies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B334AA" w:rsidRPr="00873CC2" w:rsidRDefault="00873CC2" w:rsidP="00B334AA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Postgraduate</w:t>
      </w:r>
      <w:r w:rsidR="00FB3135">
        <w:rPr>
          <w:rFonts w:ascii="Century Gothic" w:hAnsi="Century Gothic" w:cs="Arial"/>
          <w:sz w:val="21"/>
          <w:szCs w:val="21"/>
        </w:rPr>
        <w:t xml:space="preserve"> degree</w:t>
      </w:r>
      <w:r w:rsidR="00BF6BA3">
        <w:rPr>
          <w:rFonts w:ascii="Century Gothic" w:hAnsi="Century Gothic" w:cs="Arial"/>
          <w:sz w:val="21"/>
          <w:szCs w:val="21"/>
        </w:rPr>
        <w:t xml:space="preserve"> / Bachelor of Business Science</w:t>
      </w:r>
      <w:r w:rsidR="00FB3135">
        <w:rPr>
          <w:rFonts w:ascii="Century Gothic" w:hAnsi="Century Gothic" w:cs="Arial"/>
          <w:sz w:val="21"/>
          <w:szCs w:val="21"/>
        </w:rPr>
        <w:t xml:space="preserve"> in </w:t>
      </w:r>
      <w:r w:rsidR="005952EF">
        <w:rPr>
          <w:rFonts w:ascii="Century Gothic" w:hAnsi="Century Gothic" w:cs="Arial"/>
          <w:sz w:val="21"/>
          <w:szCs w:val="21"/>
        </w:rPr>
        <w:t>Finance</w:t>
      </w:r>
      <w:r w:rsidR="00BF6BA3">
        <w:rPr>
          <w:rFonts w:ascii="Century Gothic" w:hAnsi="Century Gothic" w:cs="Arial"/>
          <w:sz w:val="21"/>
          <w:szCs w:val="21"/>
        </w:rPr>
        <w:t xml:space="preserve"> </w:t>
      </w:r>
      <w:r w:rsidR="00B334AA">
        <w:rPr>
          <w:rFonts w:ascii="Century Gothic" w:hAnsi="Century Gothic" w:cs="Arial"/>
          <w:sz w:val="21"/>
          <w:szCs w:val="21"/>
        </w:rPr>
        <w:t>/ Economics</w:t>
      </w:r>
      <w:r w:rsidR="005952EF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or a relevant related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B334AA" w:rsidRDefault="00873CC2" w:rsidP="00B334AA">
      <w:pPr>
        <w:pStyle w:val="Default"/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Previous experience in tutoring</w:t>
      </w:r>
      <w:r w:rsidR="00B334AA">
        <w:rPr>
          <w:rFonts w:ascii="Century Gothic" w:hAnsi="Century Gothic" w:cs="Arial"/>
          <w:sz w:val="21"/>
          <w:szCs w:val="21"/>
        </w:rPr>
        <w:t xml:space="preserve"> </w:t>
      </w:r>
      <w:r w:rsidR="00380771">
        <w:rPr>
          <w:rFonts w:ascii="Century Gothic" w:hAnsi="Century Gothic" w:cs="Arial"/>
          <w:sz w:val="21"/>
          <w:szCs w:val="21"/>
        </w:rPr>
        <w:t>EDUN</w:t>
      </w:r>
      <w:r w:rsidR="00B334AA">
        <w:rPr>
          <w:rFonts w:ascii="Century Gothic" w:hAnsi="Century Gothic" w:cs="Arial"/>
          <w:sz w:val="21"/>
          <w:szCs w:val="21"/>
        </w:rPr>
        <w:t>103 will be an added advantage.</w:t>
      </w:r>
    </w:p>
    <w:p w:rsidR="00952261" w:rsidRDefault="00952261">
      <w:pPr>
        <w:pStyle w:val="Default"/>
        <w:rPr>
          <w:rFonts w:ascii="Century Gothic" w:hAnsi="Century Gothic" w:cs="Arial"/>
          <w:sz w:val="21"/>
          <w:szCs w:val="21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E939E5">
        <w:rPr>
          <w:rFonts w:ascii="Century Gothic" w:hAnsi="Century Gothic" w:cs="Arial"/>
          <w:b/>
          <w:sz w:val="21"/>
          <w:szCs w:val="21"/>
          <w:lang w:eastAsia="en-ZA"/>
        </w:rPr>
        <w:t>Mrs S Donnelly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, email: </w:t>
      </w:r>
      <w:r w:rsidR="00E939E5">
        <w:rPr>
          <w:rFonts w:ascii="Century Gothic" w:hAnsi="Century Gothic" w:cs="Arial"/>
          <w:b/>
          <w:sz w:val="21"/>
          <w:szCs w:val="21"/>
          <w:lang w:eastAsia="en-ZA"/>
        </w:rPr>
        <w:t>donnellys</w:t>
      </w:r>
      <w:r w:rsidR="002F787D" w:rsidRPr="002F787D">
        <w:rPr>
          <w:rFonts w:ascii="Century Gothic" w:hAnsi="Century Gothic" w:cs="Arial"/>
          <w:b/>
          <w:sz w:val="21"/>
          <w:szCs w:val="21"/>
          <w:lang w:eastAsia="en-ZA"/>
        </w:rPr>
        <w:t>@ukzn.ac.za</w:t>
      </w:r>
      <w:r w:rsidR="002B6C5D">
        <w:rPr>
          <w:rFonts w:ascii="Century Gothic" w:hAnsi="Century Gothic" w:cs="Arial"/>
          <w:b/>
          <w:sz w:val="21"/>
          <w:szCs w:val="21"/>
          <w:lang w:eastAsia="en-ZA"/>
        </w:rPr>
        <w:t>.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 xml:space="preserve">The remuneration package offered will be dependent </w:t>
      </w:r>
      <w:r w:rsidR="00E939E5">
        <w:rPr>
          <w:rFonts w:ascii="Century Gothic" w:hAnsi="Century Gothic"/>
          <w:b/>
          <w:color w:val="000000"/>
          <w:sz w:val="21"/>
          <w:szCs w:val="21"/>
        </w:rPr>
        <w:t>up</w:t>
      </w:r>
      <w:r w:rsidRPr="00735A55">
        <w:rPr>
          <w:rFonts w:ascii="Century Gothic" w:hAnsi="Century Gothic"/>
          <w:b/>
          <w:color w:val="000000"/>
          <w:sz w:val="21"/>
          <w:szCs w:val="21"/>
        </w:rPr>
        <w:t>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</w:t>
      </w:r>
      <w:r w:rsidR="00DA4FBD">
        <w:rPr>
          <w:rFonts w:ascii="Century Gothic" w:hAnsi="Century Gothic"/>
          <w:b/>
          <w:sz w:val="21"/>
          <w:szCs w:val="21"/>
          <w:lang w:eastAsia="en-ZA"/>
        </w:rPr>
        <w:t xml:space="preserve">the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receipt of applications is </w:t>
      </w:r>
      <w:r w:rsidR="00AF4B55">
        <w:rPr>
          <w:rFonts w:ascii="Century Gothic" w:hAnsi="Century Gothic"/>
          <w:b/>
          <w:sz w:val="21"/>
          <w:szCs w:val="21"/>
          <w:lang w:eastAsia="en-ZA"/>
        </w:rPr>
        <w:t xml:space="preserve">10 May </w:t>
      </w:r>
      <w:r w:rsidR="001934D4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C12BCF">
        <w:rPr>
          <w:rFonts w:ascii="Century Gothic" w:hAnsi="Century Gothic"/>
          <w:b/>
          <w:sz w:val="21"/>
          <w:szCs w:val="21"/>
          <w:lang w:eastAsia="en-ZA"/>
        </w:rPr>
        <w:t>6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.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Mrs D Stillies via e-mail: </w:t>
      </w:r>
      <w:hyperlink r:id="rId7" w:history="1">
        <w:r w:rsidR="00CD3F93" w:rsidRPr="009B78CD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Stilliesd@ukzn.ac.za</w:t>
        </w:r>
      </w:hyperlink>
      <w:r w:rsidR="00CD3F93">
        <w:rPr>
          <w:rFonts w:ascii="Century Gothic" w:hAnsi="Century Gothic"/>
          <w:b/>
          <w:sz w:val="21"/>
          <w:szCs w:val="21"/>
          <w:lang w:eastAsia="en-ZA"/>
        </w:rPr>
        <w:t>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9093F"/>
    <w:rsid w:val="001934D4"/>
    <w:rsid w:val="001F3754"/>
    <w:rsid w:val="0020001C"/>
    <w:rsid w:val="0025477D"/>
    <w:rsid w:val="002B6C5D"/>
    <w:rsid w:val="002F787D"/>
    <w:rsid w:val="00340EF4"/>
    <w:rsid w:val="00380771"/>
    <w:rsid w:val="003E5594"/>
    <w:rsid w:val="003E7666"/>
    <w:rsid w:val="00475C5F"/>
    <w:rsid w:val="00490058"/>
    <w:rsid w:val="004D2365"/>
    <w:rsid w:val="00503604"/>
    <w:rsid w:val="00523F11"/>
    <w:rsid w:val="005952EF"/>
    <w:rsid w:val="00624740"/>
    <w:rsid w:val="00650845"/>
    <w:rsid w:val="00671FEE"/>
    <w:rsid w:val="006C6810"/>
    <w:rsid w:val="006D72D7"/>
    <w:rsid w:val="00705113"/>
    <w:rsid w:val="007416A0"/>
    <w:rsid w:val="00780418"/>
    <w:rsid w:val="007E1877"/>
    <w:rsid w:val="00873CC2"/>
    <w:rsid w:val="008E795C"/>
    <w:rsid w:val="00952261"/>
    <w:rsid w:val="00A67298"/>
    <w:rsid w:val="00A7397E"/>
    <w:rsid w:val="00AF4B55"/>
    <w:rsid w:val="00B33261"/>
    <w:rsid w:val="00B334AA"/>
    <w:rsid w:val="00B9549B"/>
    <w:rsid w:val="00BB5693"/>
    <w:rsid w:val="00BD3B24"/>
    <w:rsid w:val="00BF0A94"/>
    <w:rsid w:val="00BF6BA3"/>
    <w:rsid w:val="00C06075"/>
    <w:rsid w:val="00C12BCF"/>
    <w:rsid w:val="00C470B7"/>
    <w:rsid w:val="00C475A4"/>
    <w:rsid w:val="00CB6DA8"/>
    <w:rsid w:val="00CC59AC"/>
    <w:rsid w:val="00CD3F93"/>
    <w:rsid w:val="00D57013"/>
    <w:rsid w:val="00DA4FBD"/>
    <w:rsid w:val="00DE617F"/>
    <w:rsid w:val="00E31272"/>
    <w:rsid w:val="00E4104D"/>
    <w:rsid w:val="00E6461A"/>
    <w:rsid w:val="00E939E5"/>
    <w:rsid w:val="00F21DD2"/>
    <w:rsid w:val="00F36513"/>
    <w:rsid w:val="00F822A8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illiesd@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FCB6-795A-4DDD-8A43-DF26E168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Denise Stillies</cp:lastModifiedBy>
  <cp:revision>3</cp:revision>
  <cp:lastPrinted>2013-06-26T14:05:00Z</cp:lastPrinted>
  <dcterms:created xsi:type="dcterms:W3CDTF">2016-04-26T08:43:00Z</dcterms:created>
  <dcterms:modified xsi:type="dcterms:W3CDTF">2016-04-26T08:48:00Z</dcterms:modified>
</cp:coreProperties>
</file>