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68" w:rsidRPr="0010248A" w:rsidRDefault="00181768" w:rsidP="00181768">
      <w:pPr>
        <w:rPr>
          <w:rFonts w:ascii="Century Gothic" w:hAnsi="Century Gothic"/>
          <w:b/>
          <w:caps/>
          <w:sz w:val="28"/>
          <w:szCs w:val="28"/>
          <w:u w:val="single"/>
        </w:rPr>
      </w:pPr>
      <w:r w:rsidRPr="0010248A">
        <w:rPr>
          <w:rFonts w:ascii="Century Gothic" w:hAnsi="Century Gothic"/>
          <w:b/>
          <w:caps/>
          <w:sz w:val="28"/>
          <w:szCs w:val="28"/>
          <w:u w:val="single"/>
        </w:rPr>
        <w:t>All Staff and students howard college campus</w:t>
      </w:r>
    </w:p>
    <w:p w:rsidR="00181768" w:rsidRPr="0010248A" w:rsidRDefault="00181768" w:rsidP="00181768">
      <w:pPr>
        <w:rPr>
          <w:rFonts w:ascii="Century Gothic" w:hAnsi="Century Gothic"/>
          <w:b/>
          <w:caps/>
          <w:sz w:val="28"/>
          <w:szCs w:val="28"/>
          <w:u w:val="single"/>
        </w:rPr>
      </w:pPr>
    </w:p>
    <w:p w:rsidR="00181768" w:rsidRPr="0010248A" w:rsidRDefault="00181768" w:rsidP="00181768">
      <w:pPr>
        <w:rPr>
          <w:rFonts w:ascii="Century Gothic" w:hAnsi="Century Gothic"/>
          <w:b/>
          <w:caps/>
          <w:sz w:val="28"/>
          <w:szCs w:val="28"/>
          <w:u w:val="single"/>
        </w:rPr>
      </w:pPr>
    </w:p>
    <w:p w:rsidR="00181768" w:rsidRPr="0010248A" w:rsidRDefault="00181768" w:rsidP="00181768">
      <w:pPr>
        <w:rPr>
          <w:rFonts w:ascii="Century Gothic" w:hAnsi="Century Gothic"/>
          <w:b/>
          <w:caps/>
          <w:sz w:val="28"/>
          <w:szCs w:val="28"/>
          <w:u w:val="single"/>
        </w:rPr>
      </w:pPr>
      <w:r w:rsidRPr="0010248A">
        <w:rPr>
          <w:rFonts w:ascii="Century Gothic" w:hAnsi="Century Gothic"/>
          <w:b/>
          <w:caps/>
          <w:sz w:val="28"/>
          <w:szCs w:val="28"/>
          <w:u w:val="single"/>
        </w:rPr>
        <w:t xml:space="preserve">CLOSURE OF NORMAL ACCESS INTO THE </w:t>
      </w:r>
      <w:r w:rsidR="0010248A" w:rsidRPr="0010248A">
        <w:rPr>
          <w:rFonts w:ascii="Century Gothic" w:hAnsi="Century Gothic"/>
          <w:b/>
          <w:caps/>
          <w:sz w:val="28"/>
          <w:szCs w:val="28"/>
          <w:u w:val="single"/>
        </w:rPr>
        <w:t xml:space="preserve">FIRST </w:t>
      </w:r>
      <w:r w:rsidR="0010248A">
        <w:rPr>
          <w:rFonts w:ascii="Century Gothic" w:hAnsi="Century Gothic"/>
          <w:b/>
          <w:caps/>
          <w:sz w:val="28"/>
          <w:szCs w:val="28"/>
          <w:u w:val="single"/>
        </w:rPr>
        <w:t xml:space="preserve">YEAR STUDENT CAR PARK ON HOWARD COLLEGE CAMPUS </w:t>
      </w:r>
    </w:p>
    <w:p w:rsidR="00181768" w:rsidRDefault="00181768" w:rsidP="00181768">
      <w:pPr>
        <w:rPr>
          <w:rFonts w:ascii="Century Gothic" w:hAnsi="Century Gothic"/>
          <w:b/>
          <w:caps/>
          <w:sz w:val="28"/>
          <w:szCs w:val="28"/>
          <w:u w:val="single"/>
        </w:rPr>
      </w:pPr>
    </w:p>
    <w:p w:rsidR="0010248A" w:rsidRPr="0010248A" w:rsidRDefault="0010248A" w:rsidP="00181768">
      <w:pPr>
        <w:rPr>
          <w:rFonts w:ascii="Century Gothic" w:hAnsi="Century Gothic"/>
          <w:b/>
          <w:caps/>
          <w:sz w:val="28"/>
          <w:szCs w:val="28"/>
          <w:u w:val="single"/>
        </w:rPr>
      </w:pPr>
    </w:p>
    <w:p w:rsidR="00181768" w:rsidRDefault="00181768" w:rsidP="0010248A">
      <w:pPr>
        <w:jc w:val="both"/>
        <w:rPr>
          <w:rFonts w:ascii="Century Gothic" w:hAnsi="Century Gothic"/>
          <w:sz w:val="28"/>
          <w:szCs w:val="28"/>
        </w:rPr>
      </w:pPr>
      <w:r w:rsidRPr="00181768">
        <w:rPr>
          <w:rFonts w:ascii="Century Gothic" w:hAnsi="Century Gothic"/>
          <w:sz w:val="28"/>
          <w:szCs w:val="28"/>
        </w:rPr>
        <w:t>Howard College Campus will be hosting The Flying Fish Activation Project Plan at the new student</w:t>
      </w:r>
      <w:r w:rsidR="0010248A">
        <w:rPr>
          <w:rFonts w:ascii="Century Gothic" w:hAnsi="Century Gothic"/>
          <w:sz w:val="28"/>
          <w:szCs w:val="28"/>
        </w:rPr>
        <w:t>’</w:t>
      </w:r>
      <w:r w:rsidRPr="00181768">
        <w:rPr>
          <w:rFonts w:ascii="Century Gothic" w:hAnsi="Century Gothic"/>
          <w:sz w:val="28"/>
          <w:szCs w:val="28"/>
        </w:rPr>
        <w:t>s car park as from Friday 28</w:t>
      </w:r>
      <w:r w:rsidRPr="00181768">
        <w:rPr>
          <w:rFonts w:ascii="Century Gothic" w:hAnsi="Century Gothic"/>
          <w:sz w:val="28"/>
          <w:szCs w:val="28"/>
          <w:vertAlign w:val="superscript"/>
        </w:rPr>
        <w:t>th</w:t>
      </w:r>
      <w:r w:rsidRPr="00181768">
        <w:rPr>
          <w:rFonts w:ascii="Century Gothic" w:hAnsi="Century Gothic"/>
          <w:sz w:val="28"/>
          <w:szCs w:val="28"/>
        </w:rPr>
        <w:t xml:space="preserve"> </w:t>
      </w:r>
      <w:r w:rsidR="00021DE4">
        <w:rPr>
          <w:rFonts w:ascii="Century Gothic" w:hAnsi="Century Gothic"/>
          <w:sz w:val="28"/>
          <w:szCs w:val="28"/>
        </w:rPr>
        <w:t xml:space="preserve">at 06h00 until 22h00 on </w:t>
      </w:r>
      <w:r w:rsidRPr="00181768">
        <w:rPr>
          <w:rFonts w:ascii="Century Gothic" w:hAnsi="Century Gothic"/>
          <w:sz w:val="28"/>
          <w:szCs w:val="28"/>
        </w:rPr>
        <w:t>Sunday 30</w:t>
      </w:r>
      <w:r w:rsidRPr="00181768">
        <w:rPr>
          <w:rFonts w:ascii="Century Gothic" w:hAnsi="Century Gothic"/>
          <w:sz w:val="28"/>
          <w:szCs w:val="28"/>
          <w:vertAlign w:val="superscript"/>
        </w:rPr>
        <w:t>th</w:t>
      </w:r>
      <w:r w:rsidRPr="00181768">
        <w:rPr>
          <w:rFonts w:ascii="Century Gothic" w:hAnsi="Century Gothic"/>
          <w:sz w:val="28"/>
          <w:szCs w:val="28"/>
        </w:rPr>
        <w:t xml:space="preserve"> August 2015</w:t>
      </w:r>
      <w:r>
        <w:rPr>
          <w:rFonts w:ascii="Century Gothic" w:hAnsi="Century Gothic"/>
          <w:sz w:val="28"/>
          <w:szCs w:val="28"/>
        </w:rPr>
        <w:t xml:space="preserve">. </w:t>
      </w:r>
      <w:r w:rsidRPr="00181768">
        <w:rPr>
          <w:rFonts w:ascii="Century Gothic" w:hAnsi="Century Gothic"/>
          <w:sz w:val="28"/>
          <w:szCs w:val="28"/>
        </w:rPr>
        <w:t xml:space="preserve">This will be </w:t>
      </w:r>
      <w:r w:rsidR="0010248A">
        <w:rPr>
          <w:rFonts w:ascii="Century Gothic" w:hAnsi="Century Gothic"/>
          <w:sz w:val="28"/>
          <w:szCs w:val="28"/>
        </w:rPr>
        <w:t>for</w:t>
      </w:r>
      <w:r w:rsidRPr="00181768">
        <w:rPr>
          <w:rFonts w:ascii="Century Gothic" w:hAnsi="Century Gothic"/>
          <w:sz w:val="28"/>
          <w:szCs w:val="28"/>
        </w:rPr>
        <w:t xml:space="preserve"> the launch of the Flying Fish brand during a three day volley ball tournament. </w:t>
      </w:r>
    </w:p>
    <w:p w:rsidR="0010248A" w:rsidRPr="00181768" w:rsidRDefault="0010248A" w:rsidP="0010248A">
      <w:pPr>
        <w:jc w:val="both"/>
        <w:rPr>
          <w:rFonts w:ascii="Century Gothic" w:hAnsi="Century Gothic"/>
          <w:sz w:val="28"/>
          <w:szCs w:val="28"/>
        </w:rPr>
      </w:pPr>
    </w:p>
    <w:p w:rsidR="0010248A" w:rsidRDefault="00181768" w:rsidP="0010248A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All </w:t>
      </w:r>
      <w:r w:rsidRPr="00181768">
        <w:rPr>
          <w:rFonts w:ascii="Century Gothic" w:hAnsi="Century Gothic"/>
          <w:sz w:val="28"/>
          <w:szCs w:val="28"/>
        </w:rPr>
        <w:t xml:space="preserve">staff and students </w:t>
      </w:r>
      <w:r>
        <w:rPr>
          <w:rFonts w:ascii="Century Gothic" w:hAnsi="Century Gothic"/>
          <w:sz w:val="28"/>
          <w:szCs w:val="28"/>
        </w:rPr>
        <w:t xml:space="preserve">take note that </w:t>
      </w:r>
      <w:r w:rsidRPr="00181768">
        <w:rPr>
          <w:rFonts w:ascii="Century Gothic" w:hAnsi="Century Gothic"/>
          <w:sz w:val="28"/>
          <w:szCs w:val="28"/>
        </w:rPr>
        <w:t xml:space="preserve">that the </w:t>
      </w:r>
      <w:r>
        <w:rPr>
          <w:rFonts w:ascii="Century Gothic" w:hAnsi="Century Gothic"/>
          <w:sz w:val="28"/>
          <w:szCs w:val="28"/>
        </w:rPr>
        <w:t>g</w:t>
      </w:r>
      <w:r w:rsidRPr="00181768">
        <w:rPr>
          <w:rFonts w:ascii="Century Gothic" w:hAnsi="Century Gothic"/>
          <w:sz w:val="28"/>
          <w:szCs w:val="28"/>
        </w:rPr>
        <w:t xml:space="preserve">ate to the </w:t>
      </w:r>
      <w:r w:rsidR="0010248A">
        <w:rPr>
          <w:rFonts w:ascii="Century Gothic" w:hAnsi="Century Gothic"/>
          <w:sz w:val="28"/>
          <w:szCs w:val="28"/>
        </w:rPr>
        <w:t xml:space="preserve">First Year Student </w:t>
      </w:r>
      <w:r>
        <w:rPr>
          <w:rFonts w:ascii="Century Gothic" w:hAnsi="Century Gothic"/>
          <w:sz w:val="28"/>
          <w:szCs w:val="28"/>
        </w:rPr>
        <w:t>C</w:t>
      </w:r>
      <w:r w:rsidRPr="00181768">
        <w:rPr>
          <w:rFonts w:ascii="Century Gothic" w:hAnsi="Century Gothic"/>
          <w:sz w:val="28"/>
          <w:szCs w:val="28"/>
        </w:rPr>
        <w:t xml:space="preserve">ar </w:t>
      </w:r>
      <w:r>
        <w:rPr>
          <w:rFonts w:ascii="Century Gothic" w:hAnsi="Century Gothic"/>
          <w:sz w:val="28"/>
          <w:szCs w:val="28"/>
        </w:rPr>
        <w:t>P</w:t>
      </w:r>
      <w:r w:rsidRPr="00181768">
        <w:rPr>
          <w:rFonts w:ascii="Century Gothic" w:hAnsi="Century Gothic"/>
          <w:sz w:val="28"/>
          <w:szCs w:val="28"/>
        </w:rPr>
        <w:t xml:space="preserve">ark will be closed to normal access during this period and that for access to the swimming pool will only be allowed via the Manning Road </w:t>
      </w:r>
      <w:r>
        <w:rPr>
          <w:rFonts w:ascii="Century Gothic" w:hAnsi="Century Gothic"/>
          <w:sz w:val="28"/>
          <w:szCs w:val="28"/>
        </w:rPr>
        <w:t>G</w:t>
      </w:r>
      <w:r w:rsidRPr="00181768">
        <w:rPr>
          <w:rFonts w:ascii="Century Gothic" w:hAnsi="Century Gothic"/>
          <w:sz w:val="28"/>
          <w:szCs w:val="28"/>
        </w:rPr>
        <w:t>ate (</w:t>
      </w:r>
      <w:r>
        <w:rPr>
          <w:rFonts w:ascii="Century Gothic" w:hAnsi="Century Gothic"/>
          <w:sz w:val="28"/>
          <w:szCs w:val="28"/>
        </w:rPr>
        <w:t>G</w:t>
      </w:r>
      <w:r w:rsidRPr="00181768">
        <w:rPr>
          <w:rFonts w:ascii="Century Gothic" w:hAnsi="Century Gothic"/>
          <w:sz w:val="28"/>
          <w:szCs w:val="28"/>
        </w:rPr>
        <w:t xml:space="preserve">ate 5). </w:t>
      </w:r>
    </w:p>
    <w:p w:rsidR="0010248A" w:rsidRDefault="0010248A" w:rsidP="0010248A">
      <w:pPr>
        <w:jc w:val="both"/>
        <w:rPr>
          <w:rFonts w:ascii="Century Gothic" w:hAnsi="Century Gothic"/>
          <w:sz w:val="28"/>
          <w:szCs w:val="28"/>
        </w:rPr>
      </w:pPr>
    </w:p>
    <w:p w:rsidR="00181768" w:rsidRPr="00181768" w:rsidRDefault="00181768" w:rsidP="0010248A">
      <w:pPr>
        <w:jc w:val="both"/>
        <w:rPr>
          <w:rFonts w:ascii="Century Gothic" w:hAnsi="Century Gothic"/>
          <w:sz w:val="28"/>
          <w:szCs w:val="28"/>
        </w:rPr>
      </w:pPr>
      <w:r w:rsidRPr="00181768">
        <w:rPr>
          <w:rFonts w:ascii="Century Gothic" w:hAnsi="Century Gothic"/>
          <w:sz w:val="28"/>
          <w:szCs w:val="28"/>
        </w:rPr>
        <w:t xml:space="preserve">Those students who do use the </w:t>
      </w:r>
      <w:r>
        <w:rPr>
          <w:rFonts w:ascii="Century Gothic" w:hAnsi="Century Gothic"/>
          <w:sz w:val="28"/>
          <w:szCs w:val="28"/>
        </w:rPr>
        <w:t>C</w:t>
      </w:r>
      <w:r w:rsidRPr="00181768">
        <w:rPr>
          <w:rFonts w:ascii="Century Gothic" w:hAnsi="Century Gothic"/>
          <w:sz w:val="28"/>
          <w:szCs w:val="28"/>
        </w:rPr>
        <w:t xml:space="preserve">ar </w:t>
      </w:r>
      <w:r>
        <w:rPr>
          <w:rFonts w:ascii="Century Gothic" w:hAnsi="Century Gothic"/>
          <w:sz w:val="28"/>
          <w:szCs w:val="28"/>
        </w:rPr>
        <w:t>P</w:t>
      </w:r>
      <w:r w:rsidRPr="00181768">
        <w:rPr>
          <w:rFonts w:ascii="Century Gothic" w:hAnsi="Century Gothic"/>
          <w:sz w:val="28"/>
          <w:szCs w:val="28"/>
        </w:rPr>
        <w:t xml:space="preserve">ark will be re-directed to </w:t>
      </w:r>
      <w:r>
        <w:rPr>
          <w:rFonts w:ascii="Century Gothic" w:hAnsi="Century Gothic"/>
          <w:sz w:val="28"/>
          <w:szCs w:val="28"/>
        </w:rPr>
        <w:t>Music Car Park (Ga</w:t>
      </w:r>
      <w:r w:rsidRPr="00181768">
        <w:rPr>
          <w:rFonts w:ascii="Century Gothic" w:hAnsi="Century Gothic"/>
          <w:sz w:val="28"/>
          <w:szCs w:val="28"/>
        </w:rPr>
        <w:t>te 6</w:t>
      </w:r>
      <w:r>
        <w:rPr>
          <w:rFonts w:ascii="Century Gothic" w:hAnsi="Century Gothic"/>
          <w:sz w:val="28"/>
          <w:szCs w:val="28"/>
        </w:rPr>
        <w:t>)</w:t>
      </w:r>
      <w:r w:rsidRPr="00181768">
        <w:rPr>
          <w:rFonts w:ascii="Century Gothic" w:hAnsi="Century Gothic"/>
          <w:sz w:val="28"/>
          <w:szCs w:val="28"/>
        </w:rPr>
        <w:t xml:space="preserve"> on the Friday</w:t>
      </w:r>
      <w:r>
        <w:rPr>
          <w:rFonts w:ascii="Century Gothic" w:hAnsi="Century Gothic"/>
          <w:sz w:val="28"/>
          <w:szCs w:val="28"/>
        </w:rPr>
        <w:t xml:space="preserve">, 28 August </w:t>
      </w:r>
      <w:r w:rsidRPr="00181768">
        <w:rPr>
          <w:rFonts w:ascii="Century Gothic" w:hAnsi="Century Gothic"/>
          <w:sz w:val="28"/>
          <w:szCs w:val="28"/>
        </w:rPr>
        <w:t>and main campus during the week-end.</w:t>
      </w:r>
      <w:bookmarkStart w:id="0" w:name="_GoBack"/>
      <w:bookmarkEnd w:id="0"/>
    </w:p>
    <w:p w:rsidR="00181768" w:rsidRDefault="00181768" w:rsidP="0010248A">
      <w:pPr>
        <w:jc w:val="both"/>
        <w:rPr>
          <w:rFonts w:ascii="Century Gothic" w:hAnsi="Century Gothic"/>
          <w:sz w:val="28"/>
          <w:szCs w:val="28"/>
        </w:rPr>
      </w:pPr>
    </w:p>
    <w:p w:rsidR="0010248A" w:rsidRDefault="0010248A" w:rsidP="0010248A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Normal access will resume from Monday, 31</w:t>
      </w:r>
      <w:r w:rsidRPr="0010248A">
        <w:rPr>
          <w:rFonts w:ascii="Century Gothic" w:hAnsi="Century Gothic"/>
          <w:sz w:val="28"/>
          <w:szCs w:val="28"/>
          <w:vertAlign w:val="superscript"/>
        </w:rPr>
        <w:t>st</w:t>
      </w:r>
      <w:r>
        <w:rPr>
          <w:rFonts w:ascii="Century Gothic" w:hAnsi="Century Gothic"/>
          <w:sz w:val="28"/>
          <w:szCs w:val="28"/>
        </w:rPr>
        <w:t xml:space="preserve"> August 2015.</w:t>
      </w:r>
    </w:p>
    <w:p w:rsidR="0010248A" w:rsidRDefault="0010248A" w:rsidP="0010248A">
      <w:pPr>
        <w:jc w:val="both"/>
        <w:rPr>
          <w:rFonts w:ascii="Century Gothic" w:hAnsi="Century Gothic"/>
          <w:sz w:val="28"/>
          <w:szCs w:val="28"/>
        </w:rPr>
      </w:pPr>
    </w:p>
    <w:p w:rsidR="0010248A" w:rsidRDefault="0010248A" w:rsidP="0010248A">
      <w:pPr>
        <w:jc w:val="both"/>
        <w:rPr>
          <w:rFonts w:ascii="Century Gothic" w:hAnsi="Century Gothic"/>
          <w:sz w:val="28"/>
          <w:szCs w:val="28"/>
        </w:rPr>
      </w:pPr>
    </w:p>
    <w:p w:rsidR="0010248A" w:rsidRDefault="0010248A" w:rsidP="0010248A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Regards</w:t>
      </w:r>
    </w:p>
    <w:p w:rsidR="0010248A" w:rsidRDefault="0010248A" w:rsidP="0010248A">
      <w:pPr>
        <w:jc w:val="both"/>
        <w:rPr>
          <w:rFonts w:ascii="Century Gothic" w:hAnsi="Century Gothic"/>
          <w:sz w:val="28"/>
          <w:szCs w:val="28"/>
        </w:rPr>
      </w:pPr>
    </w:p>
    <w:p w:rsidR="0010248A" w:rsidRDefault="0010248A" w:rsidP="0010248A">
      <w:pPr>
        <w:jc w:val="both"/>
        <w:rPr>
          <w:rFonts w:ascii="Century Gothic" w:hAnsi="Century Gothic"/>
          <w:sz w:val="28"/>
          <w:szCs w:val="28"/>
        </w:rPr>
      </w:pPr>
    </w:p>
    <w:p w:rsidR="0010248A" w:rsidRDefault="0010248A" w:rsidP="0010248A">
      <w:pPr>
        <w:jc w:val="both"/>
        <w:rPr>
          <w:rFonts w:ascii="Century Gothic" w:hAnsi="Century Gothic"/>
          <w:sz w:val="28"/>
          <w:szCs w:val="28"/>
        </w:rPr>
      </w:pPr>
    </w:p>
    <w:p w:rsidR="0010248A" w:rsidRDefault="0010248A" w:rsidP="0010248A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Malcolm Stillies</w:t>
      </w:r>
    </w:p>
    <w:p w:rsidR="0010248A" w:rsidRDefault="0010248A" w:rsidP="0010248A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Security Events Co-ordinator</w:t>
      </w:r>
    </w:p>
    <w:p w:rsidR="0010248A" w:rsidRDefault="0010248A" w:rsidP="0010248A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Risk Management Services</w:t>
      </w:r>
    </w:p>
    <w:p w:rsidR="0010248A" w:rsidRDefault="0010248A" w:rsidP="0010248A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Security and Traffic Section</w:t>
      </w:r>
    </w:p>
    <w:p w:rsidR="0010248A" w:rsidRDefault="0010248A" w:rsidP="0010248A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Howard College and NRMSM campuses</w:t>
      </w:r>
    </w:p>
    <w:p w:rsidR="0010248A" w:rsidRPr="00181768" w:rsidRDefault="0010248A" w:rsidP="0010248A">
      <w:pPr>
        <w:jc w:val="both"/>
        <w:rPr>
          <w:rFonts w:ascii="Century Gothic" w:hAnsi="Century Gothic"/>
          <w:sz w:val="28"/>
          <w:szCs w:val="28"/>
        </w:rPr>
      </w:pPr>
    </w:p>
    <w:p w:rsidR="00DF2521" w:rsidRPr="00181768" w:rsidRDefault="00DF2521" w:rsidP="00181768">
      <w:pPr>
        <w:rPr>
          <w:rFonts w:ascii="Century Gothic" w:hAnsi="Century Gothic"/>
          <w:sz w:val="28"/>
          <w:szCs w:val="28"/>
        </w:rPr>
      </w:pPr>
    </w:p>
    <w:sectPr w:rsidR="00DF2521" w:rsidRPr="00181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68"/>
    <w:rsid w:val="00021DE4"/>
    <w:rsid w:val="0010248A"/>
    <w:rsid w:val="00181768"/>
    <w:rsid w:val="00D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5C456-06E1-48ED-8F2E-E9357352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7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7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Sewlal</dc:creator>
  <cp:keywords/>
  <dc:description/>
  <cp:lastModifiedBy>Lisa Sewlal</cp:lastModifiedBy>
  <cp:revision>3</cp:revision>
  <dcterms:created xsi:type="dcterms:W3CDTF">2015-08-19T09:18:00Z</dcterms:created>
  <dcterms:modified xsi:type="dcterms:W3CDTF">2015-08-19T12:14:00Z</dcterms:modified>
</cp:coreProperties>
</file>